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CE7E1" w14:textId="77777777" w:rsidR="007C6D9F" w:rsidRPr="003558C1" w:rsidRDefault="007C6D9F" w:rsidP="007C6D9F">
      <w:pPr>
        <w:pStyle w:val="Paveikslas"/>
        <w:framePr w:wrap="around" w:x="5842" w:y="134"/>
        <w:jc w:val="center"/>
        <w:rPr>
          <w:rFonts w:ascii="Times New Roman" w:hAnsi="Times New Roman"/>
        </w:rPr>
      </w:pPr>
      <w:r w:rsidRPr="003558C1">
        <w:rPr>
          <w:rFonts w:ascii="Times New Roman" w:hAnsi="Times New Roman"/>
        </w:rPr>
        <w:object w:dxaOrig="820" w:dyaOrig="978" w14:anchorId="3B7D8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50.5pt" o:ole="" fillcolor="window">
            <v:imagedata r:id="rId11" o:title=""/>
          </v:shape>
          <o:OLEObject Type="Embed" ProgID="MSDraw" ShapeID="_x0000_i1025" DrawAspect="Content" ObjectID="_1834293984" r:id="rId12">
            <o:FieldCodes>\* mergeformat</o:FieldCodes>
          </o:OLEObject>
        </w:object>
      </w:r>
    </w:p>
    <w:p w14:paraId="14586EF1" w14:textId="77777777" w:rsidR="007C6D9F" w:rsidRPr="003558C1" w:rsidRDefault="007C6D9F" w:rsidP="007C6D9F">
      <w:pPr>
        <w:pStyle w:val="Antrats"/>
        <w:tabs>
          <w:tab w:val="clear" w:pos="4153"/>
          <w:tab w:val="clear" w:pos="8306"/>
        </w:tabs>
        <w:jc w:val="center"/>
        <w:rPr>
          <w:rFonts w:ascii="Times New Roman" w:hAnsi="Times New Roman"/>
        </w:rPr>
      </w:pPr>
    </w:p>
    <w:p w14:paraId="1FA4E2FA" w14:textId="77777777" w:rsidR="007C6D9F" w:rsidRPr="003558C1" w:rsidRDefault="007C6D9F" w:rsidP="007C6D9F">
      <w:pPr>
        <w:pStyle w:val="Antrats"/>
        <w:tabs>
          <w:tab w:val="clear" w:pos="4153"/>
          <w:tab w:val="clear" w:pos="8306"/>
        </w:tabs>
        <w:rPr>
          <w:rFonts w:ascii="Times New Roman" w:hAnsi="Times New Roman"/>
        </w:rPr>
      </w:pPr>
    </w:p>
    <w:p w14:paraId="13A458FB" w14:textId="77777777" w:rsidR="007C6D9F" w:rsidRPr="003558C1" w:rsidRDefault="007C6D9F" w:rsidP="007C6D9F">
      <w:pPr>
        <w:rPr>
          <w:rFonts w:ascii="Times New Roman" w:hAnsi="Times New Roman"/>
        </w:rPr>
      </w:pPr>
      <w:r w:rsidRPr="003558C1">
        <w:rPr>
          <w:rFonts w:ascii="Times New Roman" w:hAnsi="Times New Roman"/>
        </w:rPr>
        <w:t xml:space="preserve">                                          </w:t>
      </w:r>
    </w:p>
    <w:p w14:paraId="22F64597" w14:textId="77777777" w:rsidR="007C6D9F" w:rsidRPr="003558C1" w:rsidRDefault="007C6D9F" w:rsidP="007C6D9F">
      <w:pPr>
        <w:pStyle w:val="Antrats"/>
        <w:tabs>
          <w:tab w:val="clear" w:pos="4153"/>
          <w:tab w:val="clear" w:pos="8306"/>
        </w:tabs>
        <w:rPr>
          <w:rFonts w:ascii="Times New Roman" w:hAnsi="Times New Roman"/>
        </w:rPr>
      </w:pPr>
    </w:p>
    <w:p w14:paraId="5CD8725E" w14:textId="77777777" w:rsidR="007C6D9F" w:rsidRPr="003558C1" w:rsidRDefault="007C6D9F" w:rsidP="007C6D9F">
      <w:pPr>
        <w:pStyle w:val="Antrats"/>
        <w:tabs>
          <w:tab w:val="clear" w:pos="4153"/>
          <w:tab w:val="clear" w:pos="8306"/>
        </w:tabs>
        <w:spacing w:line="160" w:lineRule="exact"/>
        <w:rPr>
          <w:rFonts w:ascii="Times New Roman" w:hAnsi="Times New Roman"/>
        </w:rPr>
      </w:pPr>
    </w:p>
    <w:p w14:paraId="76A8690C" w14:textId="77777777" w:rsidR="00B54F81" w:rsidRPr="003558C1" w:rsidRDefault="00B54F81" w:rsidP="003A6F55">
      <w:pPr>
        <w:pStyle w:val="Antrats"/>
        <w:tabs>
          <w:tab w:val="clear" w:pos="4153"/>
          <w:tab w:val="clear" w:pos="8306"/>
        </w:tabs>
        <w:ind w:right="141"/>
        <w:jc w:val="center"/>
        <w:rPr>
          <w:rFonts w:ascii="Times New Roman" w:hAnsi="Times New Roman"/>
          <w:b/>
          <w:bCs/>
        </w:rPr>
      </w:pPr>
    </w:p>
    <w:p w14:paraId="35D2D697" w14:textId="69F72EE8" w:rsidR="003A6F55" w:rsidRPr="003558C1" w:rsidRDefault="003A6F55" w:rsidP="003A6F55">
      <w:pPr>
        <w:pStyle w:val="Antrats"/>
        <w:tabs>
          <w:tab w:val="clear" w:pos="4153"/>
          <w:tab w:val="clear" w:pos="8306"/>
        </w:tabs>
        <w:ind w:right="141"/>
        <w:jc w:val="center"/>
        <w:rPr>
          <w:rFonts w:ascii="Times New Roman" w:hAnsi="Times New Roman"/>
          <w:b/>
          <w:bCs/>
        </w:rPr>
      </w:pPr>
      <w:r w:rsidRPr="003558C1">
        <w:rPr>
          <w:rFonts w:ascii="Times New Roman" w:hAnsi="Times New Roman"/>
          <w:b/>
          <w:bCs/>
        </w:rPr>
        <w:t>VALSTYBINĖ MAISTO IR VETERINARIJOS TARNYB</w:t>
      </w:r>
      <w:r w:rsidR="00091AD0" w:rsidRPr="003558C1">
        <w:rPr>
          <w:rFonts w:ascii="Times New Roman" w:hAnsi="Times New Roman"/>
          <w:b/>
          <w:bCs/>
        </w:rPr>
        <w:t>A</w:t>
      </w:r>
      <w:r w:rsidRPr="003558C1">
        <w:rPr>
          <w:rFonts w:ascii="Times New Roman" w:hAnsi="Times New Roman"/>
          <w:b/>
          <w:bCs/>
        </w:rPr>
        <w:t xml:space="preserve"> </w:t>
      </w:r>
    </w:p>
    <w:p w14:paraId="54AA1475" w14:textId="77777777" w:rsidR="00F66411" w:rsidRPr="003558C1" w:rsidRDefault="00F66411" w:rsidP="00815458">
      <w:pPr>
        <w:pStyle w:val="Antrats"/>
        <w:tabs>
          <w:tab w:val="clear" w:pos="4153"/>
          <w:tab w:val="clear" w:pos="8306"/>
        </w:tabs>
        <w:ind w:right="141"/>
        <w:rPr>
          <w:rFonts w:ascii="Times New Roman" w:hAnsi="Times New Roman"/>
          <w:b/>
          <w:bCs/>
        </w:rPr>
      </w:pPr>
    </w:p>
    <w:p w14:paraId="6D3BEAD5" w14:textId="7242671C" w:rsidR="006F3647" w:rsidRPr="003558C1" w:rsidRDefault="006F3647" w:rsidP="006F3647">
      <w:pPr>
        <w:jc w:val="center"/>
        <w:rPr>
          <w:rFonts w:ascii="Times New Roman" w:hAnsi="Times New Roman"/>
          <w:sz w:val="20"/>
          <w:lang w:val="pt-BR"/>
        </w:rPr>
      </w:pPr>
      <w:r w:rsidRPr="003558C1">
        <w:rPr>
          <w:rFonts w:ascii="Times New Roman" w:hAnsi="Times New Roman"/>
          <w:bCs/>
          <w:sz w:val="20"/>
        </w:rPr>
        <w:t xml:space="preserve">Biudžetinė įstaiga, </w:t>
      </w:r>
      <w:r w:rsidRPr="003558C1">
        <w:rPr>
          <w:rFonts w:ascii="Times New Roman" w:hAnsi="Times New Roman"/>
          <w:sz w:val="20"/>
        </w:rPr>
        <w:t xml:space="preserve">Siesikų g. 19, LT-07170 Vilnius, tel. </w:t>
      </w:r>
      <w:r w:rsidRPr="003558C1">
        <w:rPr>
          <w:rFonts w:ascii="Times New Roman" w:hAnsi="Times New Roman"/>
          <w:sz w:val="20"/>
          <w:lang w:val="pt-BR"/>
        </w:rPr>
        <w:t>+</w:t>
      </w:r>
      <w:r w:rsidR="006854A8" w:rsidRPr="003558C1">
        <w:rPr>
          <w:rFonts w:ascii="Times New Roman" w:hAnsi="Times New Roman"/>
          <w:sz w:val="20"/>
          <w:lang w:val="pt-BR"/>
        </w:rPr>
        <w:t xml:space="preserve"> </w:t>
      </w:r>
      <w:r w:rsidRPr="003558C1">
        <w:rPr>
          <w:rFonts w:ascii="Times New Roman" w:hAnsi="Times New Roman"/>
          <w:sz w:val="20"/>
          <w:lang w:val="pt-BR"/>
        </w:rPr>
        <w:t>370 5 242 0108</w:t>
      </w:r>
      <w:r w:rsidR="006854A8" w:rsidRPr="003558C1">
        <w:rPr>
          <w:rFonts w:ascii="Times New Roman" w:hAnsi="Times New Roman"/>
          <w:sz w:val="20"/>
          <w:lang w:val="pt-BR"/>
        </w:rPr>
        <w:t>,</w:t>
      </w:r>
    </w:p>
    <w:p w14:paraId="2EACD681" w14:textId="01D6F6BE" w:rsidR="006F3647" w:rsidRPr="003558C1" w:rsidRDefault="00B42A3B" w:rsidP="006F3647">
      <w:pPr>
        <w:jc w:val="center"/>
        <w:rPr>
          <w:rFonts w:ascii="Times New Roman" w:hAnsi="Times New Roman"/>
          <w:sz w:val="20"/>
          <w:lang w:val="pt-BR"/>
        </w:rPr>
      </w:pPr>
      <w:r w:rsidRPr="003558C1">
        <w:rPr>
          <w:rFonts w:ascii="Times New Roman" w:hAnsi="Times New Roman"/>
          <w:sz w:val="20"/>
          <w:lang w:val="pt-BR"/>
        </w:rPr>
        <w:t>e</w:t>
      </w:r>
      <w:r w:rsidR="006F3647" w:rsidRPr="003558C1">
        <w:rPr>
          <w:rFonts w:ascii="Times New Roman" w:hAnsi="Times New Roman"/>
          <w:sz w:val="20"/>
          <w:lang w:val="pt-BR"/>
        </w:rPr>
        <w:t xml:space="preserve">l. </w:t>
      </w:r>
      <w:r w:rsidR="006854A8" w:rsidRPr="003558C1">
        <w:rPr>
          <w:rFonts w:ascii="Times New Roman" w:hAnsi="Times New Roman"/>
          <w:sz w:val="20"/>
          <w:lang w:val="pt-BR"/>
        </w:rPr>
        <w:t>p</w:t>
      </w:r>
      <w:r w:rsidR="006F3647" w:rsidRPr="003558C1">
        <w:rPr>
          <w:rFonts w:ascii="Times New Roman" w:hAnsi="Times New Roman"/>
          <w:sz w:val="20"/>
          <w:lang w:val="pt-BR"/>
        </w:rPr>
        <w:t>a</w:t>
      </w:r>
      <w:r w:rsidR="006854A8" w:rsidRPr="003558C1">
        <w:rPr>
          <w:rFonts w:ascii="Times New Roman" w:hAnsi="Times New Roman"/>
          <w:sz w:val="20"/>
          <w:lang w:val="pt-BR"/>
        </w:rPr>
        <w:t>š</w:t>
      </w:r>
      <w:r w:rsidR="006F3647" w:rsidRPr="003558C1">
        <w:rPr>
          <w:rFonts w:ascii="Times New Roman" w:hAnsi="Times New Roman"/>
          <w:sz w:val="20"/>
          <w:lang w:val="pt-BR"/>
        </w:rPr>
        <w:t xml:space="preserve">tas </w:t>
      </w:r>
      <w:hyperlink r:id="rId13" w:history="1">
        <w:r w:rsidR="006F3647" w:rsidRPr="003558C1">
          <w:rPr>
            <w:rStyle w:val="Hipersaitas"/>
            <w:rFonts w:ascii="Times New Roman" w:hAnsi="Times New Roman"/>
            <w:color w:val="auto"/>
            <w:sz w:val="20"/>
            <w:u w:val="none"/>
            <w:lang w:val="pt-BR"/>
          </w:rPr>
          <w:t>info</w:t>
        </w:r>
        <w:bookmarkStart w:id="0" w:name="_GoBack"/>
        <w:bookmarkEnd w:id="0"/>
        <w:r w:rsidR="006F3647" w:rsidRPr="003558C1">
          <w:rPr>
            <w:rStyle w:val="Hipersaitas"/>
            <w:rFonts w:ascii="Times New Roman" w:hAnsi="Times New Roman"/>
            <w:color w:val="auto"/>
            <w:sz w:val="20"/>
            <w:u w:val="none"/>
            <w:lang w:val="pt-BR"/>
          </w:rPr>
          <w:t>@vmvt.lt</w:t>
        </w:r>
      </w:hyperlink>
      <w:r w:rsidR="006F3647" w:rsidRPr="003558C1">
        <w:rPr>
          <w:rFonts w:ascii="Times New Roman" w:hAnsi="Times New Roman"/>
          <w:sz w:val="20"/>
          <w:lang w:val="pt-BR"/>
        </w:rPr>
        <w:t xml:space="preserve">, </w:t>
      </w:r>
      <w:hyperlink r:id="rId14" w:history="1">
        <w:r w:rsidR="006F3647" w:rsidRPr="003558C1">
          <w:rPr>
            <w:rStyle w:val="Hipersaitas"/>
            <w:rFonts w:ascii="Times New Roman" w:hAnsi="Times New Roman"/>
            <w:color w:val="auto"/>
            <w:sz w:val="20"/>
            <w:u w:val="none"/>
            <w:lang w:val="pt-BR"/>
          </w:rPr>
          <w:t>https://vmvt.lrv.lt/lt</w:t>
        </w:r>
      </w:hyperlink>
      <w:r w:rsidR="007D5B3B" w:rsidRPr="003558C1">
        <w:rPr>
          <w:rStyle w:val="Hipersaitas"/>
          <w:rFonts w:ascii="Times New Roman" w:hAnsi="Times New Roman"/>
          <w:color w:val="auto"/>
          <w:sz w:val="20"/>
          <w:u w:val="none"/>
          <w:lang w:val="pt-BR"/>
        </w:rPr>
        <w:t>.</w:t>
      </w:r>
      <w:r w:rsidR="006F3647" w:rsidRPr="003558C1">
        <w:rPr>
          <w:rFonts w:ascii="Times New Roman" w:hAnsi="Times New Roman"/>
          <w:sz w:val="20"/>
          <w:lang w:val="pt-BR"/>
        </w:rPr>
        <w:t xml:space="preserve"> </w:t>
      </w:r>
    </w:p>
    <w:p w14:paraId="1F350A55" w14:textId="683C6CBE" w:rsidR="00494EDB" w:rsidRPr="00494EDB" w:rsidRDefault="006F3647" w:rsidP="00494EDB">
      <w:pPr>
        <w:pBdr>
          <w:bottom w:val="single" w:sz="12" w:space="1" w:color="auto"/>
        </w:pBdr>
        <w:spacing w:line="180" w:lineRule="exact"/>
        <w:jc w:val="center"/>
        <w:rPr>
          <w:rFonts w:ascii="Times New Roman" w:hAnsi="Times New Roman"/>
          <w:sz w:val="20"/>
        </w:rPr>
      </w:pPr>
      <w:r w:rsidRPr="003558C1">
        <w:rPr>
          <w:rFonts w:ascii="Times New Roman" w:hAnsi="Times New Roman"/>
          <w:sz w:val="20"/>
        </w:rPr>
        <w:t>Duomenys kaupiami ir saugomi Juridinių asmenų registre, kodas 188601279</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139"/>
        <w:gridCol w:w="2830"/>
      </w:tblGrid>
      <w:tr w:rsidR="00494EDB" w14:paraId="3AD5D5AC" w14:textId="77777777" w:rsidTr="00993CDF">
        <w:tc>
          <w:tcPr>
            <w:tcW w:w="6799" w:type="dxa"/>
            <w:gridSpan w:val="2"/>
          </w:tcPr>
          <w:p w14:paraId="127CCC72" w14:textId="77777777" w:rsidR="00494EDB" w:rsidRDefault="00494EDB" w:rsidP="00C635EF">
            <w:pPr>
              <w:tabs>
                <w:tab w:val="left" w:pos="1640"/>
              </w:tabs>
              <w:suppressAutoHyphens/>
              <w:rPr>
                <w:rFonts w:ascii="Times New Roman" w:hAnsi="Times New Roman"/>
                <w:b/>
                <w:szCs w:val="24"/>
              </w:rPr>
            </w:pPr>
          </w:p>
        </w:tc>
        <w:tc>
          <w:tcPr>
            <w:tcW w:w="2830" w:type="dxa"/>
          </w:tcPr>
          <w:p w14:paraId="58BBE1E4" w14:textId="77777777" w:rsidR="00494EDB" w:rsidRDefault="00494EDB" w:rsidP="00C635EF">
            <w:pPr>
              <w:tabs>
                <w:tab w:val="left" w:pos="1640"/>
              </w:tabs>
              <w:suppressAutoHyphens/>
              <w:rPr>
                <w:rFonts w:ascii="Times New Roman" w:hAnsi="Times New Roman"/>
                <w:b/>
                <w:szCs w:val="24"/>
              </w:rPr>
            </w:pPr>
          </w:p>
        </w:tc>
      </w:tr>
      <w:tr w:rsidR="00A653E3" w:rsidRPr="00A653E3" w14:paraId="10304215" w14:textId="77777777" w:rsidTr="00D048E9">
        <w:tc>
          <w:tcPr>
            <w:tcW w:w="6660" w:type="dxa"/>
          </w:tcPr>
          <w:p w14:paraId="289A8B44" w14:textId="398B82DA" w:rsidR="007D16E7" w:rsidRDefault="007D16E7" w:rsidP="00C635EF">
            <w:pPr>
              <w:tabs>
                <w:tab w:val="left" w:pos="1640"/>
              </w:tabs>
              <w:suppressAutoHyphens/>
              <w:rPr>
                <w:rFonts w:ascii="Times New Roman" w:hAnsi="Times New Roman"/>
                <w:bCs/>
                <w:szCs w:val="24"/>
              </w:rPr>
            </w:pPr>
            <w:r w:rsidRPr="00A653E3">
              <w:rPr>
                <w:rFonts w:ascii="Times New Roman" w:hAnsi="Times New Roman"/>
                <w:bCs/>
                <w:szCs w:val="24"/>
              </w:rPr>
              <w:t xml:space="preserve">Lietuvos Respublikos </w:t>
            </w:r>
            <w:r w:rsidR="00FA7B3E">
              <w:rPr>
                <w:rFonts w:ascii="Times New Roman" w:hAnsi="Times New Roman"/>
                <w:bCs/>
                <w:szCs w:val="24"/>
              </w:rPr>
              <w:t>Seimo</w:t>
            </w:r>
          </w:p>
          <w:p w14:paraId="1E173B69" w14:textId="705DBBA3" w:rsidR="0091064E" w:rsidRPr="00A653E3" w:rsidRDefault="00FA7B3E" w:rsidP="00C635EF">
            <w:pPr>
              <w:tabs>
                <w:tab w:val="left" w:pos="1640"/>
              </w:tabs>
              <w:suppressAutoHyphens/>
              <w:rPr>
                <w:rFonts w:ascii="Times New Roman" w:hAnsi="Times New Roman"/>
                <w:bCs/>
                <w:szCs w:val="24"/>
              </w:rPr>
            </w:pPr>
            <w:r>
              <w:rPr>
                <w:rFonts w:ascii="Times New Roman" w:hAnsi="Times New Roman"/>
                <w:bCs/>
                <w:szCs w:val="24"/>
              </w:rPr>
              <w:t xml:space="preserve">Peticijų </w:t>
            </w:r>
            <w:r w:rsidR="00970330">
              <w:rPr>
                <w:rFonts w:ascii="Times New Roman" w:hAnsi="Times New Roman"/>
                <w:bCs/>
                <w:szCs w:val="24"/>
              </w:rPr>
              <w:t>k</w:t>
            </w:r>
            <w:r>
              <w:rPr>
                <w:rFonts w:ascii="Times New Roman" w:hAnsi="Times New Roman"/>
                <w:bCs/>
                <w:szCs w:val="24"/>
              </w:rPr>
              <w:t>omisijai</w:t>
            </w:r>
          </w:p>
          <w:p w14:paraId="38730C44" w14:textId="5F47263A" w:rsidR="00494EDB" w:rsidRPr="00A653E3" w:rsidRDefault="00506B36" w:rsidP="0091064E">
            <w:pPr>
              <w:tabs>
                <w:tab w:val="left" w:pos="1640"/>
              </w:tabs>
              <w:suppressAutoHyphens/>
              <w:rPr>
                <w:rFonts w:ascii="Times New Roman" w:hAnsi="Times New Roman"/>
                <w:bCs/>
                <w:szCs w:val="24"/>
              </w:rPr>
            </w:pPr>
            <w:r w:rsidRPr="00506B36">
              <w:rPr>
                <w:rFonts w:ascii="Times New Roman" w:hAnsi="Times New Roman"/>
                <w:bCs/>
                <w:szCs w:val="24"/>
              </w:rPr>
              <w:t>El. p. priim@lrs.lt</w:t>
            </w:r>
          </w:p>
        </w:tc>
        <w:tc>
          <w:tcPr>
            <w:tcW w:w="2969" w:type="dxa"/>
            <w:gridSpan w:val="2"/>
          </w:tcPr>
          <w:p w14:paraId="123AA1A3" w14:textId="28ACC473" w:rsidR="00494EDB" w:rsidRPr="00A653E3" w:rsidRDefault="00D54F74" w:rsidP="00C635EF">
            <w:pPr>
              <w:tabs>
                <w:tab w:val="left" w:pos="1640"/>
              </w:tabs>
              <w:suppressAutoHyphens/>
              <w:rPr>
                <w:rFonts w:ascii="Times New Roman" w:hAnsi="Times New Roman"/>
                <w:bCs/>
                <w:szCs w:val="24"/>
              </w:rPr>
            </w:pPr>
            <w:r w:rsidRPr="00A653E3">
              <w:rPr>
                <w:rFonts w:ascii="Times New Roman" w:hAnsi="Times New Roman"/>
                <w:bCs/>
                <w:szCs w:val="24"/>
              </w:rPr>
              <w:t xml:space="preserve">  </w:t>
            </w:r>
            <w:r w:rsidR="00494EDB" w:rsidRPr="00A653E3">
              <w:rPr>
                <w:rFonts w:ascii="Times New Roman" w:hAnsi="Times New Roman"/>
                <w:bCs/>
                <w:szCs w:val="24"/>
              </w:rPr>
              <w:t>202</w:t>
            </w:r>
            <w:r w:rsidR="00DE702F" w:rsidRPr="00A653E3">
              <w:rPr>
                <w:rFonts w:ascii="Times New Roman" w:hAnsi="Times New Roman"/>
                <w:bCs/>
                <w:szCs w:val="24"/>
              </w:rPr>
              <w:t>6</w:t>
            </w:r>
            <w:r w:rsidR="00494EDB" w:rsidRPr="00A653E3">
              <w:rPr>
                <w:rFonts w:ascii="Times New Roman" w:hAnsi="Times New Roman"/>
                <w:bCs/>
                <w:szCs w:val="24"/>
              </w:rPr>
              <w:t>-</w:t>
            </w:r>
            <w:r w:rsidR="00DE702F" w:rsidRPr="00A653E3">
              <w:rPr>
                <w:rFonts w:ascii="Times New Roman" w:hAnsi="Times New Roman"/>
                <w:bCs/>
                <w:szCs w:val="24"/>
              </w:rPr>
              <w:t>0</w:t>
            </w:r>
            <w:r w:rsidR="00916A5D">
              <w:rPr>
                <w:rFonts w:ascii="Times New Roman" w:hAnsi="Times New Roman"/>
                <w:bCs/>
                <w:szCs w:val="24"/>
              </w:rPr>
              <w:t>3</w:t>
            </w:r>
            <w:r w:rsidR="00494EDB" w:rsidRPr="00A653E3">
              <w:rPr>
                <w:rFonts w:ascii="Times New Roman" w:hAnsi="Times New Roman"/>
                <w:bCs/>
                <w:szCs w:val="24"/>
              </w:rPr>
              <w:t>-     Nr.</w:t>
            </w:r>
          </w:p>
          <w:p w14:paraId="30AA4BF2" w14:textId="7BC03280" w:rsidR="00E111C9" w:rsidRPr="00A653E3" w:rsidRDefault="00E111C9" w:rsidP="00C635EF">
            <w:pPr>
              <w:tabs>
                <w:tab w:val="left" w:pos="1640"/>
              </w:tabs>
              <w:suppressAutoHyphens/>
              <w:rPr>
                <w:rFonts w:ascii="Times New Roman" w:hAnsi="Times New Roman"/>
                <w:bCs/>
                <w:szCs w:val="24"/>
              </w:rPr>
            </w:pPr>
            <w:r w:rsidRPr="00A653E3">
              <w:rPr>
                <w:rFonts w:ascii="Times New Roman" w:hAnsi="Times New Roman"/>
                <w:bCs/>
                <w:szCs w:val="24"/>
              </w:rPr>
              <w:t>Į 202</w:t>
            </w:r>
            <w:r w:rsidR="001C179A">
              <w:rPr>
                <w:rFonts w:ascii="Times New Roman" w:hAnsi="Times New Roman"/>
                <w:bCs/>
                <w:szCs w:val="24"/>
              </w:rPr>
              <w:t>6</w:t>
            </w:r>
            <w:r w:rsidRPr="00A653E3">
              <w:rPr>
                <w:rFonts w:ascii="Times New Roman" w:hAnsi="Times New Roman"/>
                <w:bCs/>
                <w:szCs w:val="24"/>
              </w:rPr>
              <w:t>-</w:t>
            </w:r>
            <w:r w:rsidR="001C179A">
              <w:rPr>
                <w:rFonts w:ascii="Times New Roman" w:hAnsi="Times New Roman"/>
                <w:bCs/>
                <w:szCs w:val="24"/>
              </w:rPr>
              <w:t>01</w:t>
            </w:r>
            <w:r w:rsidRPr="00A653E3">
              <w:rPr>
                <w:rFonts w:ascii="Times New Roman" w:hAnsi="Times New Roman"/>
                <w:bCs/>
                <w:szCs w:val="24"/>
              </w:rPr>
              <w:t>-</w:t>
            </w:r>
            <w:r w:rsidR="00FE4E4A">
              <w:rPr>
                <w:rFonts w:ascii="Times New Roman" w:hAnsi="Times New Roman"/>
                <w:bCs/>
                <w:szCs w:val="24"/>
              </w:rPr>
              <w:t>28</w:t>
            </w:r>
            <w:r w:rsidR="00FE4E4A" w:rsidRPr="00A653E3">
              <w:rPr>
                <w:rFonts w:ascii="Times New Roman" w:hAnsi="Times New Roman"/>
                <w:bCs/>
                <w:szCs w:val="24"/>
              </w:rPr>
              <w:t xml:space="preserve"> </w:t>
            </w:r>
            <w:r w:rsidR="001C179A">
              <w:rPr>
                <w:rFonts w:ascii="Times New Roman" w:hAnsi="Times New Roman"/>
                <w:bCs/>
                <w:szCs w:val="24"/>
              </w:rPr>
              <w:t xml:space="preserve">Nr. </w:t>
            </w:r>
            <w:r w:rsidR="00FE4E4A" w:rsidRPr="00FE4E4A">
              <w:rPr>
                <w:rFonts w:ascii="Times New Roman" w:hAnsi="Times New Roman"/>
                <w:bCs/>
                <w:szCs w:val="24"/>
              </w:rPr>
              <w:t xml:space="preserve">B5-3026(1.8 </w:t>
            </w:r>
            <w:proofErr w:type="spellStart"/>
            <w:r w:rsidR="00FE4E4A" w:rsidRPr="00FE4E4A">
              <w:rPr>
                <w:rFonts w:ascii="Times New Roman" w:hAnsi="Times New Roman"/>
                <w:bCs/>
                <w:szCs w:val="24"/>
              </w:rPr>
              <w:t>Mr</w:t>
            </w:r>
            <w:proofErr w:type="spellEnd"/>
            <w:r w:rsidR="00FE4E4A" w:rsidRPr="00FE4E4A">
              <w:rPr>
                <w:rFonts w:ascii="Times New Roman" w:hAnsi="Times New Roman"/>
                <w:bCs/>
                <w:szCs w:val="24"/>
              </w:rPr>
              <w:t>)</w:t>
            </w:r>
          </w:p>
        </w:tc>
      </w:tr>
    </w:tbl>
    <w:p w14:paraId="389315AF" w14:textId="77777777" w:rsidR="00C25251" w:rsidRDefault="00C25251" w:rsidP="001128E1">
      <w:pPr>
        <w:tabs>
          <w:tab w:val="left" w:pos="1640"/>
        </w:tabs>
        <w:suppressAutoHyphens/>
        <w:jc w:val="both"/>
        <w:rPr>
          <w:rFonts w:ascii="Times New Roman" w:hAnsi="Times New Roman"/>
          <w:bCs/>
          <w:szCs w:val="24"/>
        </w:rPr>
      </w:pPr>
    </w:p>
    <w:p w14:paraId="66146075" w14:textId="77777777" w:rsidR="00A653E3" w:rsidRPr="003558C1" w:rsidRDefault="00A653E3" w:rsidP="001128E1">
      <w:pPr>
        <w:tabs>
          <w:tab w:val="left" w:pos="1640"/>
        </w:tabs>
        <w:suppressAutoHyphens/>
        <w:jc w:val="both"/>
        <w:rPr>
          <w:rFonts w:ascii="Times New Roman" w:hAnsi="Times New Roman"/>
          <w:bCs/>
          <w:szCs w:val="24"/>
        </w:rPr>
      </w:pPr>
    </w:p>
    <w:p w14:paraId="2E8708FF" w14:textId="0E8D20DE" w:rsidR="00993CDF" w:rsidRDefault="00E95AC3" w:rsidP="0091064E">
      <w:pPr>
        <w:tabs>
          <w:tab w:val="left" w:pos="1640"/>
        </w:tabs>
        <w:suppressAutoHyphens/>
        <w:rPr>
          <w:rFonts w:asciiTheme="majorBidi" w:hAnsiTheme="majorBidi" w:cstheme="majorBidi"/>
          <w:b/>
          <w:szCs w:val="24"/>
        </w:rPr>
      </w:pPr>
      <w:r w:rsidRPr="00E95AC3">
        <w:rPr>
          <w:rFonts w:asciiTheme="majorBidi" w:hAnsiTheme="majorBidi" w:cstheme="majorBidi"/>
          <w:b/>
          <w:szCs w:val="24"/>
        </w:rPr>
        <w:t>DĖL NUOMONĖS PATEIKIMO</w:t>
      </w:r>
    </w:p>
    <w:p w14:paraId="37F1E6E7" w14:textId="77777777" w:rsidR="00E111C9" w:rsidRPr="00B75DD0" w:rsidRDefault="00E111C9" w:rsidP="00C32D77">
      <w:pPr>
        <w:tabs>
          <w:tab w:val="left" w:pos="1640"/>
        </w:tabs>
        <w:suppressAutoHyphens/>
        <w:rPr>
          <w:rFonts w:asciiTheme="majorBidi" w:hAnsiTheme="majorBidi" w:cstheme="majorBidi"/>
          <w:bCs/>
          <w:szCs w:val="24"/>
        </w:rPr>
      </w:pPr>
    </w:p>
    <w:p w14:paraId="669EB0E4" w14:textId="5740665F" w:rsidR="006B6F49" w:rsidRDefault="001D5CF0" w:rsidP="006B6F49">
      <w:pPr>
        <w:tabs>
          <w:tab w:val="left" w:pos="851"/>
        </w:tabs>
        <w:suppressAutoHyphens/>
        <w:ind w:firstLine="720"/>
        <w:jc w:val="both"/>
        <w:rPr>
          <w:rFonts w:asciiTheme="majorBidi" w:hAnsiTheme="majorBidi" w:cstheme="majorBidi"/>
          <w:bCs/>
          <w:szCs w:val="24"/>
        </w:rPr>
      </w:pPr>
      <w:r w:rsidRPr="00B602D5">
        <w:rPr>
          <w:rFonts w:asciiTheme="majorBidi" w:hAnsiTheme="majorBidi" w:cstheme="majorBidi"/>
          <w:bCs/>
          <w:szCs w:val="24"/>
        </w:rPr>
        <w:t>Valstybinė maisto ir veterinarijos tarnyba (</w:t>
      </w:r>
      <w:r>
        <w:rPr>
          <w:rFonts w:asciiTheme="majorBidi" w:hAnsiTheme="majorBidi" w:cstheme="majorBidi"/>
          <w:bCs/>
          <w:szCs w:val="24"/>
        </w:rPr>
        <w:t xml:space="preserve">toliau – </w:t>
      </w:r>
      <w:r w:rsidRPr="00B602D5">
        <w:rPr>
          <w:rFonts w:asciiTheme="majorBidi" w:hAnsiTheme="majorBidi" w:cstheme="majorBidi"/>
          <w:bCs/>
          <w:szCs w:val="24"/>
        </w:rPr>
        <w:t>VMVT)</w:t>
      </w:r>
      <w:r w:rsidR="00B602D5" w:rsidRPr="00B602D5">
        <w:rPr>
          <w:rFonts w:asciiTheme="majorBidi" w:hAnsiTheme="majorBidi" w:cstheme="majorBidi"/>
          <w:bCs/>
          <w:szCs w:val="24"/>
        </w:rPr>
        <w:t xml:space="preserve"> </w:t>
      </w:r>
      <w:r w:rsidR="00A91F45" w:rsidRPr="00B602D5">
        <w:rPr>
          <w:rFonts w:asciiTheme="majorBidi" w:hAnsiTheme="majorBidi" w:cstheme="majorBidi"/>
          <w:bCs/>
          <w:szCs w:val="24"/>
        </w:rPr>
        <w:t xml:space="preserve">pagal kompetenciją </w:t>
      </w:r>
      <w:r w:rsidR="00B602D5" w:rsidRPr="00B602D5">
        <w:rPr>
          <w:rFonts w:asciiTheme="majorBidi" w:hAnsiTheme="majorBidi" w:cstheme="majorBidi"/>
          <w:bCs/>
          <w:szCs w:val="24"/>
        </w:rPr>
        <w:t>teikia nuomonę dėl</w:t>
      </w:r>
      <w:r w:rsidR="00A2721A">
        <w:rPr>
          <w:rFonts w:asciiTheme="majorBidi" w:hAnsiTheme="majorBidi" w:cstheme="majorBidi"/>
          <w:bCs/>
          <w:szCs w:val="24"/>
        </w:rPr>
        <w:t xml:space="preserve"> Letos Mažeikaitės </w:t>
      </w:r>
      <w:r w:rsidR="00851852">
        <w:rPr>
          <w:rFonts w:asciiTheme="majorBidi" w:hAnsiTheme="majorBidi" w:cstheme="majorBidi"/>
          <w:bCs/>
          <w:szCs w:val="24"/>
        </w:rPr>
        <w:t xml:space="preserve">2025-12-29 kreipimesi </w:t>
      </w:r>
      <w:r w:rsidR="004D164F">
        <w:rPr>
          <w:rFonts w:asciiTheme="majorBidi" w:hAnsiTheme="majorBidi" w:cstheme="majorBidi"/>
          <w:bCs/>
          <w:szCs w:val="24"/>
        </w:rPr>
        <w:t xml:space="preserve">išdėstyto </w:t>
      </w:r>
      <w:r w:rsidR="00B602D5" w:rsidRPr="00B602D5">
        <w:rPr>
          <w:rFonts w:asciiTheme="majorBidi" w:hAnsiTheme="majorBidi" w:cstheme="majorBidi"/>
          <w:bCs/>
          <w:szCs w:val="24"/>
        </w:rPr>
        <w:t xml:space="preserve">siūlymo griežtinti Lietuvos Respublikos baudžiamojo kodekso </w:t>
      </w:r>
      <w:r w:rsidR="00BA7D50">
        <w:rPr>
          <w:rFonts w:asciiTheme="majorBidi" w:hAnsiTheme="majorBidi" w:cstheme="majorBidi"/>
          <w:bCs/>
          <w:szCs w:val="24"/>
        </w:rPr>
        <w:t xml:space="preserve">(toliau – BK) </w:t>
      </w:r>
      <w:r w:rsidR="00B602D5" w:rsidRPr="00B602D5">
        <w:rPr>
          <w:rFonts w:asciiTheme="majorBidi" w:hAnsiTheme="majorBidi" w:cstheme="majorBidi"/>
          <w:bCs/>
          <w:szCs w:val="24"/>
        </w:rPr>
        <w:t>310 straipsnyje nustatytą</w:t>
      </w:r>
      <w:r w:rsidR="00916A5D">
        <w:rPr>
          <w:rFonts w:asciiTheme="majorBidi" w:hAnsiTheme="majorBidi" w:cstheme="majorBidi"/>
          <w:bCs/>
          <w:szCs w:val="24"/>
        </w:rPr>
        <w:t xml:space="preserve"> baudžiamąją</w:t>
      </w:r>
      <w:r w:rsidR="00B602D5" w:rsidRPr="00B602D5">
        <w:rPr>
          <w:rFonts w:asciiTheme="majorBidi" w:hAnsiTheme="majorBidi" w:cstheme="majorBidi"/>
          <w:bCs/>
          <w:szCs w:val="24"/>
        </w:rPr>
        <w:t xml:space="preserve"> atsakomybę už žiaurų elgesį su gyvūnais.</w:t>
      </w:r>
    </w:p>
    <w:p w14:paraId="09810B0A" w14:textId="1679D5DA" w:rsidR="006B417F" w:rsidRPr="006B6F49" w:rsidRDefault="006B6F49" w:rsidP="006B6F49">
      <w:pPr>
        <w:tabs>
          <w:tab w:val="left" w:pos="851"/>
        </w:tabs>
        <w:suppressAutoHyphens/>
        <w:ind w:firstLine="720"/>
        <w:jc w:val="both"/>
        <w:rPr>
          <w:rFonts w:asciiTheme="majorBidi" w:hAnsiTheme="majorBidi" w:cstheme="majorBidi"/>
          <w:bCs/>
          <w:szCs w:val="24"/>
        </w:rPr>
      </w:pPr>
      <w:r>
        <w:rPr>
          <w:rFonts w:asciiTheme="majorBidi" w:hAnsiTheme="majorBidi" w:cstheme="majorBidi"/>
          <w:bCs/>
          <w:szCs w:val="24"/>
        </w:rPr>
        <w:t xml:space="preserve">1. </w:t>
      </w:r>
      <w:r w:rsidR="00F43EEB" w:rsidRPr="006B6F49">
        <w:rPr>
          <w:rFonts w:asciiTheme="majorBidi" w:hAnsiTheme="majorBidi" w:cstheme="majorBidi"/>
          <w:bCs/>
          <w:szCs w:val="24"/>
        </w:rPr>
        <w:t>Lietuvos Respubliko</w:t>
      </w:r>
      <w:r w:rsidR="00A91F45">
        <w:rPr>
          <w:rFonts w:asciiTheme="majorBidi" w:hAnsiTheme="majorBidi" w:cstheme="majorBidi"/>
          <w:bCs/>
          <w:szCs w:val="24"/>
        </w:rPr>
        <w:t>s</w:t>
      </w:r>
      <w:r w:rsidR="00F43EEB" w:rsidRPr="006B6F49">
        <w:rPr>
          <w:rFonts w:asciiTheme="majorBidi" w:hAnsiTheme="majorBidi" w:cstheme="majorBidi"/>
          <w:bCs/>
          <w:szCs w:val="24"/>
        </w:rPr>
        <w:t xml:space="preserve"> teismai,</w:t>
      </w:r>
      <w:r w:rsidR="00A91F45">
        <w:rPr>
          <w:rFonts w:asciiTheme="majorBidi" w:hAnsiTheme="majorBidi" w:cstheme="majorBidi"/>
          <w:bCs/>
          <w:szCs w:val="24"/>
        </w:rPr>
        <w:t xml:space="preserve"> prieš</w:t>
      </w:r>
      <w:r w:rsidR="00F43EEB" w:rsidRPr="006B6F49">
        <w:rPr>
          <w:rFonts w:asciiTheme="majorBidi" w:hAnsiTheme="majorBidi" w:cstheme="majorBidi"/>
          <w:bCs/>
          <w:szCs w:val="24"/>
        </w:rPr>
        <w:t xml:space="preserve"> priimdami sprendimus </w:t>
      </w:r>
      <w:r w:rsidR="00702FD6" w:rsidRPr="006B6F49">
        <w:rPr>
          <w:rFonts w:asciiTheme="majorBidi" w:hAnsiTheme="majorBidi" w:cstheme="majorBidi"/>
          <w:bCs/>
          <w:szCs w:val="24"/>
        </w:rPr>
        <w:t xml:space="preserve">ir </w:t>
      </w:r>
      <w:r w:rsidR="00702FD6" w:rsidRPr="00FE4E4A">
        <w:rPr>
          <w:rFonts w:asciiTheme="majorBidi" w:hAnsiTheme="majorBidi" w:cstheme="majorBidi"/>
          <w:bCs/>
          <w:szCs w:val="24"/>
        </w:rPr>
        <w:t>skirdami bausm</w:t>
      </w:r>
      <w:r w:rsidR="00A91F45" w:rsidRPr="00FE4E4A">
        <w:rPr>
          <w:rFonts w:asciiTheme="majorBidi" w:hAnsiTheme="majorBidi" w:cstheme="majorBidi"/>
          <w:bCs/>
          <w:szCs w:val="24"/>
        </w:rPr>
        <w:t>es už teisės aktų pažeidimus</w:t>
      </w:r>
      <w:r w:rsidR="00702FD6" w:rsidRPr="00FE4E4A">
        <w:rPr>
          <w:rFonts w:asciiTheme="majorBidi" w:hAnsiTheme="majorBidi" w:cstheme="majorBidi"/>
          <w:bCs/>
          <w:szCs w:val="24"/>
        </w:rPr>
        <w:t>, vertina bausmių atgrasomąjį</w:t>
      </w:r>
      <w:r w:rsidR="00702FD6" w:rsidRPr="006B6F49">
        <w:rPr>
          <w:rFonts w:asciiTheme="majorBidi" w:hAnsiTheme="majorBidi" w:cstheme="majorBidi"/>
          <w:bCs/>
          <w:szCs w:val="24"/>
        </w:rPr>
        <w:t xml:space="preserve"> poveikį. Pagal viešai skelbiamą </w:t>
      </w:r>
      <w:r w:rsidR="00323596">
        <w:rPr>
          <w:rFonts w:asciiTheme="majorBidi" w:hAnsiTheme="majorBidi" w:cstheme="majorBidi"/>
          <w:bCs/>
          <w:szCs w:val="24"/>
        </w:rPr>
        <w:t xml:space="preserve">ir </w:t>
      </w:r>
      <w:r w:rsidR="008747AB">
        <w:rPr>
          <w:rFonts w:asciiTheme="majorBidi" w:hAnsiTheme="majorBidi" w:cstheme="majorBidi"/>
          <w:bCs/>
          <w:szCs w:val="24"/>
        </w:rPr>
        <w:t>prie</w:t>
      </w:r>
      <w:r w:rsidR="00554728">
        <w:rPr>
          <w:rFonts w:asciiTheme="majorBidi" w:hAnsiTheme="majorBidi" w:cstheme="majorBidi"/>
          <w:bCs/>
          <w:szCs w:val="24"/>
        </w:rPr>
        <w:t>inamą</w:t>
      </w:r>
      <w:r w:rsidR="008747AB" w:rsidRPr="006B6F49">
        <w:rPr>
          <w:rFonts w:asciiTheme="majorBidi" w:hAnsiTheme="majorBidi" w:cstheme="majorBidi"/>
          <w:bCs/>
          <w:szCs w:val="24"/>
        </w:rPr>
        <w:t xml:space="preserve"> </w:t>
      </w:r>
      <w:r w:rsidR="00702FD6" w:rsidRPr="006B6F49">
        <w:rPr>
          <w:rFonts w:asciiTheme="majorBidi" w:hAnsiTheme="majorBidi" w:cstheme="majorBidi"/>
          <w:bCs/>
          <w:szCs w:val="24"/>
        </w:rPr>
        <w:t xml:space="preserve">informaciją, </w:t>
      </w:r>
      <w:r w:rsidR="00B602D5" w:rsidRPr="006B6F49">
        <w:rPr>
          <w:rFonts w:asciiTheme="majorBidi" w:hAnsiTheme="majorBidi" w:cstheme="majorBidi"/>
          <w:bCs/>
          <w:szCs w:val="24"/>
        </w:rPr>
        <w:t>esamos sankcijos ne visais atvejais sukuria pakankamą prevencinį ir atgrasomąjį efektą. Administracinės poveikio priemonės ar švelnesnės baudžiamosios sankcijos ne visada atitinka veikos pavojingumą, ypač kai nustatomas tyčinis, sistemingas ar itin žiaurus elgesys su gyvūnais.</w:t>
      </w:r>
    </w:p>
    <w:p w14:paraId="6A534F78" w14:textId="258872D4" w:rsidR="00B602D5" w:rsidRPr="006B417F" w:rsidRDefault="00FA5619" w:rsidP="006B417F">
      <w:pPr>
        <w:pStyle w:val="Sraopastraipa"/>
        <w:tabs>
          <w:tab w:val="left" w:pos="851"/>
        </w:tabs>
        <w:suppressAutoHyphens/>
        <w:ind w:left="0" w:firstLine="720"/>
        <w:jc w:val="both"/>
        <w:rPr>
          <w:rFonts w:asciiTheme="majorBidi" w:hAnsiTheme="majorBidi" w:cstheme="majorBidi"/>
          <w:bCs/>
          <w:szCs w:val="24"/>
        </w:rPr>
      </w:pPr>
      <w:r w:rsidRPr="006B417F">
        <w:rPr>
          <w:rFonts w:asciiTheme="majorBidi" w:hAnsiTheme="majorBidi" w:cstheme="majorBidi"/>
          <w:bCs/>
          <w:szCs w:val="24"/>
        </w:rPr>
        <w:t>VMVT pritaria</w:t>
      </w:r>
      <w:r w:rsidR="000C4442">
        <w:rPr>
          <w:rFonts w:asciiTheme="majorBidi" w:hAnsiTheme="majorBidi" w:cstheme="majorBidi"/>
          <w:bCs/>
          <w:szCs w:val="24"/>
        </w:rPr>
        <w:t xml:space="preserve"> nuomonei</w:t>
      </w:r>
      <w:r w:rsidRPr="006B417F">
        <w:rPr>
          <w:rFonts w:asciiTheme="majorBidi" w:hAnsiTheme="majorBidi" w:cstheme="majorBidi"/>
          <w:bCs/>
          <w:szCs w:val="24"/>
        </w:rPr>
        <w:t>, kad g</w:t>
      </w:r>
      <w:r w:rsidR="00B602D5" w:rsidRPr="006B417F">
        <w:rPr>
          <w:rFonts w:asciiTheme="majorBidi" w:hAnsiTheme="majorBidi" w:cstheme="majorBidi"/>
          <w:bCs/>
          <w:szCs w:val="24"/>
        </w:rPr>
        <w:t xml:space="preserve">riežtesnės </w:t>
      </w:r>
      <w:r w:rsidR="00A91F45" w:rsidRPr="006B6F49">
        <w:rPr>
          <w:rFonts w:asciiTheme="majorBidi" w:hAnsiTheme="majorBidi" w:cstheme="majorBidi"/>
          <w:bCs/>
          <w:szCs w:val="24"/>
        </w:rPr>
        <w:t xml:space="preserve">baudžiamosios </w:t>
      </w:r>
      <w:r w:rsidR="00B602D5" w:rsidRPr="006B417F">
        <w:rPr>
          <w:rFonts w:asciiTheme="majorBidi" w:hAnsiTheme="majorBidi" w:cstheme="majorBidi"/>
          <w:bCs/>
          <w:szCs w:val="24"/>
        </w:rPr>
        <w:t xml:space="preserve">sankcijos už tyčinį gyvūnų kankinimą ar nužudymą galėtų sustiprinti </w:t>
      </w:r>
      <w:r w:rsidR="000C4442" w:rsidRPr="006B6F49">
        <w:rPr>
          <w:rFonts w:asciiTheme="majorBidi" w:hAnsiTheme="majorBidi" w:cstheme="majorBidi"/>
          <w:bCs/>
          <w:szCs w:val="24"/>
        </w:rPr>
        <w:t>atgrasomąjį poveikį</w:t>
      </w:r>
      <w:r w:rsidR="00B602D5" w:rsidRPr="006B417F">
        <w:rPr>
          <w:rFonts w:asciiTheme="majorBidi" w:hAnsiTheme="majorBidi" w:cstheme="majorBidi"/>
          <w:bCs/>
          <w:szCs w:val="24"/>
        </w:rPr>
        <w:t xml:space="preserve">, </w:t>
      </w:r>
      <w:r w:rsidR="000C4442">
        <w:rPr>
          <w:rFonts w:asciiTheme="majorBidi" w:hAnsiTheme="majorBidi" w:cstheme="majorBidi"/>
          <w:bCs/>
          <w:szCs w:val="24"/>
        </w:rPr>
        <w:t xml:space="preserve">kad taip būtų </w:t>
      </w:r>
      <w:r w:rsidR="00B602D5" w:rsidRPr="006B417F">
        <w:rPr>
          <w:rFonts w:asciiTheme="majorBidi" w:hAnsiTheme="majorBidi" w:cstheme="majorBidi"/>
          <w:bCs/>
          <w:szCs w:val="24"/>
        </w:rPr>
        <w:t>aiškiai parody</w:t>
      </w:r>
      <w:r w:rsidR="000C4442">
        <w:rPr>
          <w:rFonts w:asciiTheme="majorBidi" w:hAnsiTheme="majorBidi" w:cstheme="majorBidi"/>
          <w:bCs/>
          <w:szCs w:val="24"/>
        </w:rPr>
        <w:t>ta</w:t>
      </w:r>
      <w:r w:rsidR="00B602D5" w:rsidRPr="006B417F">
        <w:rPr>
          <w:rFonts w:asciiTheme="majorBidi" w:hAnsiTheme="majorBidi" w:cstheme="majorBidi"/>
          <w:bCs/>
          <w:szCs w:val="24"/>
        </w:rPr>
        <w:t xml:space="preserve"> valstybės netolerancij</w:t>
      </w:r>
      <w:r w:rsidR="000C4442">
        <w:rPr>
          <w:rFonts w:asciiTheme="majorBidi" w:hAnsiTheme="majorBidi" w:cstheme="majorBidi"/>
          <w:bCs/>
          <w:szCs w:val="24"/>
        </w:rPr>
        <w:t>a</w:t>
      </w:r>
      <w:r w:rsidR="00B602D5" w:rsidRPr="006B417F">
        <w:rPr>
          <w:rFonts w:asciiTheme="majorBidi" w:hAnsiTheme="majorBidi" w:cstheme="majorBidi"/>
          <w:bCs/>
          <w:szCs w:val="24"/>
        </w:rPr>
        <w:t xml:space="preserve"> tokioms veikoms ir </w:t>
      </w:r>
      <w:r w:rsidR="00A23AD5">
        <w:rPr>
          <w:rFonts w:asciiTheme="majorBidi" w:hAnsiTheme="majorBidi" w:cstheme="majorBidi"/>
          <w:bCs/>
          <w:szCs w:val="24"/>
        </w:rPr>
        <w:t xml:space="preserve">būtų labiau </w:t>
      </w:r>
      <w:r w:rsidR="00B602D5" w:rsidRPr="006B417F">
        <w:rPr>
          <w:rFonts w:asciiTheme="majorBidi" w:hAnsiTheme="majorBidi" w:cstheme="majorBidi"/>
          <w:bCs/>
          <w:szCs w:val="24"/>
        </w:rPr>
        <w:t>užtikrin</w:t>
      </w:r>
      <w:r w:rsidR="00A23AD5">
        <w:rPr>
          <w:rFonts w:asciiTheme="majorBidi" w:hAnsiTheme="majorBidi" w:cstheme="majorBidi"/>
          <w:bCs/>
          <w:szCs w:val="24"/>
        </w:rPr>
        <w:t>tas</w:t>
      </w:r>
      <w:r w:rsidR="00B602D5" w:rsidRPr="006B417F">
        <w:rPr>
          <w:rFonts w:asciiTheme="majorBidi" w:hAnsiTheme="majorBidi" w:cstheme="majorBidi"/>
          <w:bCs/>
          <w:szCs w:val="24"/>
        </w:rPr>
        <w:t xml:space="preserve"> proporcingesn</w:t>
      </w:r>
      <w:r w:rsidR="00A23AD5">
        <w:rPr>
          <w:rFonts w:asciiTheme="majorBidi" w:hAnsiTheme="majorBidi" w:cstheme="majorBidi"/>
          <w:bCs/>
          <w:szCs w:val="24"/>
        </w:rPr>
        <w:t>is</w:t>
      </w:r>
      <w:r w:rsidR="00B602D5" w:rsidRPr="006B417F">
        <w:rPr>
          <w:rFonts w:asciiTheme="majorBidi" w:hAnsiTheme="majorBidi" w:cstheme="majorBidi"/>
          <w:bCs/>
          <w:szCs w:val="24"/>
        </w:rPr>
        <w:t xml:space="preserve"> atsakomybės taikym</w:t>
      </w:r>
      <w:r w:rsidR="00A23AD5">
        <w:rPr>
          <w:rFonts w:asciiTheme="majorBidi" w:hAnsiTheme="majorBidi" w:cstheme="majorBidi"/>
          <w:bCs/>
          <w:szCs w:val="24"/>
        </w:rPr>
        <w:t>as</w:t>
      </w:r>
      <w:r w:rsidR="00B602D5" w:rsidRPr="006B417F">
        <w:rPr>
          <w:rFonts w:asciiTheme="majorBidi" w:hAnsiTheme="majorBidi" w:cstheme="majorBidi"/>
          <w:bCs/>
          <w:szCs w:val="24"/>
        </w:rPr>
        <w:t>.</w:t>
      </w:r>
    </w:p>
    <w:p w14:paraId="42FE5EC3" w14:textId="1FF20F31" w:rsidR="00B602D5" w:rsidRPr="00B602D5" w:rsidRDefault="00B602D5" w:rsidP="00B602D5">
      <w:pPr>
        <w:tabs>
          <w:tab w:val="left" w:pos="851"/>
        </w:tabs>
        <w:suppressAutoHyphens/>
        <w:ind w:firstLine="720"/>
        <w:jc w:val="both"/>
        <w:rPr>
          <w:rFonts w:asciiTheme="majorBidi" w:hAnsiTheme="majorBidi" w:cstheme="majorBidi"/>
          <w:bCs/>
          <w:szCs w:val="24"/>
        </w:rPr>
      </w:pPr>
      <w:r w:rsidRPr="00B602D5">
        <w:rPr>
          <w:rFonts w:asciiTheme="majorBidi" w:hAnsiTheme="majorBidi" w:cstheme="majorBidi"/>
          <w:bCs/>
          <w:szCs w:val="24"/>
        </w:rPr>
        <w:t xml:space="preserve">2. </w:t>
      </w:r>
      <w:r w:rsidR="002E41FD">
        <w:rPr>
          <w:rFonts w:asciiTheme="majorBidi" w:hAnsiTheme="majorBidi" w:cstheme="majorBidi"/>
          <w:bCs/>
          <w:szCs w:val="24"/>
        </w:rPr>
        <w:t xml:space="preserve">Jei </w:t>
      </w:r>
      <w:r w:rsidR="00DA5AF4">
        <w:rPr>
          <w:rFonts w:asciiTheme="majorBidi" w:hAnsiTheme="majorBidi" w:cstheme="majorBidi"/>
          <w:bCs/>
          <w:szCs w:val="24"/>
        </w:rPr>
        <w:t>būtų</w:t>
      </w:r>
      <w:r w:rsidR="002E41FD">
        <w:rPr>
          <w:rFonts w:asciiTheme="majorBidi" w:hAnsiTheme="majorBidi" w:cstheme="majorBidi"/>
          <w:bCs/>
          <w:szCs w:val="24"/>
        </w:rPr>
        <w:t xml:space="preserve"> nustatomas moksliškai pagrįstas</w:t>
      </w:r>
      <w:r w:rsidRPr="00B602D5">
        <w:rPr>
          <w:rFonts w:asciiTheme="majorBidi" w:hAnsiTheme="majorBidi" w:cstheme="majorBidi"/>
          <w:bCs/>
          <w:szCs w:val="24"/>
        </w:rPr>
        <w:t xml:space="preserve"> ryšys tarp smurto prieš gyvūnus ir kitų smurtinių nusikaltimų</w:t>
      </w:r>
      <w:r w:rsidR="00DA5AF4">
        <w:rPr>
          <w:rFonts w:asciiTheme="majorBidi" w:hAnsiTheme="majorBidi" w:cstheme="majorBidi"/>
          <w:bCs/>
          <w:szCs w:val="24"/>
        </w:rPr>
        <w:t xml:space="preserve">, </w:t>
      </w:r>
      <w:r w:rsidRPr="00B602D5">
        <w:rPr>
          <w:rFonts w:asciiTheme="majorBidi" w:hAnsiTheme="majorBidi" w:cstheme="majorBidi"/>
          <w:bCs/>
          <w:szCs w:val="24"/>
        </w:rPr>
        <w:t>VMVT vertinimu, griežtesnė baudžiamoji atsakomybė už itin žiaurų elgesį su gyvūnais prisidėtų prie platesnio visuomenės saugumo užtikrinimo ir sisteminės smurto prevencijos.</w:t>
      </w:r>
    </w:p>
    <w:p w14:paraId="773B1DA6" w14:textId="6B43CE1B" w:rsidR="00B602D5" w:rsidRPr="00B602D5" w:rsidRDefault="00B602D5" w:rsidP="00B602D5">
      <w:pPr>
        <w:tabs>
          <w:tab w:val="left" w:pos="851"/>
        </w:tabs>
        <w:suppressAutoHyphens/>
        <w:ind w:firstLine="720"/>
        <w:jc w:val="both"/>
        <w:rPr>
          <w:rFonts w:asciiTheme="majorBidi" w:hAnsiTheme="majorBidi" w:cstheme="majorBidi"/>
          <w:bCs/>
          <w:szCs w:val="24"/>
        </w:rPr>
      </w:pPr>
      <w:r w:rsidRPr="00B602D5">
        <w:rPr>
          <w:rFonts w:asciiTheme="majorBidi" w:hAnsiTheme="majorBidi" w:cstheme="majorBidi"/>
          <w:bCs/>
          <w:szCs w:val="24"/>
        </w:rPr>
        <w:t>3.</w:t>
      </w:r>
      <w:r w:rsidR="00E95DE4">
        <w:rPr>
          <w:rFonts w:asciiTheme="majorBidi" w:hAnsiTheme="majorBidi" w:cstheme="majorBidi"/>
          <w:bCs/>
          <w:szCs w:val="24"/>
        </w:rPr>
        <w:t xml:space="preserve"> </w:t>
      </w:r>
      <w:r w:rsidR="001D2059">
        <w:rPr>
          <w:rFonts w:asciiTheme="majorBidi" w:hAnsiTheme="majorBidi" w:cstheme="majorBidi"/>
          <w:bCs/>
          <w:szCs w:val="24"/>
        </w:rPr>
        <w:t>G</w:t>
      </w:r>
      <w:r w:rsidRPr="00B602D5">
        <w:rPr>
          <w:rFonts w:asciiTheme="majorBidi" w:hAnsiTheme="majorBidi" w:cstheme="majorBidi"/>
          <w:bCs/>
          <w:szCs w:val="24"/>
        </w:rPr>
        <w:t>yvūnų gerovė</w:t>
      </w:r>
      <w:r w:rsidR="001D2059">
        <w:rPr>
          <w:rFonts w:asciiTheme="majorBidi" w:hAnsiTheme="majorBidi" w:cstheme="majorBidi"/>
          <w:bCs/>
          <w:szCs w:val="24"/>
        </w:rPr>
        <w:t xml:space="preserve"> ir</w:t>
      </w:r>
      <w:r w:rsidRPr="00B602D5">
        <w:rPr>
          <w:rFonts w:asciiTheme="majorBidi" w:hAnsiTheme="majorBidi" w:cstheme="majorBidi"/>
          <w:bCs/>
          <w:szCs w:val="24"/>
        </w:rPr>
        <w:t xml:space="preserve"> apsauga yra įtvirtinta specialiuosiuose </w:t>
      </w:r>
      <w:r w:rsidR="001D2059">
        <w:rPr>
          <w:rFonts w:asciiTheme="majorBidi" w:hAnsiTheme="majorBidi" w:cstheme="majorBidi"/>
          <w:bCs/>
          <w:szCs w:val="24"/>
        </w:rPr>
        <w:t xml:space="preserve">Lietuvos Respublikos </w:t>
      </w:r>
      <w:r w:rsidRPr="00B602D5">
        <w:rPr>
          <w:rFonts w:asciiTheme="majorBidi" w:hAnsiTheme="majorBidi" w:cstheme="majorBidi"/>
          <w:bCs/>
          <w:szCs w:val="24"/>
        </w:rPr>
        <w:t xml:space="preserve">teisės aktuose. </w:t>
      </w:r>
      <w:r w:rsidR="00933E4F">
        <w:rPr>
          <w:rFonts w:asciiTheme="majorBidi" w:hAnsiTheme="majorBidi" w:cstheme="majorBidi"/>
          <w:bCs/>
          <w:szCs w:val="24"/>
        </w:rPr>
        <w:t xml:space="preserve">VMVT pritaria, kad </w:t>
      </w:r>
      <w:r w:rsidRPr="00B602D5">
        <w:rPr>
          <w:rFonts w:asciiTheme="majorBidi" w:hAnsiTheme="majorBidi" w:cstheme="majorBidi"/>
          <w:bCs/>
          <w:szCs w:val="24"/>
        </w:rPr>
        <w:t>teisinis reguliavimas turi atspindėti šiuolaikinį požiūrį į gyvūną kaip gyvą, jaučiančią būtybę, o ne tik kaip nuosavybės objektą</w:t>
      </w:r>
      <w:r w:rsidR="00153CAC">
        <w:rPr>
          <w:rFonts w:asciiTheme="majorBidi" w:hAnsiTheme="majorBidi" w:cstheme="majorBidi"/>
          <w:bCs/>
          <w:szCs w:val="24"/>
        </w:rPr>
        <w:t>.</w:t>
      </w:r>
    </w:p>
    <w:p w14:paraId="7C938AEF" w14:textId="50C2D501" w:rsidR="00B602D5" w:rsidRPr="00B602D5" w:rsidRDefault="00B602D5" w:rsidP="00B602D5">
      <w:pPr>
        <w:tabs>
          <w:tab w:val="left" w:pos="851"/>
        </w:tabs>
        <w:suppressAutoHyphens/>
        <w:ind w:firstLine="720"/>
        <w:jc w:val="both"/>
        <w:rPr>
          <w:rFonts w:asciiTheme="majorBidi" w:hAnsiTheme="majorBidi" w:cstheme="majorBidi"/>
          <w:bCs/>
          <w:szCs w:val="24"/>
        </w:rPr>
      </w:pPr>
      <w:r w:rsidRPr="00B602D5">
        <w:rPr>
          <w:rFonts w:asciiTheme="majorBidi" w:hAnsiTheme="majorBidi" w:cstheme="majorBidi"/>
          <w:bCs/>
          <w:szCs w:val="24"/>
        </w:rPr>
        <w:t>VMVT nuomone, sankcijų griežtinimas už tyčinį, žiaurų gyvūnų kankinimą ar nužudymą</w:t>
      </w:r>
      <w:r w:rsidR="00153CAC">
        <w:rPr>
          <w:rFonts w:asciiTheme="majorBidi" w:hAnsiTheme="majorBidi" w:cstheme="majorBidi"/>
          <w:bCs/>
          <w:szCs w:val="24"/>
        </w:rPr>
        <w:t>, nepažeidžiant</w:t>
      </w:r>
      <w:r w:rsidRPr="00B602D5">
        <w:rPr>
          <w:rFonts w:asciiTheme="majorBidi" w:hAnsiTheme="majorBidi" w:cstheme="majorBidi"/>
          <w:bCs/>
          <w:szCs w:val="24"/>
        </w:rPr>
        <w:t xml:space="preserve"> proporcingumo ir teisingumo princip</w:t>
      </w:r>
      <w:r w:rsidR="00153CAC">
        <w:rPr>
          <w:rFonts w:asciiTheme="majorBidi" w:hAnsiTheme="majorBidi" w:cstheme="majorBidi"/>
          <w:bCs/>
          <w:szCs w:val="24"/>
        </w:rPr>
        <w:t>ų</w:t>
      </w:r>
      <w:r w:rsidR="002E359A">
        <w:rPr>
          <w:rFonts w:asciiTheme="majorBidi" w:hAnsiTheme="majorBidi" w:cstheme="majorBidi"/>
          <w:bCs/>
          <w:szCs w:val="24"/>
        </w:rPr>
        <w:t>, atlieptų</w:t>
      </w:r>
      <w:r w:rsidRPr="00B602D5">
        <w:rPr>
          <w:rFonts w:asciiTheme="majorBidi" w:hAnsiTheme="majorBidi" w:cstheme="majorBidi"/>
          <w:bCs/>
          <w:szCs w:val="24"/>
        </w:rPr>
        <w:t xml:space="preserve"> visuomenės lūkesčius dėl </w:t>
      </w:r>
      <w:r w:rsidR="002E359A">
        <w:rPr>
          <w:rFonts w:asciiTheme="majorBidi" w:hAnsiTheme="majorBidi" w:cstheme="majorBidi"/>
          <w:bCs/>
          <w:szCs w:val="24"/>
        </w:rPr>
        <w:t xml:space="preserve">tinkamos </w:t>
      </w:r>
      <w:r w:rsidRPr="00B602D5">
        <w:rPr>
          <w:rFonts w:asciiTheme="majorBidi" w:hAnsiTheme="majorBidi" w:cstheme="majorBidi"/>
          <w:bCs/>
          <w:szCs w:val="24"/>
        </w:rPr>
        <w:t>atsakomybės.</w:t>
      </w:r>
    </w:p>
    <w:p w14:paraId="1FC4FCBB" w14:textId="019B1219" w:rsidR="00B602D5" w:rsidRPr="00B602D5" w:rsidRDefault="00B602D5" w:rsidP="00B602D5">
      <w:pPr>
        <w:tabs>
          <w:tab w:val="left" w:pos="851"/>
        </w:tabs>
        <w:suppressAutoHyphens/>
        <w:ind w:firstLine="720"/>
        <w:jc w:val="both"/>
        <w:rPr>
          <w:rFonts w:asciiTheme="majorBidi" w:hAnsiTheme="majorBidi" w:cstheme="majorBidi"/>
          <w:bCs/>
          <w:szCs w:val="24"/>
        </w:rPr>
      </w:pPr>
      <w:r w:rsidRPr="00B602D5">
        <w:rPr>
          <w:rFonts w:asciiTheme="majorBidi" w:hAnsiTheme="majorBidi" w:cstheme="majorBidi"/>
          <w:bCs/>
          <w:szCs w:val="24"/>
        </w:rPr>
        <w:t xml:space="preserve">4. </w:t>
      </w:r>
      <w:r w:rsidR="001919C2">
        <w:rPr>
          <w:rFonts w:asciiTheme="majorBidi" w:hAnsiTheme="majorBidi" w:cstheme="majorBidi"/>
          <w:bCs/>
          <w:szCs w:val="24"/>
        </w:rPr>
        <w:t xml:space="preserve">Pagal kompetenciją VMVT </w:t>
      </w:r>
      <w:r w:rsidR="00965538" w:rsidRPr="00965538">
        <w:rPr>
          <w:rFonts w:asciiTheme="majorBidi" w:hAnsiTheme="majorBidi" w:cstheme="majorBidi"/>
          <w:bCs/>
          <w:szCs w:val="24"/>
        </w:rPr>
        <w:t>savo veikloje neanalizuoja ir netaiko kitų valstybių priimtų teisės aktų</w:t>
      </w:r>
      <w:r w:rsidR="001919C2">
        <w:rPr>
          <w:rFonts w:asciiTheme="majorBidi" w:hAnsiTheme="majorBidi" w:cstheme="majorBidi"/>
          <w:bCs/>
          <w:szCs w:val="24"/>
        </w:rPr>
        <w:t xml:space="preserve">, </w:t>
      </w:r>
      <w:r w:rsidR="00D53147">
        <w:rPr>
          <w:rFonts w:asciiTheme="majorBidi" w:hAnsiTheme="majorBidi" w:cstheme="majorBidi"/>
          <w:bCs/>
          <w:szCs w:val="24"/>
        </w:rPr>
        <w:t>tačiau neprieštarauja, kad</w:t>
      </w:r>
      <w:r w:rsidR="00A23AD5">
        <w:rPr>
          <w:rFonts w:asciiTheme="majorBidi" w:hAnsiTheme="majorBidi" w:cstheme="majorBidi"/>
          <w:bCs/>
          <w:szCs w:val="24"/>
        </w:rPr>
        <w:t>,</w:t>
      </w:r>
      <w:r w:rsidR="00D53147">
        <w:rPr>
          <w:rFonts w:asciiTheme="majorBidi" w:hAnsiTheme="majorBidi" w:cstheme="majorBidi"/>
          <w:bCs/>
          <w:szCs w:val="24"/>
        </w:rPr>
        <w:t xml:space="preserve"> </w:t>
      </w:r>
      <w:r w:rsidR="006F4087">
        <w:rPr>
          <w:rFonts w:asciiTheme="majorBidi" w:hAnsiTheme="majorBidi" w:cstheme="majorBidi"/>
          <w:bCs/>
          <w:szCs w:val="24"/>
        </w:rPr>
        <w:t xml:space="preserve">atsižvelgiant į Europos Sąjungos </w:t>
      </w:r>
      <w:r w:rsidRPr="00B602D5">
        <w:rPr>
          <w:rFonts w:asciiTheme="majorBidi" w:hAnsiTheme="majorBidi" w:cstheme="majorBidi"/>
          <w:bCs/>
          <w:szCs w:val="24"/>
        </w:rPr>
        <w:t>gyvūnų gerovės politikos kryptis ir siek</w:t>
      </w:r>
      <w:r w:rsidR="00A062C0">
        <w:rPr>
          <w:rFonts w:asciiTheme="majorBidi" w:hAnsiTheme="majorBidi" w:cstheme="majorBidi"/>
          <w:bCs/>
          <w:szCs w:val="24"/>
        </w:rPr>
        <w:t>iant</w:t>
      </w:r>
      <w:r w:rsidRPr="00B602D5">
        <w:rPr>
          <w:rFonts w:asciiTheme="majorBidi" w:hAnsiTheme="majorBidi" w:cstheme="majorBidi"/>
          <w:bCs/>
          <w:szCs w:val="24"/>
        </w:rPr>
        <w:t xml:space="preserve"> užtikrinti aukštą gyvūnų </w:t>
      </w:r>
      <w:r w:rsidR="00A062C0">
        <w:rPr>
          <w:rFonts w:asciiTheme="majorBidi" w:hAnsiTheme="majorBidi" w:cstheme="majorBidi"/>
          <w:bCs/>
          <w:szCs w:val="24"/>
        </w:rPr>
        <w:t xml:space="preserve">gerovės ir </w:t>
      </w:r>
      <w:r w:rsidRPr="00B602D5">
        <w:rPr>
          <w:rFonts w:asciiTheme="majorBidi" w:hAnsiTheme="majorBidi" w:cstheme="majorBidi"/>
          <w:bCs/>
          <w:szCs w:val="24"/>
        </w:rPr>
        <w:t xml:space="preserve">apsaugos lygį, </w:t>
      </w:r>
      <w:r w:rsidR="003F1719">
        <w:rPr>
          <w:rFonts w:asciiTheme="majorBidi" w:hAnsiTheme="majorBidi" w:cstheme="majorBidi"/>
          <w:bCs/>
          <w:szCs w:val="24"/>
        </w:rPr>
        <w:t xml:space="preserve">būtų vykdoma šioje srityje taikomos </w:t>
      </w:r>
      <w:r w:rsidRPr="00B602D5">
        <w:rPr>
          <w:rFonts w:asciiTheme="majorBidi" w:hAnsiTheme="majorBidi" w:cstheme="majorBidi"/>
          <w:bCs/>
          <w:szCs w:val="24"/>
        </w:rPr>
        <w:t>baudžiamosios politikos peržiūra.</w:t>
      </w:r>
    </w:p>
    <w:p w14:paraId="79B8A067" w14:textId="735C0F0E" w:rsidR="00B602D5" w:rsidRPr="00B602D5" w:rsidRDefault="005641BD" w:rsidP="00B602D5">
      <w:pPr>
        <w:tabs>
          <w:tab w:val="left" w:pos="851"/>
        </w:tabs>
        <w:suppressAutoHyphens/>
        <w:ind w:firstLine="720"/>
        <w:jc w:val="both"/>
        <w:rPr>
          <w:rFonts w:asciiTheme="majorBidi" w:hAnsiTheme="majorBidi" w:cstheme="majorBidi"/>
          <w:bCs/>
          <w:szCs w:val="24"/>
        </w:rPr>
      </w:pPr>
      <w:r>
        <w:rPr>
          <w:rFonts w:asciiTheme="majorBidi" w:hAnsiTheme="majorBidi" w:cstheme="majorBidi"/>
          <w:bCs/>
          <w:szCs w:val="24"/>
        </w:rPr>
        <w:t xml:space="preserve">Todėl </w:t>
      </w:r>
      <w:r w:rsidR="00B602D5" w:rsidRPr="00B602D5">
        <w:rPr>
          <w:rFonts w:asciiTheme="majorBidi" w:hAnsiTheme="majorBidi" w:cstheme="majorBidi"/>
          <w:bCs/>
          <w:szCs w:val="24"/>
        </w:rPr>
        <w:t xml:space="preserve">VMVT pagal kompetenciją pritaria tikslui </w:t>
      </w:r>
      <w:r w:rsidR="00210797">
        <w:rPr>
          <w:rFonts w:asciiTheme="majorBidi" w:hAnsiTheme="majorBidi" w:cstheme="majorBidi"/>
          <w:bCs/>
          <w:szCs w:val="24"/>
        </w:rPr>
        <w:t xml:space="preserve">kompleksiškai </w:t>
      </w:r>
      <w:r w:rsidR="00946284">
        <w:rPr>
          <w:rFonts w:asciiTheme="majorBidi" w:hAnsiTheme="majorBidi" w:cstheme="majorBidi"/>
          <w:bCs/>
          <w:szCs w:val="24"/>
        </w:rPr>
        <w:t>įvertinti</w:t>
      </w:r>
      <w:r w:rsidR="00210797">
        <w:rPr>
          <w:rFonts w:asciiTheme="majorBidi" w:hAnsiTheme="majorBidi" w:cstheme="majorBidi"/>
          <w:bCs/>
          <w:szCs w:val="24"/>
        </w:rPr>
        <w:t xml:space="preserve"> ir</w:t>
      </w:r>
      <w:r w:rsidR="000C4442">
        <w:rPr>
          <w:rFonts w:asciiTheme="majorBidi" w:hAnsiTheme="majorBidi" w:cstheme="majorBidi"/>
          <w:bCs/>
          <w:szCs w:val="24"/>
        </w:rPr>
        <w:t xml:space="preserve"> prireikus</w:t>
      </w:r>
      <w:r w:rsidR="00210797">
        <w:rPr>
          <w:rFonts w:asciiTheme="majorBidi" w:hAnsiTheme="majorBidi" w:cstheme="majorBidi"/>
          <w:bCs/>
          <w:szCs w:val="24"/>
        </w:rPr>
        <w:t xml:space="preserve"> </w:t>
      </w:r>
      <w:r w:rsidR="00B602D5" w:rsidRPr="00B602D5">
        <w:rPr>
          <w:rFonts w:asciiTheme="majorBidi" w:hAnsiTheme="majorBidi" w:cstheme="majorBidi"/>
          <w:bCs/>
          <w:szCs w:val="24"/>
        </w:rPr>
        <w:t xml:space="preserve">sugriežtinti BK 310 straipsnyje nustatytą </w:t>
      </w:r>
      <w:r w:rsidR="00916A5D">
        <w:rPr>
          <w:rFonts w:asciiTheme="majorBidi" w:hAnsiTheme="majorBidi" w:cstheme="majorBidi"/>
          <w:bCs/>
          <w:szCs w:val="24"/>
        </w:rPr>
        <w:t xml:space="preserve">baudžiamąją </w:t>
      </w:r>
      <w:r w:rsidR="00B602D5" w:rsidRPr="00B602D5">
        <w:rPr>
          <w:rFonts w:asciiTheme="majorBidi" w:hAnsiTheme="majorBidi" w:cstheme="majorBidi"/>
          <w:bCs/>
          <w:szCs w:val="24"/>
        </w:rPr>
        <w:t>atsakomybę tais atvejais, kai nustatomas tyčinis, žiaurus gyvūnų kankinimas ar nužudymas, ypač jei veika pasižymi ypatingu žiaurumu, yra sisteminė ar padaryta viešai.</w:t>
      </w:r>
      <w:r w:rsidR="004F6E43">
        <w:rPr>
          <w:rFonts w:asciiTheme="majorBidi" w:hAnsiTheme="majorBidi" w:cstheme="majorBidi"/>
          <w:bCs/>
          <w:szCs w:val="24"/>
        </w:rPr>
        <w:t xml:space="preserve"> Tačiau</w:t>
      </w:r>
      <w:r w:rsidR="000C4442">
        <w:rPr>
          <w:rFonts w:asciiTheme="majorBidi" w:hAnsiTheme="majorBidi" w:cstheme="majorBidi"/>
          <w:bCs/>
          <w:szCs w:val="24"/>
        </w:rPr>
        <w:t>, VMVT nuomone,</w:t>
      </w:r>
      <w:r w:rsidR="004F6E43">
        <w:rPr>
          <w:rFonts w:asciiTheme="majorBidi" w:hAnsiTheme="majorBidi" w:cstheme="majorBidi"/>
          <w:bCs/>
          <w:szCs w:val="24"/>
        </w:rPr>
        <w:t xml:space="preserve"> tuo pačiu būtina </w:t>
      </w:r>
      <w:r w:rsidR="00B602D5" w:rsidRPr="00B602D5">
        <w:rPr>
          <w:rFonts w:asciiTheme="majorBidi" w:hAnsiTheme="majorBidi" w:cstheme="majorBidi"/>
          <w:bCs/>
          <w:szCs w:val="24"/>
        </w:rPr>
        <w:t>užtikrinti, ka</w:t>
      </w:r>
      <w:r w:rsidR="004F6E43">
        <w:rPr>
          <w:rFonts w:asciiTheme="majorBidi" w:hAnsiTheme="majorBidi" w:cstheme="majorBidi"/>
          <w:bCs/>
          <w:szCs w:val="24"/>
        </w:rPr>
        <w:t xml:space="preserve">d </w:t>
      </w:r>
      <w:r w:rsidR="00B602D5" w:rsidRPr="00B602D5">
        <w:rPr>
          <w:rFonts w:asciiTheme="majorBidi" w:hAnsiTheme="majorBidi" w:cstheme="majorBidi"/>
          <w:bCs/>
          <w:szCs w:val="24"/>
        </w:rPr>
        <w:t>sankcijos būtų proporcingos veikos pavojingumui ir sukeltiems padariniams</w:t>
      </w:r>
      <w:r w:rsidR="00FB07FF">
        <w:rPr>
          <w:rFonts w:asciiTheme="majorBidi" w:hAnsiTheme="majorBidi" w:cstheme="majorBidi"/>
          <w:bCs/>
          <w:szCs w:val="24"/>
        </w:rPr>
        <w:t>,</w:t>
      </w:r>
      <w:r w:rsidR="003C4698">
        <w:rPr>
          <w:rFonts w:asciiTheme="majorBidi" w:hAnsiTheme="majorBidi" w:cstheme="majorBidi"/>
          <w:bCs/>
          <w:szCs w:val="24"/>
        </w:rPr>
        <w:t xml:space="preserve"> atitinkančios BK 41 straipsnio 2 dalyje įtvirtintus kriterijus,</w:t>
      </w:r>
      <w:r w:rsidR="00FB07FF">
        <w:rPr>
          <w:rFonts w:asciiTheme="majorBidi" w:hAnsiTheme="majorBidi" w:cstheme="majorBidi"/>
          <w:bCs/>
          <w:szCs w:val="24"/>
        </w:rPr>
        <w:t xml:space="preserve"> kad</w:t>
      </w:r>
      <w:r w:rsidR="004F6E43">
        <w:rPr>
          <w:rFonts w:asciiTheme="majorBidi" w:hAnsiTheme="majorBidi" w:cstheme="majorBidi"/>
          <w:bCs/>
          <w:szCs w:val="24"/>
        </w:rPr>
        <w:t xml:space="preserve"> </w:t>
      </w:r>
      <w:r w:rsidR="00B602D5" w:rsidRPr="00B602D5">
        <w:rPr>
          <w:rFonts w:asciiTheme="majorBidi" w:hAnsiTheme="majorBidi" w:cstheme="majorBidi"/>
          <w:bCs/>
          <w:szCs w:val="24"/>
        </w:rPr>
        <w:t>būtų sudarytos prielaidos taikyti realias laisvės atėmimo bausmes sunkiausiais atvejais</w:t>
      </w:r>
      <w:r w:rsidR="004F6E43">
        <w:rPr>
          <w:rFonts w:asciiTheme="majorBidi" w:hAnsiTheme="majorBidi" w:cstheme="majorBidi"/>
          <w:bCs/>
          <w:szCs w:val="24"/>
        </w:rPr>
        <w:t xml:space="preserve">, </w:t>
      </w:r>
      <w:r w:rsidR="00FB07FF">
        <w:rPr>
          <w:rFonts w:asciiTheme="majorBidi" w:hAnsiTheme="majorBidi" w:cstheme="majorBidi"/>
          <w:bCs/>
          <w:szCs w:val="24"/>
        </w:rPr>
        <w:t xml:space="preserve">kad </w:t>
      </w:r>
      <w:r w:rsidR="00B602D5" w:rsidRPr="00B602D5">
        <w:rPr>
          <w:rFonts w:asciiTheme="majorBidi" w:hAnsiTheme="majorBidi" w:cstheme="majorBidi"/>
          <w:bCs/>
          <w:szCs w:val="24"/>
        </w:rPr>
        <w:t>būtų numatyta galimybė taikyti papildomas poveikio priemones (pvz., draudimą laikyti gyvūnus)</w:t>
      </w:r>
      <w:r w:rsidR="004E14A7">
        <w:rPr>
          <w:rFonts w:asciiTheme="majorBidi" w:hAnsiTheme="majorBidi" w:cstheme="majorBidi"/>
          <w:bCs/>
          <w:szCs w:val="24"/>
        </w:rPr>
        <w:t xml:space="preserve"> bei </w:t>
      </w:r>
      <w:r w:rsidR="00FB07FF">
        <w:rPr>
          <w:rFonts w:asciiTheme="majorBidi" w:hAnsiTheme="majorBidi" w:cstheme="majorBidi"/>
          <w:bCs/>
          <w:szCs w:val="24"/>
        </w:rPr>
        <w:t xml:space="preserve">kad </w:t>
      </w:r>
      <w:r w:rsidR="00B602D5" w:rsidRPr="00B602D5">
        <w:rPr>
          <w:rFonts w:asciiTheme="majorBidi" w:hAnsiTheme="majorBidi" w:cstheme="majorBidi"/>
          <w:bCs/>
          <w:szCs w:val="24"/>
        </w:rPr>
        <w:t>būtų stiprinama kompleksinė prevencija</w:t>
      </w:r>
      <w:r w:rsidR="00647BBE">
        <w:rPr>
          <w:rFonts w:asciiTheme="majorBidi" w:hAnsiTheme="majorBidi" w:cstheme="majorBidi"/>
          <w:bCs/>
          <w:szCs w:val="24"/>
        </w:rPr>
        <w:t xml:space="preserve">, apimanti visuomenės </w:t>
      </w:r>
      <w:r w:rsidR="00B602D5" w:rsidRPr="00B602D5">
        <w:rPr>
          <w:rFonts w:asciiTheme="majorBidi" w:hAnsiTheme="majorBidi" w:cstheme="majorBidi"/>
          <w:bCs/>
          <w:szCs w:val="24"/>
        </w:rPr>
        <w:t>švietim</w:t>
      </w:r>
      <w:r w:rsidR="00647BBE">
        <w:rPr>
          <w:rFonts w:asciiTheme="majorBidi" w:hAnsiTheme="majorBidi" w:cstheme="majorBidi"/>
          <w:bCs/>
          <w:szCs w:val="24"/>
        </w:rPr>
        <w:t>ą</w:t>
      </w:r>
      <w:r w:rsidR="00B602D5" w:rsidRPr="00B602D5">
        <w:rPr>
          <w:rFonts w:asciiTheme="majorBidi" w:hAnsiTheme="majorBidi" w:cstheme="majorBidi"/>
          <w:bCs/>
          <w:szCs w:val="24"/>
        </w:rPr>
        <w:t xml:space="preserve">, </w:t>
      </w:r>
      <w:r w:rsidR="00995CE2">
        <w:rPr>
          <w:rFonts w:asciiTheme="majorBidi" w:hAnsiTheme="majorBidi" w:cstheme="majorBidi"/>
          <w:bCs/>
          <w:szCs w:val="24"/>
        </w:rPr>
        <w:t xml:space="preserve">gyvūnų gerovės </w:t>
      </w:r>
      <w:r w:rsidR="00B602D5" w:rsidRPr="00B602D5">
        <w:rPr>
          <w:rFonts w:asciiTheme="majorBidi" w:hAnsiTheme="majorBidi" w:cstheme="majorBidi"/>
          <w:bCs/>
          <w:szCs w:val="24"/>
        </w:rPr>
        <w:t>kontrol</w:t>
      </w:r>
      <w:r w:rsidR="00995CE2">
        <w:rPr>
          <w:rFonts w:asciiTheme="majorBidi" w:hAnsiTheme="majorBidi" w:cstheme="majorBidi"/>
          <w:bCs/>
          <w:szCs w:val="24"/>
        </w:rPr>
        <w:t>ę</w:t>
      </w:r>
      <w:r w:rsidR="00B602D5" w:rsidRPr="00B602D5">
        <w:rPr>
          <w:rFonts w:asciiTheme="majorBidi" w:hAnsiTheme="majorBidi" w:cstheme="majorBidi"/>
          <w:bCs/>
          <w:szCs w:val="24"/>
        </w:rPr>
        <w:t>, tarpžinybin</w:t>
      </w:r>
      <w:r w:rsidR="00995CE2">
        <w:rPr>
          <w:rFonts w:asciiTheme="majorBidi" w:hAnsiTheme="majorBidi" w:cstheme="majorBidi"/>
          <w:bCs/>
          <w:szCs w:val="24"/>
        </w:rPr>
        <w:t>į</w:t>
      </w:r>
      <w:r w:rsidR="00B602D5" w:rsidRPr="00B602D5">
        <w:rPr>
          <w:rFonts w:asciiTheme="majorBidi" w:hAnsiTheme="majorBidi" w:cstheme="majorBidi"/>
          <w:bCs/>
          <w:szCs w:val="24"/>
        </w:rPr>
        <w:t xml:space="preserve"> bendradarbiavim</w:t>
      </w:r>
      <w:r w:rsidR="00995CE2">
        <w:rPr>
          <w:rFonts w:asciiTheme="majorBidi" w:hAnsiTheme="majorBidi" w:cstheme="majorBidi"/>
          <w:bCs/>
          <w:szCs w:val="24"/>
        </w:rPr>
        <w:t>ą ir pan.</w:t>
      </w:r>
    </w:p>
    <w:p w14:paraId="5A8DE1D1" w14:textId="15050A22" w:rsidR="00127FF5" w:rsidRDefault="00A23AD5" w:rsidP="00B602D5">
      <w:pPr>
        <w:tabs>
          <w:tab w:val="left" w:pos="851"/>
        </w:tabs>
        <w:suppressAutoHyphens/>
        <w:ind w:firstLine="720"/>
        <w:jc w:val="both"/>
        <w:rPr>
          <w:rFonts w:ascii="TimesNewRomanPS-BoldMT" w:hAnsi="TimesNewRomanPS-BoldMT" w:cs="TimesNewRomanPS-BoldMT"/>
          <w:b/>
          <w:bCs/>
          <w:szCs w:val="24"/>
          <w:lang w:eastAsia="lt-LT"/>
        </w:rPr>
      </w:pPr>
      <w:r>
        <w:rPr>
          <w:rFonts w:asciiTheme="majorBidi" w:hAnsiTheme="majorBidi" w:cstheme="majorBidi"/>
          <w:bCs/>
          <w:szCs w:val="24"/>
        </w:rPr>
        <w:lastRenderedPageBreak/>
        <w:t>VMVT nuomone, t</w:t>
      </w:r>
      <w:r w:rsidR="00B602D5" w:rsidRPr="00B602D5">
        <w:rPr>
          <w:rFonts w:asciiTheme="majorBidi" w:hAnsiTheme="majorBidi" w:cstheme="majorBidi"/>
          <w:bCs/>
          <w:szCs w:val="24"/>
        </w:rPr>
        <w:t xml:space="preserve">okie </w:t>
      </w:r>
      <w:r>
        <w:rPr>
          <w:rFonts w:asciiTheme="majorBidi" w:hAnsiTheme="majorBidi" w:cstheme="majorBidi"/>
          <w:bCs/>
          <w:szCs w:val="24"/>
        </w:rPr>
        <w:t xml:space="preserve">teisiniai </w:t>
      </w:r>
      <w:r w:rsidR="00B602D5" w:rsidRPr="00B602D5">
        <w:rPr>
          <w:rFonts w:asciiTheme="majorBidi" w:hAnsiTheme="majorBidi" w:cstheme="majorBidi"/>
          <w:bCs/>
          <w:szCs w:val="24"/>
        </w:rPr>
        <w:t>pakeitimai prisidėtų prie efektyvesnės gyvūnų gerovės apsaugos, stiprintų visuomenės pasitikėjimą teisine sistema ir atitiktų valstybės įsipareigojim</w:t>
      </w:r>
      <w:r w:rsidR="000C4442">
        <w:rPr>
          <w:rFonts w:asciiTheme="majorBidi" w:hAnsiTheme="majorBidi" w:cstheme="majorBidi"/>
          <w:bCs/>
          <w:szCs w:val="24"/>
        </w:rPr>
        <w:t>ą</w:t>
      </w:r>
      <w:r w:rsidR="00B602D5" w:rsidRPr="00B602D5">
        <w:rPr>
          <w:rFonts w:asciiTheme="majorBidi" w:hAnsiTheme="majorBidi" w:cstheme="majorBidi"/>
          <w:bCs/>
          <w:szCs w:val="24"/>
        </w:rPr>
        <w:t xml:space="preserve"> užtikrinti aukštą gyvūnų apsaugos </w:t>
      </w:r>
      <w:r w:rsidR="000C4442">
        <w:rPr>
          <w:rFonts w:asciiTheme="majorBidi" w:hAnsiTheme="majorBidi" w:cstheme="majorBidi"/>
          <w:bCs/>
          <w:szCs w:val="24"/>
        </w:rPr>
        <w:t xml:space="preserve">ir gerovės </w:t>
      </w:r>
      <w:r w:rsidR="00B602D5" w:rsidRPr="00B602D5">
        <w:rPr>
          <w:rFonts w:asciiTheme="majorBidi" w:hAnsiTheme="majorBidi" w:cstheme="majorBidi"/>
          <w:bCs/>
          <w:szCs w:val="24"/>
        </w:rPr>
        <w:t>lygį.</w:t>
      </w:r>
    </w:p>
    <w:p w14:paraId="6837343A" w14:textId="4A425822" w:rsidR="005B4B63" w:rsidRDefault="005B4B63" w:rsidP="00127FF5">
      <w:pPr>
        <w:tabs>
          <w:tab w:val="left" w:pos="1640"/>
        </w:tabs>
        <w:spacing w:line="274" w:lineRule="auto"/>
        <w:rPr>
          <w:rFonts w:ascii="Times New Roman" w:hAnsi="Times New Roman"/>
          <w:szCs w:val="24"/>
        </w:rPr>
      </w:pPr>
    </w:p>
    <w:p w14:paraId="24A72703" w14:textId="776365C2" w:rsidR="005B4B63" w:rsidRDefault="00965538" w:rsidP="00296EE3">
      <w:pPr>
        <w:tabs>
          <w:tab w:val="left" w:pos="1640"/>
        </w:tabs>
        <w:spacing w:line="274" w:lineRule="auto"/>
        <w:rPr>
          <w:rFonts w:ascii="Times New Roman" w:hAnsi="Times New Roman"/>
          <w:szCs w:val="24"/>
        </w:rPr>
      </w:pPr>
      <w:r w:rsidRPr="00965538">
        <w:rPr>
          <w:rFonts w:ascii="Times New Roman" w:hAnsi="Times New Roman"/>
          <w:szCs w:val="24"/>
        </w:rPr>
        <w:t>Direktor</w:t>
      </w:r>
      <w:r w:rsidRPr="00965538">
        <w:rPr>
          <w:rFonts w:ascii="Times New Roman" w:hAnsi="Times New Roman" w:hint="eastAsia"/>
          <w:szCs w:val="24"/>
        </w:rPr>
        <w:t>ė</w:t>
      </w:r>
      <w:r w:rsidRPr="00965538">
        <w:rPr>
          <w:rFonts w:ascii="Times New Roman" w:hAnsi="Times New Roman"/>
          <w:szCs w:val="24"/>
        </w:rPr>
        <w:tab/>
      </w:r>
      <w:r w:rsidRPr="00965538">
        <w:rPr>
          <w:rFonts w:ascii="Times New Roman" w:hAnsi="Times New Roman"/>
          <w:szCs w:val="24"/>
        </w:rPr>
        <w:tab/>
      </w:r>
      <w:r w:rsidRPr="00965538">
        <w:rPr>
          <w:rFonts w:ascii="Times New Roman" w:hAnsi="Times New Roman"/>
          <w:szCs w:val="24"/>
        </w:rPr>
        <w:tab/>
      </w:r>
      <w:r w:rsidRPr="00965538">
        <w:rPr>
          <w:rFonts w:ascii="Times New Roman" w:hAnsi="Times New Roman"/>
          <w:szCs w:val="24"/>
        </w:rPr>
        <w:tab/>
      </w:r>
      <w:r w:rsidRPr="00965538">
        <w:rPr>
          <w:rFonts w:ascii="Times New Roman" w:hAnsi="Times New Roman"/>
          <w:szCs w:val="24"/>
        </w:rPr>
        <w:tab/>
      </w:r>
      <w:r w:rsidRPr="00965538">
        <w:rPr>
          <w:rFonts w:ascii="Times New Roman" w:hAnsi="Times New Roman"/>
          <w:szCs w:val="24"/>
        </w:rPr>
        <w:tab/>
      </w:r>
      <w:r w:rsidRPr="00965538">
        <w:rPr>
          <w:rFonts w:ascii="Times New Roman" w:hAnsi="Times New Roman"/>
          <w:szCs w:val="24"/>
        </w:rPr>
        <w:tab/>
      </w:r>
      <w:r w:rsidRPr="00965538">
        <w:rPr>
          <w:rFonts w:ascii="Times New Roman" w:hAnsi="Times New Roman"/>
          <w:szCs w:val="24"/>
        </w:rPr>
        <w:tab/>
      </w:r>
      <w:r w:rsidRPr="00965538">
        <w:rPr>
          <w:rFonts w:ascii="Times New Roman" w:hAnsi="Times New Roman"/>
          <w:szCs w:val="24"/>
        </w:rPr>
        <w:tab/>
        <w:t xml:space="preserve"> Audron</w:t>
      </w:r>
      <w:r w:rsidRPr="00965538">
        <w:rPr>
          <w:rFonts w:ascii="Times New Roman" w:hAnsi="Times New Roman" w:hint="eastAsia"/>
          <w:szCs w:val="24"/>
        </w:rPr>
        <w:t>ė</w:t>
      </w:r>
      <w:r w:rsidRPr="00965538">
        <w:rPr>
          <w:rFonts w:ascii="Times New Roman" w:hAnsi="Times New Roman"/>
          <w:szCs w:val="24"/>
        </w:rPr>
        <w:t xml:space="preserve"> </w:t>
      </w:r>
      <w:proofErr w:type="spellStart"/>
      <w:r w:rsidRPr="00965538">
        <w:rPr>
          <w:rFonts w:ascii="Times New Roman" w:hAnsi="Times New Roman"/>
          <w:szCs w:val="24"/>
        </w:rPr>
        <w:t>Mikalauskien</w:t>
      </w:r>
      <w:r w:rsidRPr="00965538">
        <w:rPr>
          <w:rFonts w:ascii="Times New Roman" w:hAnsi="Times New Roman" w:hint="eastAsia"/>
          <w:szCs w:val="24"/>
        </w:rPr>
        <w:t>ė</w:t>
      </w:r>
      <w:proofErr w:type="spellEnd"/>
    </w:p>
    <w:p w14:paraId="6C2677D2" w14:textId="77777777" w:rsidR="00516CD4" w:rsidRDefault="00516CD4" w:rsidP="00F41321">
      <w:pPr>
        <w:tabs>
          <w:tab w:val="left" w:pos="1640"/>
        </w:tabs>
        <w:spacing w:line="274" w:lineRule="auto"/>
        <w:rPr>
          <w:rFonts w:ascii="Times New Roman" w:hAnsi="Times New Roman"/>
          <w:szCs w:val="24"/>
        </w:rPr>
      </w:pPr>
    </w:p>
    <w:p w14:paraId="3AE7B6B8" w14:textId="77777777" w:rsidR="00E27614" w:rsidRDefault="00E27614" w:rsidP="00F41321">
      <w:pPr>
        <w:tabs>
          <w:tab w:val="left" w:pos="1640"/>
        </w:tabs>
        <w:spacing w:line="274" w:lineRule="auto"/>
        <w:rPr>
          <w:rFonts w:ascii="Times New Roman" w:hAnsi="Times New Roman"/>
          <w:szCs w:val="24"/>
        </w:rPr>
      </w:pPr>
    </w:p>
    <w:p w14:paraId="14440C16" w14:textId="77777777" w:rsidR="00E27614" w:rsidRDefault="00E27614" w:rsidP="00F41321">
      <w:pPr>
        <w:tabs>
          <w:tab w:val="left" w:pos="1640"/>
        </w:tabs>
        <w:spacing w:line="274" w:lineRule="auto"/>
        <w:rPr>
          <w:rFonts w:ascii="Times New Roman" w:hAnsi="Times New Roman"/>
          <w:szCs w:val="24"/>
        </w:rPr>
      </w:pPr>
    </w:p>
    <w:p w14:paraId="351C049F" w14:textId="77777777" w:rsidR="00540EFF" w:rsidRDefault="00540EFF" w:rsidP="00F41321">
      <w:pPr>
        <w:tabs>
          <w:tab w:val="left" w:pos="1640"/>
        </w:tabs>
        <w:spacing w:line="274" w:lineRule="auto"/>
        <w:rPr>
          <w:rFonts w:ascii="Times New Roman" w:hAnsi="Times New Roman"/>
          <w:szCs w:val="24"/>
        </w:rPr>
      </w:pPr>
    </w:p>
    <w:p w14:paraId="5BBBF975" w14:textId="77777777" w:rsidR="005B4B63" w:rsidRDefault="005B4B63" w:rsidP="00F41321">
      <w:pPr>
        <w:tabs>
          <w:tab w:val="left" w:pos="1640"/>
        </w:tabs>
        <w:spacing w:line="274" w:lineRule="auto"/>
        <w:rPr>
          <w:rFonts w:ascii="Times New Roman" w:hAnsi="Times New Roman"/>
          <w:szCs w:val="24"/>
        </w:rPr>
      </w:pPr>
    </w:p>
    <w:p w14:paraId="2F5B0FC0" w14:textId="77777777" w:rsidR="006017A4" w:rsidRDefault="006017A4" w:rsidP="00F41321">
      <w:pPr>
        <w:tabs>
          <w:tab w:val="left" w:pos="1640"/>
        </w:tabs>
        <w:spacing w:line="274" w:lineRule="auto"/>
        <w:rPr>
          <w:rFonts w:ascii="Times New Roman" w:hAnsi="Times New Roman"/>
          <w:szCs w:val="24"/>
        </w:rPr>
      </w:pPr>
    </w:p>
    <w:p w14:paraId="333F1F94" w14:textId="77777777" w:rsidR="006017A4" w:rsidRDefault="006017A4" w:rsidP="00F41321">
      <w:pPr>
        <w:tabs>
          <w:tab w:val="left" w:pos="1640"/>
        </w:tabs>
        <w:spacing w:line="274" w:lineRule="auto"/>
        <w:rPr>
          <w:rFonts w:ascii="Times New Roman" w:hAnsi="Times New Roman"/>
          <w:szCs w:val="24"/>
        </w:rPr>
      </w:pPr>
    </w:p>
    <w:p w14:paraId="19E064E1" w14:textId="77777777" w:rsidR="006017A4" w:rsidRDefault="006017A4" w:rsidP="00F41321">
      <w:pPr>
        <w:tabs>
          <w:tab w:val="left" w:pos="1640"/>
        </w:tabs>
        <w:spacing w:line="274" w:lineRule="auto"/>
        <w:rPr>
          <w:rFonts w:ascii="Times New Roman" w:hAnsi="Times New Roman"/>
          <w:szCs w:val="24"/>
        </w:rPr>
      </w:pPr>
    </w:p>
    <w:p w14:paraId="1295183F" w14:textId="77777777" w:rsidR="006017A4" w:rsidRDefault="006017A4" w:rsidP="00F41321">
      <w:pPr>
        <w:tabs>
          <w:tab w:val="left" w:pos="1640"/>
        </w:tabs>
        <w:spacing w:line="274" w:lineRule="auto"/>
        <w:rPr>
          <w:rFonts w:ascii="Times New Roman" w:hAnsi="Times New Roman"/>
          <w:szCs w:val="24"/>
        </w:rPr>
      </w:pPr>
    </w:p>
    <w:p w14:paraId="2EB17ED3" w14:textId="77777777" w:rsidR="00965538" w:rsidRDefault="00965538" w:rsidP="002B13F2">
      <w:pPr>
        <w:tabs>
          <w:tab w:val="left" w:pos="1640"/>
        </w:tabs>
        <w:spacing w:line="274" w:lineRule="auto"/>
        <w:rPr>
          <w:rFonts w:ascii="Times New Roman" w:hAnsi="Times New Roman"/>
          <w:szCs w:val="24"/>
        </w:rPr>
      </w:pPr>
    </w:p>
    <w:p w14:paraId="6509F0F9" w14:textId="77777777" w:rsidR="00965538" w:rsidRDefault="00965538" w:rsidP="002B13F2">
      <w:pPr>
        <w:tabs>
          <w:tab w:val="left" w:pos="1640"/>
        </w:tabs>
        <w:spacing w:line="274" w:lineRule="auto"/>
        <w:rPr>
          <w:rFonts w:ascii="Times New Roman" w:hAnsi="Times New Roman"/>
          <w:szCs w:val="24"/>
        </w:rPr>
      </w:pPr>
    </w:p>
    <w:p w14:paraId="201A54BA" w14:textId="77777777" w:rsidR="00965538" w:rsidRDefault="00965538" w:rsidP="002B13F2">
      <w:pPr>
        <w:tabs>
          <w:tab w:val="left" w:pos="1640"/>
        </w:tabs>
        <w:spacing w:line="274" w:lineRule="auto"/>
        <w:rPr>
          <w:rFonts w:ascii="Times New Roman" w:hAnsi="Times New Roman"/>
          <w:szCs w:val="24"/>
        </w:rPr>
      </w:pPr>
    </w:p>
    <w:p w14:paraId="5B931C9B" w14:textId="77777777" w:rsidR="00965538" w:rsidRDefault="00965538" w:rsidP="002B13F2">
      <w:pPr>
        <w:tabs>
          <w:tab w:val="left" w:pos="1640"/>
        </w:tabs>
        <w:spacing w:line="274" w:lineRule="auto"/>
        <w:rPr>
          <w:rFonts w:ascii="Times New Roman" w:hAnsi="Times New Roman"/>
          <w:szCs w:val="24"/>
        </w:rPr>
      </w:pPr>
    </w:p>
    <w:p w14:paraId="0B3F62A3" w14:textId="77777777" w:rsidR="00965538" w:rsidRDefault="00965538" w:rsidP="002B13F2">
      <w:pPr>
        <w:tabs>
          <w:tab w:val="left" w:pos="1640"/>
        </w:tabs>
        <w:spacing w:line="274" w:lineRule="auto"/>
        <w:rPr>
          <w:rFonts w:ascii="Times New Roman" w:hAnsi="Times New Roman"/>
          <w:szCs w:val="24"/>
        </w:rPr>
      </w:pPr>
    </w:p>
    <w:p w14:paraId="5376F72F" w14:textId="77777777" w:rsidR="00965538" w:rsidRDefault="00965538" w:rsidP="002B13F2">
      <w:pPr>
        <w:tabs>
          <w:tab w:val="left" w:pos="1640"/>
        </w:tabs>
        <w:spacing w:line="274" w:lineRule="auto"/>
        <w:rPr>
          <w:rFonts w:ascii="Times New Roman" w:hAnsi="Times New Roman"/>
          <w:szCs w:val="24"/>
        </w:rPr>
      </w:pPr>
    </w:p>
    <w:p w14:paraId="2E9C3426" w14:textId="77777777" w:rsidR="00965538" w:rsidRDefault="00965538" w:rsidP="002B13F2">
      <w:pPr>
        <w:tabs>
          <w:tab w:val="left" w:pos="1640"/>
        </w:tabs>
        <w:spacing w:line="274" w:lineRule="auto"/>
        <w:rPr>
          <w:rFonts w:ascii="Times New Roman" w:hAnsi="Times New Roman"/>
          <w:szCs w:val="24"/>
        </w:rPr>
      </w:pPr>
    </w:p>
    <w:p w14:paraId="170BE409" w14:textId="77777777" w:rsidR="00965538" w:rsidRDefault="00965538" w:rsidP="002B13F2">
      <w:pPr>
        <w:tabs>
          <w:tab w:val="left" w:pos="1640"/>
        </w:tabs>
        <w:spacing w:line="274" w:lineRule="auto"/>
        <w:rPr>
          <w:rFonts w:ascii="Times New Roman" w:hAnsi="Times New Roman"/>
          <w:szCs w:val="24"/>
        </w:rPr>
      </w:pPr>
    </w:p>
    <w:p w14:paraId="4707A6BC" w14:textId="77777777" w:rsidR="00965538" w:rsidRDefault="00965538" w:rsidP="002B13F2">
      <w:pPr>
        <w:tabs>
          <w:tab w:val="left" w:pos="1640"/>
        </w:tabs>
        <w:spacing w:line="274" w:lineRule="auto"/>
        <w:rPr>
          <w:rFonts w:ascii="Times New Roman" w:hAnsi="Times New Roman"/>
          <w:szCs w:val="24"/>
        </w:rPr>
      </w:pPr>
    </w:p>
    <w:p w14:paraId="0D6632BB" w14:textId="77777777" w:rsidR="00965538" w:rsidRDefault="00965538" w:rsidP="002B13F2">
      <w:pPr>
        <w:tabs>
          <w:tab w:val="left" w:pos="1640"/>
        </w:tabs>
        <w:spacing w:line="274" w:lineRule="auto"/>
        <w:rPr>
          <w:rFonts w:ascii="Times New Roman" w:hAnsi="Times New Roman"/>
          <w:szCs w:val="24"/>
        </w:rPr>
      </w:pPr>
    </w:p>
    <w:p w14:paraId="3F76ADA0" w14:textId="77777777" w:rsidR="00965538" w:rsidRDefault="00965538" w:rsidP="002B13F2">
      <w:pPr>
        <w:tabs>
          <w:tab w:val="left" w:pos="1640"/>
        </w:tabs>
        <w:spacing w:line="274" w:lineRule="auto"/>
        <w:rPr>
          <w:rFonts w:ascii="Times New Roman" w:hAnsi="Times New Roman"/>
          <w:szCs w:val="24"/>
        </w:rPr>
      </w:pPr>
    </w:p>
    <w:p w14:paraId="034854BF" w14:textId="77777777" w:rsidR="00965538" w:rsidRDefault="00965538" w:rsidP="002B13F2">
      <w:pPr>
        <w:tabs>
          <w:tab w:val="left" w:pos="1640"/>
        </w:tabs>
        <w:spacing w:line="274" w:lineRule="auto"/>
        <w:rPr>
          <w:rFonts w:ascii="Times New Roman" w:hAnsi="Times New Roman"/>
          <w:szCs w:val="24"/>
        </w:rPr>
      </w:pPr>
    </w:p>
    <w:p w14:paraId="3A3F711D" w14:textId="77777777" w:rsidR="00965538" w:rsidRDefault="00965538" w:rsidP="002B13F2">
      <w:pPr>
        <w:tabs>
          <w:tab w:val="left" w:pos="1640"/>
        </w:tabs>
        <w:spacing w:line="274" w:lineRule="auto"/>
        <w:rPr>
          <w:rFonts w:ascii="Times New Roman" w:hAnsi="Times New Roman"/>
          <w:szCs w:val="24"/>
        </w:rPr>
      </w:pPr>
    </w:p>
    <w:p w14:paraId="579BE670" w14:textId="77777777" w:rsidR="00965538" w:rsidRDefault="00965538" w:rsidP="002B13F2">
      <w:pPr>
        <w:tabs>
          <w:tab w:val="left" w:pos="1640"/>
        </w:tabs>
        <w:spacing w:line="274" w:lineRule="auto"/>
        <w:rPr>
          <w:rFonts w:ascii="Times New Roman" w:hAnsi="Times New Roman"/>
          <w:szCs w:val="24"/>
        </w:rPr>
      </w:pPr>
    </w:p>
    <w:p w14:paraId="2EDBC832" w14:textId="77777777" w:rsidR="00965538" w:rsidRDefault="00965538" w:rsidP="002B13F2">
      <w:pPr>
        <w:tabs>
          <w:tab w:val="left" w:pos="1640"/>
        </w:tabs>
        <w:spacing w:line="274" w:lineRule="auto"/>
        <w:rPr>
          <w:rFonts w:ascii="Times New Roman" w:hAnsi="Times New Roman"/>
          <w:szCs w:val="24"/>
        </w:rPr>
      </w:pPr>
    </w:p>
    <w:p w14:paraId="54CE149A" w14:textId="77777777" w:rsidR="00965538" w:rsidRDefault="00965538" w:rsidP="002B13F2">
      <w:pPr>
        <w:tabs>
          <w:tab w:val="left" w:pos="1640"/>
        </w:tabs>
        <w:spacing w:line="274" w:lineRule="auto"/>
        <w:rPr>
          <w:rFonts w:ascii="Times New Roman" w:hAnsi="Times New Roman"/>
          <w:szCs w:val="24"/>
        </w:rPr>
      </w:pPr>
    </w:p>
    <w:p w14:paraId="375F2A2E" w14:textId="77777777" w:rsidR="00965538" w:rsidRDefault="00965538" w:rsidP="002B13F2">
      <w:pPr>
        <w:tabs>
          <w:tab w:val="left" w:pos="1640"/>
        </w:tabs>
        <w:spacing w:line="274" w:lineRule="auto"/>
        <w:rPr>
          <w:rFonts w:ascii="Times New Roman" w:hAnsi="Times New Roman"/>
          <w:szCs w:val="24"/>
        </w:rPr>
      </w:pPr>
    </w:p>
    <w:p w14:paraId="536F6566" w14:textId="77777777" w:rsidR="00965538" w:rsidRDefault="00965538" w:rsidP="002B13F2">
      <w:pPr>
        <w:tabs>
          <w:tab w:val="left" w:pos="1640"/>
        </w:tabs>
        <w:spacing w:line="274" w:lineRule="auto"/>
        <w:rPr>
          <w:rFonts w:ascii="Times New Roman" w:hAnsi="Times New Roman"/>
          <w:szCs w:val="24"/>
        </w:rPr>
      </w:pPr>
    </w:p>
    <w:p w14:paraId="02D18ADD" w14:textId="77777777" w:rsidR="00965538" w:rsidRDefault="00965538" w:rsidP="002B13F2">
      <w:pPr>
        <w:tabs>
          <w:tab w:val="left" w:pos="1640"/>
        </w:tabs>
        <w:spacing w:line="274" w:lineRule="auto"/>
        <w:rPr>
          <w:rFonts w:ascii="Times New Roman" w:hAnsi="Times New Roman"/>
          <w:szCs w:val="24"/>
        </w:rPr>
      </w:pPr>
    </w:p>
    <w:p w14:paraId="636E93D3" w14:textId="77777777" w:rsidR="00965538" w:rsidRDefault="00965538" w:rsidP="002B13F2">
      <w:pPr>
        <w:tabs>
          <w:tab w:val="left" w:pos="1640"/>
        </w:tabs>
        <w:spacing w:line="274" w:lineRule="auto"/>
        <w:rPr>
          <w:rFonts w:ascii="Times New Roman" w:hAnsi="Times New Roman"/>
          <w:szCs w:val="24"/>
        </w:rPr>
      </w:pPr>
    </w:p>
    <w:p w14:paraId="04C03417" w14:textId="77777777" w:rsidR="00965538" w:rsidRDefault="00965538" w:rsidP="002B13F2">
      <w:pPr>
        <w:tabs>
          <w:tab w:val="left" w:pos="1640"/>
        </w:tabs>
        <w:spacing w:line="274" w:lineRule="auto"/>
        <w:rPr>
          <w:rFonts w:ascii="Times New Roman" w:hAnsi="Times New Roman"/>
          <w:szCs w:val="24"/>
        </w:rPr>
      </w:pPr>
    </w:p>
    <w:p w14:paraId="398D21B6" w14:textId="77777777" w:rsidR="00965538" w:rsidRDefault="00965538" w:rsidP="002B13F2">
      <w:pPr>
        <w:tabs>
          <w:tab w:val="left" w:pos="1640"/>
        </w:tabs>
        <w:spacing w:line="274" w:lineRule="auto"/>
        <w:rPr>
          <w:rFonts w:ascii="Times New Roman" w:hAnsi="Times New Roman"/>
          <w:szCs w:val="24"/>
        </w:rPr>
      </w:pPr>
    </w:p>
    <w:p w14:paraId="462E3202" w14:textId="77777777" w:rsidR="00965538" w:rsidRDefault="00965538" w:rsidP="002B13F2">
      <w:pPr>
        <w:tabs>
          <w:tab w:val="left" w:pos="1640"/>
        </w:tabs>
        <w:spacing w:line="274" w:lineRule="auto"/>
        <w:rPr>
          <w:rFonts w:ascii="Times New Roman" w:hAnsi="Times New Roman"/>
          <w:szCs w:val="24"/>
        </w:rPr>
      </w:pPr>
    </w:p>
    <w:p w14:paraId="63FC59AA" w14:textId="77777777" w:rsidR="00965538" w:rsidRDefault="00965538" w:rsidP="002B13F2">
      <w:pPr>
        <w:tabs>
          <w:tab w:val="left" w:pos="1640"/>
        </w:tabs>
        <w:spacing w:line="274" w:lineRule="auto"/>
        <w:rPr>
          <w:rFonts w:ascii="Times New Roman" w:hAnsi="Times New Roman"/>
          <w:szCs w:val="24"/>
        </w:rPr>
      </w:pPr>
    </w:p>
    <w:p w14:paraId="1DA44AE7" w14:textId="77777777" w:rsidR="00965538" w:rsidRDefault="00965538" w:rsidP="002B13F2">
      <w:pPr>
        <w:tabs>
          <w:tab w:val="left" w:pos="1640"/>
        </w:tabs>
        <w:spacing w:line="274" w:lineRule="auto"/>
        <w:rPr>
          <w:rFonts w:ascii="Times New Roman" w:hAnsi="Times New Roman"/>
          <w:szCs w:val="24"/>
        </w:rPr>
      </w:pPr>
    </w:p>
    <w:p w14:paraId="43DDC624" w14:textId="77777777" w:rsidR="00965538" w:rsidRDefault="00965538" w:rsidP="002B13F2">
      <w:pPr>
        <w:tabs>
          <w:tab w:val="left" w:pos="1640"/>
        </w:tabs>
        <w:spacing w:line="274" w:lineRule="auto"/>
        <w:rPr>
          <w:rFonts w:ascii="Times New Roman" w:hAnsi="Times New Roman"/>
          <w:szCs w:val="24"/>
        </w:rPr>
      </w:pPr>
    </w:p>
    <w:p w14:paraId="02C3FA17" w14:textId="77777777" w:rsidR="00965538" w:rsidRDefault="00965538" w:rsidP="002B13F2">
      <w:pPr>
        <w:tabs>
          <w:tab w:val="left" w:pos="1640"/>
        </w:tabs>
        <w:spacing w:line="274" w:lineRule="auto"/>
        <w:rPr>
          <w:rFonts w:ascii="Times New Roman" w:hAnsi="Times New Roman"/>
          <w:szCs w:val="24"/>
        </w:rPr>
      </w:pPr>
    </w:p>
    <w:p w14:paraId="6B0F8A20" w14:textId="77777777" w:rsidR="00965538" w:rsidRDefault="00965538" w:rsidP="002B13F2">
      <w:pPr>
        <w:tabs>
          <w:tab w:val="left" w:pos="1640"/>
        </w:tabs>
        <w:spacing w:line="274" w:lineRule="auto"/>
        <w:rPr>
          <w:rFonts w:ascii="Times New Roman" w:hAnsi="Times New Roman"/>
          <w:szCs w:val="24"/>
        </w:rPr>
      </w:pPr>
    </w:p>
    <w:p w14:paraId="49D81C9F" w14:textId="11FE7D09" w:rsidR="00CA3E3B" w:rsidRPr="00161AA1" w:rsidRDefault="00623D52" w:rsidP="002B13F2">
      <w:pPr>
        <w:tabs>
          <w:tab w:val="left" w:pos="1640"/>
        </w:tabs>
        <w:spacing w:line="274" w:lineRule="auto"/>
        <w:rPr>
          <w:rFonts w:ascii="Times New Roman" w:hAnsi="Times New Roman"/>
          <w:szCs w:val="24"/>
        </w:rPr>
      </w:pPr>
      <w:r>
        <w:rPr>
          <w:rFonts w:ascii="Times New Roman" w:hAnsi="Times New Roman"/>
          <w:szCs w:val="24"/>
        </w:rPr>
        <w:t>Ramūnas Žalys</w:t>
      </w:r>
      <w:r w:rsidR="00D0517C" w:rsidRPr="003558C1">
        <w:rPr>
          <w:rFonts w:ascii="Times New Roman" w:hAnsi="Times New Roman"/>
          <w:szCs w:val="24"/>
        </w:rPr>
        <w:t xml:space="preserve">, el. p. </w:t>
      </w:r>
      <w:hyperlink r:id="rId15" w:history="1">
        <w:r>
          <w:rPr>
            <w:rStyle w:val="Hipersaitas"/>
            <w:rFonts w:ascii="Times New Roman" w:hAnsi="Times New Roman"/>
            <w:color w:val="auto"/>
            <w:szCs w:val="24"/>
            <w:u w:val="none"/>
          </w:rPr>
          <w:t>ramunas.zalys</w:t>
        </w:r>
        <w:r w:rsidRPr="00E94620">
          <w:rPr>
            <w:rStyle w:val="Hipersaitas"/>
            <w:rFonts w:ascii="Times New Roman" w:hAnsi="Times New Roman"/>
            <w:color w:val="auto"/>
            <w:szCs w:val="24"/>
            <w:u w:val="none"/>
          </w:rPr>
          <w:t>@vmvt.lt</w:t>
        </w:r>
      </w:hyperlink>
    </w:p>
    <w:sectPr w:rsidR="00CA3E3B" w:rsidRPr="00161AA1" w:rsidSect="00C8229C">
      <w:headerReference w:type="default" r:id="rId16"/>
      <w:footerReference w:type="default" r:id="rId17"/>
      <w:pgSz w:w="11907" w:h="16840" w:code="9"/>
      <w:pgMar w:top="1134" w:right="567" w:bottom="71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4649E" w14:textId="77777777" w:rsidR="00E942E5" w:rsidRDefault="00E942E5" w:rsidP="00A60D27">
      <w:r>
        <w:separator/>
      </w:r>
    </w:p>
  </w:endnote>
  <w:endnote w:type="continuationSeparator" w:id="0">
    <w:p w14:paraId="416310BB" w14:textId="77777777" w:rsidR="00E942E5" w:rsidRDefault="00E942E5" w:rsidP="00A60D27">
      <w:r>
        <w:continuationSeparator/>
      </w:r>
    </w:p>
  </w:endnote>
  <w:endnote w:type="continuationNotice" w:id="1">
    <w:p w14:paraId="72F75922" w14:textId="77777777" w:rsidR="00E942E5" w:rsidRDefault="00E94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11E9C" w14:textId="22EA25B2" w:rsidR="00A60D27" w:rsidRDefault="00A60D27" w:rsidP="00861DDE">
    <w:pPr>
      <w:pStyle w:val="Porat"/>
      <w:tabs>
        <w:tab w:val="left" w:pos="9072"/>
      </w:tabs>
      <w:ind w:right="566"/>
      <w:jc w:val="center"/>
    </w:pPr>
  </w:p>
  <w:p w14:paraId="15603738" w14:textId="77777777" w:rsidR="00A60D27" w:rsidRDefault="00A60D27">
    <w:pPr>
      <w:pStyle w:val="Porat"/>
    </w:pPr>
  </w:p>
  <w:p w14:paraId="27330C14" w14:textId="77777777" w:rsidR="00A60D27" w:rsidRDefault="00A60D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B7AAE" w14:textId="77777777" w:rsidR="00E942E5" w:rsidRDefault="00E942E5" w:rsidP="00A60D27">
      <w:r>
        <w:separator/>
      </w:r>
    </w:p>
  </w:footnote>
  <w:footnote w:type="continuationSeparator" w:id="0">
    <w:p w14:paraId="66D3A73A" w14:textId="77777777" w:rsidR="00E942E5" w:rsidRDefault="00E942E5" w:rsidP="00A60D27">
      <w:r>
        <w:continuationSeparator/>
      </w:r>
    </w:p>
  </w:footnote>
  <w:footnote w:type="continuationNotice" w:id="1">
    <w:p w14:paraId="3D0BF0E7" w14:textId="77777777" w:rsidR="00E942E5" w:rsidRDefault="00E942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055447"/>
      <w:docPartObj>
        <w:docPartGallery w:val="Page Numbers (Top of Page)"/>
        <w:docPartUnique/>
      </w:docPartObj>
    </w:sdtPr>
    <w:sdtEndPr>
      <w:rPr>
        <w:noProof/>
      </w:rPr>
    </w:sdtEndPr>
    <w:sdtContent>
      <w:p w14:paraId="74E42156" w14:textId="6D4200AC" w:rsidR="00C8229C" w:rsidRDefault="00C8229C">
        <w:pPr>
          <w:pStyle w:val="Antrats"/>
          <w:jc w:val="center"/>
        </w:pPr>
        <w:r>
          <w:fldChar w:fldCharType="begin"/>
        </w:r>
        <w:r>
          <w:instrText xml:space="preserve"> PAGE   \* MERGEFORMAT </w:instrText>
        </w:r>
        <w:r>
          <w:fldChar w:fldCharType="separate"/>
        </w:r>
        <w:r w:rsidR="005D6C8B">
          <w:rPr>
            <w:noProof/>
          </w:rPr>
          <w:t>2</w:t>
        </w:r>
        <w:r>
          <w:rPr>
            <w:noProof/>
          </w:rPr>
          <w:fldChar w:fldCharType="end"/>
        </w:r>
      </w:p>
    </w:sdtContent>
  </w:sdt>
  <w:p w14:paraId="49599918" w14:textId="77777777" w:rsidR="00493CCB" w:rsidRDefault="00493C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D0C"/>
    <w:multiLevelType w:val="hybridMultilevel"/>
    <w:tmpl w:val="4BAEBA4E"/>
    <w:lvl w:ilvl="0" w:tplc="8CE0D23E">
      <w:start w:val="1"/>
      <w:numFmt w:val="decimal"/>
      <w:lvlText w:val="%1."/>
      <w:lvlJc w:val="left"/>
      <w:pPr>
        <w:ind w:left="0" w:hanging="360"/>
      </w:pPr>
      <w:rPr>
        <w:rFonts w:hint="default"/>
      </w:rPr>
    </w:lvl>
    <w:lvl w:ilvl="1" w:tplc="04270019">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56C2029"/>
    <w:multiLevelType w:val="hybridMultilevel"/>
    <w:tmpl w:val="6B341032"/>
    <w:lvl w:ilvl="0" w:tplc="668C72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BAD275A"/>
    <w:multiLevelType w:val="hybridMultilevel"/>
    <w:tmpl w:val="9AA419AC"/>
    <w:lvl w:ilvl="0" w:tplc="92F0AF76">
      <w:start w:val="1"/>
      <w:numFmt w:val="decimal"/>
      <w:lvlText w:val="%1."/>
      <w:lvlJc w:val="left"/>
      <w:pPr>
        <w:ind w:left="510" w:firstLine="21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4122112"/>
    <w:multiLevelType w:val="hybridMultilevel"/>
    <w:tmpl w:val="B3AEA992"/>
    <w:lvl w:ilvl="0" w:tplc="831C2EE8">
      <w:numFmt w:val="bullet"/>
      <w:lvlText w:val="-"/>
      <w:lvlJc w:val="left"/>
      <w:pPr>
        <w:ind w:left="1212" w:hanging="360"/>
      </w:pPr>
      <w:rPr>
        <w:rFonts w:ascii="Times New Roman" w:eastAsia="Times New Roman" w:hAnsi="Times New Roman" w:cs="Times New Roman" w:hint="default"/>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4" w15:restartNumberingAfterBreak="0">
    <w:nsid w:val="169D2DB0"/>
    <w:multiLevelType w:val="hybridMultilevel"/>
    <w:tmpl w:val="B2C6F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EA31DB"/>
    <w:multiLevelType w:val="hybridMultilevel"/>
    <w:tmpl w:val="0FEACE26"/>
    <w:lvl w:ilvl="0" w:tplc="0427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27C7339B"/>
    <w:multiLevelType w:val="hybridMultilevel"/>
    <w:tmpl w:val="BEAA2474"/>
    <w:lvl w:ilvl="0" w:tplc="71B22AC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F92D8E"/>
    <w:multiLevelType w:val="hybridMultilevel"/>
    <w:tmpl w:val="D4E63000"/>
    <w:lvl w:ilvl="0" w:tplc="B4E406D2">
      <w:start w:val="1"/>
      <w:numFmt w:val="bullet"/>
      <w:lvlText w:val=""/>
      <w:lvlJc w:val="left"/>
      <w:pPr>
        <w:ind w:left="1080" w:hanging="360"/>
      </w:pPr>
      <w:rPr>
        <w:rFonts w:ascii="Symbol" w:hAnsi="Symbol"/>
      </w:rPr>
    </w:lvl>
    <w:lvl w:ilvl="1" w:tplc="F50C5AD0">
      <w:start w:val="1"/>
      <w:numFmt w:val="bullet"/>
      <w:lvlText w:val=""/>
      <w:lvlJc w:val="left"/>
      <w:pPr>
        <w:ind w:left="1080" w:hanging="360"/>
      </w:pPr>
      <w:rPr>
        <w:rFonts w:ascii="Symbol" w:hAnsi="Symbol"/>
      </w:rPr>
    </w:lvl>
    <w:lvl w:ilvl="2" w:tplc="460823D0">
      <w:start w:val="1"/>
      <w:numFmt w:val="bullet"/>
      <w:lvlText w:val=""/>
      <w:lvlJc w:val="left"/>
      <w:pPr>
        <w:ind w:left="1080" w:hanging="360"/>
      </w:pPr>
      <w:rPr>
        <w:rFonts w:ascii="Symbol" w:hAnsi="Symbol"/>
      </w:rPr>
    </w:lvl>
    <w:lvl w:ilvl="3" w:tplc="36D6FCCA">
      <w:start w:val="1"/>
      <w:numFmt w:val="bullet"/>
      <w:lvlText w:val=""/>
      <w:lvlJc w:val="left"/>
      <w:pPr>
        <w:ind w:left="1080" w:hanging="360"/>
      </w:pPr>
      <w:rPr>
        <w:rFonts w:ascii="Symbol" w:hAnsi="Symbol"/>
      </w:rPr>
    </w:lvl>
    <w:lvl w:ilvl="4" w:tplc="583EBF6C">
      <w:start w:val="1"/>
      <w:numFmt w:val="bullet"/>
      <w:lvlText w:val=""/>
      <w:lvlJc w:val="left"/>
      <w:pPr>
        <w:ind w:left="1080" w:hanging="360"/>
      </w:pPr>
      <w:rPr>
        <w:rFonts w:ascii="Symbol" w:hAnsi="Symbol"/>
      </w:rPr>
    </w:lvl>
    <w:lvl w:ilvl="5" w:tplc="0DEA061A">
      <w:start w:val="1"/>
      <w:numFmt w:val="bullet"/>
      <w:lvlText w:val=""/>
      <w:lvlJc w:val="left"/>
      <w:pPr>
        <w:ind w:left="1080" w:hanging="360"/>
      </w:pPr>
      <w:rPr>
        <w:rFonts w:ascii="Symbol" w:hAnsi="Symbol"/>
      </w:rPr>
    </w:lvl>
    <w:lvl w:ilvl="6" w:tplc="675EF8BA">
      <w:start w:val="1"/>
      <w:numFmt w:val="bullet"/>
      <w:lvlText w:val=""/>
      <w:lvlJc w:val="left"/>
      <w:pPr>
        <w:ind w:left="1080" w:hanging="360"/>
      </w:pPr>
      <w:rPr>
        <w:rFonts w:ascii="Symbol" w:hAnsi="Symbol"/>
      </w:rPr>
    </w:lvl>
    <w:lvl w:ilvl="7" w:tplc="985C9656">
      <w:start w:val="1"/>
      <w:numFmt w:val="bullet"/>
      <w:lvlText w:val=""/>
      <w:lvlJc w:val="left"/>
      <w:pPr>
        <w:ind w:left="1080" w:hanging="360"/>
      </w:pPr>
      <w:rPr>
        <w:rFonts w:ascii="Symbol" w:hAnsi="Symbol"/>
      </w:rPr>
    </w:lvl>
    <w:lvl w:ilvl="8" w:tplc="E6FCF270">
      <w:start w:val="1"/>
      <w:numFmt w:val="bullet"/>
      <w:lvlText w:val=""/>
      <w:lvlJc w:val="left"/>
      <w:pPr>
        <w:ind w:left="1080" w:hanging="360"/>
      </w:pPr>
      <w:rPr>
        <w:rFonts w:ascii="Symbol" w:hAnsi="Symbol"/>
      </w:rPr>
    </w:lvl>
  </w:abstractNum>
  <w:abstractNum w:abstractNumId="8" w15:restartNumberingAfterBreak="0">
    <w:nsid w:val="37A200EE"/>
    <w:multiLevelType w:val="hybridMultilevel"/>
    <w:tmpl w:val="8D743726"/>
    <w:lvl w:ilvl="0" w:tplc="2A705F2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692E33"/>
    <w:multiLevelType w:val="hybridMultilevel"/>
    <w:tmpl w:val="AE24436E"/>
    <w:lvl w:ilvl="0" w:tplc="831C2EE8">
      <w:numFmt w:val="bullet"/>
      <w:lvlText w:val="-"/>
      <w:lvlJc w:val="left"/>
      <w:pPr>
        <w:ind w:left="1212" w:hanging="360"/>
      </w:pPr>
      <w:rPr>
        <w:rFonts w:ascii="Times New Roman" w:eastAsia="Times New Roman"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0" w15:restartNumberingAfterBreak="0">
    <w:nsid w:val="3D743E1C"/>
    <w:multiLevelType w:val="hybridMultilevel"/>
    <w:tmpl w:val="79FE8BAE"/>
    <w:lvl w:ilvl="0" w:tplc="2A705F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C9A0049"/>
    <w:multiLevelType w:val="hybridMultilevel"/>
    <w:tmpl w:val="5C908E7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E4446EB"/>
    <w:multiLevelType w:val="hybridMultilevel"/>
    <w:tmpl w:val="FE1E4E0E"/>
    <w:lvl w:ilvl="0" w:tplc="B9C6890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67AE4F78"/>
    <w:multiLevelType w:val="hybridMultilevel"/>
    <w:tmpl w:val="0EA077A6"/>
    <w:lvl w:ilvl="0" w:tplc="F55C4EA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686E1685"/>
    <w:multiLevelType w:val="hybridMultilevel"/>
    <w:tmpl w:val="4880E330"/>
    <w:lvl w:ilvl="0" w:tplc="5B3C9768">
      <w:start w:val="1"/>
      <w:numFmt w:val="decimal"/>
      <w:lvlText w:val="%1)"/>
      <w:lvlJc w:val="left"/>
      <w:pPr>
        <w:ind w:left="720" w:hanging="360"/>
      </w:pPr>
      <w:rPr>
        <w:rFonts w:asciiTheme="majorBidi" w:eastAsia="Times New Roman" w:hAnsiTheme="majorBidi" w:cstheme="majorBidi"/>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CC4A26"/>
    <w:multiLevelType w:val="hybridMultilevel"/>
    <w:tmpl w:val="FB78DF0E"/>
    <w:lvl w:ilvl="0" w:tplc="98B6EFEE">
      <w:start w:val="1"/>
      <w:numFmt w:val="decimal"/>
      <w:lvlText w:val="%1."/>
      <w:lvlJc w:val="left"/>
      <w:pPr>
        <w:ind w:left="1080" w:hanging="360"/>
      </w:pPr>
      <w:rPr>
        <w:rFonts w:asciiTheme="majorBidi" w:eastAsia="Times New Roman" w:hAnsiTheme="majorBidi" w:cstheme="majorBid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0AF38CF"/>
    <w:multiLevelType w:val="hybridMultilevel"/>
    <w:tmpl w:val="593477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F5306C"/>
    <w:multiLevelType w:val="hybridMultilevel"/>
    <w:tmpl w:val="6E6A52E4"/>
    <w:lvl w:ilvl="0" w:tplc="04270001">
      <w:start w:val="1"/>
      <w:numFmt w:val="bullet"/>
      <w:lvlText w:val=""/>
      <w:lvlJc w:val="left"/>
      <w:pPr>
        <w:ind w:left="1212" w:hanging="360"/>
      </w:pPr>
      <w:rPr>
        <w:rFonts w:ascii="Symbol" w:hAnsi="Symbol" w:hint="default"/>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8" w15:restartNumberingAfterBreak="0">
    <w:nsid w:val="79CA7A0E"/>
    <w:multiLevelType w:val="hybridMultilevel"/>
    <w:tmpl w:val="6256F150"/>
    <w:lvl w:ilvl="0" w:tplc="9404CC5C">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A9E60BF"/>
    <w:multiLevelType w:val="hybridMultilevel"/>
    <w:tmpl w:val="8BA84D7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7D324D8F"/>
    <w:multiLevelType w:val="multilevel"/>
    <w:tmpl w:val="799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3"/>
  </w:num>
  <w:num w:numId="4">
    <w:abstractNumId w:val="6"/>
  </w:num>
  <w:num w:numId="5">
    <w:abstractNumId w:val="16"/>
  </w:num>
  <w:num w:numId="6">
    <w:abstractNumId w:val="19"/>
  </w:num>
  <w:num w:numId="7">
    <w:abstractNumId w:val="5"/>
  </w:num>
  <w:num w:numId="8">
    <w:abstractNumId w:val="18"/>
  </w:num>
  <w:num w:numId="9">
    <w:abstractNumId w:val="12"/>
  </w:num>
  <w:num w:numId="10">
    <w:abstractNumId w:val="9"/>
  </w:num>
  <w:num w:numId="11">
    <w:abstractNumId w:val="17"/>
  </w:num>
  <w:num w:numId="12">
    <w:abstractNumId w:val="14"/>
  </w:num>
  <w:num w:numId="13">
    <w:abstractNumId w:val="3"/>
  </w:num>
  <w:num w:numId="14">
    <w:abstractNumId w:val="10"/>
  </w:num>
  <w:num w:numId="15">
    <w:abstractNumId w:val="7"/>
  </w:num>
  <w:num w:numId="16">
    <w:abstractNumId w:val="11"/>
  </w:num>
  <w:num w:numId="17">
    <w:abstractNumId w:val="8"/>
  </w:num>
  <w:num w:numId="18">
    <w:abstractNumId w:val="0"/>
  </w:num>
  <w:num w:numId="19">
    <w:abstractNumId w:val="20"/>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9F"/>
    <w:rsid w:val="0000575D"/>
    <w:rsid w:val="0000603F"/>
    <w:rsid w:val="0001222C"/>
    <w:rsid w:val="00017E44"/>
    <w:rsid w:val="00025442"/>
    <w:rsid w:val="00025B4A"/>
    <w:rsid w:val="00025CE3"/>
    <w:rsid w:val="000309A3"/>
    <w:rsid w:val="000335E3"/>
    <w:rsid w:val="00033817"/>
    <w:rsid w:val="00035579"/>
    <w:rsid w:val="000371CA"/>
    <w:rsid w:val="00041012"/>
    <w:rsid w:val="00046A5A"/>
    <w:rsid w:val="00047CCC"/>
    <w:rsid w:val="000503ED"/>
    <w:rsid w:val="00051904"/>
    <w:rsid w:val="00051F5C"/>
    <w:rsid w:val="00052036"/>
    <w:rsid w:val="000523D5"/>
    <w:rsid w:val="00054A3E"/>
    <w:rsid w:val="00056776"/>
    <w:rsid w:val="00060AE7"/>
    <w:rsid w:val="00062AD0"/>
    <w:rsid w:val="00062DB9"/>
    <w:rsid w:val="00063D59"/>
    <w:rsid w:val="00064701"/>
    <w:rsid w:val="00066A1A"/>
    <w:rsid w:val="00070972"/>
    <w:rsid w:val="00073D1E"/>
    <w:rsid w:val="00084DED"/>
    <w:rsid w:val="0008693E"/>
    <w:rsid w:val="00087E32"/>
    <w:rsid w:val="00091AD0"/>
    <w:rsid w:val="00097757"/>
    <w:rsid w:val="0009776D"/>
    <w:rsid w:val="000A166A"/>
    <w:rsid w:val="000A1B9C"/>
    <w:rsid w:val="000A3E47"/>
    <w:rsid w:val="000A585B"/>
    <w:rsid w:val="000A7F57"/>
    <w:rsid w:val="000B2499"/>
    <w:rsid w:val="000B2AE0"/>
    <w:rsid w:val="000B3573"/>
    <w:rsid w:val="000B626A"/>
    <w:rsid w:val="000B6B62"/>
    <w:rsid w:val="000B6FEB"/>
    <w:rsid w:val="000B7770"/>
    <w:rsid w:val="000B7BE1"/>
    <w:rsid w:val="000C17B3"/>
    <w:rsid w:val="000C3D2B"/>
    <w:rsid w:val="000C4442"/>
    <w:rsid w:val="000C52C0"/>
    <w:rsid w:val="000C5A41"/>
    <w:rsid w:val="000C63BF"/>
    <w:rsid w:val="000C79EC"/>
    <w:rsid w:val="000D0285"/>
    <w:rsid w:val="000D1F26"/>
    <w:rsid w:val="000D2E92"/>
    <w:rsid w:val="000D362E"/>
    <w:rsid w:val="000D472C"/>
    <w:rsid w:val="000D4B3B"/>
    <w:rsid w:val="000E184B"/>
    <w:rsid w:val="000E1DFC"/>
    <w:rsid w:val="000E1E57"/>
    <w:rsid w:val="000E60AD"/>
    <w:rsid w:val="000E6B61"/>
    <w:rsid w:val="000F081A"/>
    <w:rsid w:val="000F0D65"/>
    <w:rsid w:val="000F248F"/>
    <w:rsid w:val="000F3D16"/>
    <w:rsid w:val="000F4082"/>
    <w:rsid w:val="000F42F9"/>
    <w:rsid w:val="000F4B38"/>
    <w:rsid w:val="000F540C"/>
    <w:rsid w:val="000F6956"/>
    <w:rsid w:val="000F6E38"/>
    <w:rsid w:val="00101748"/>
    <w:rsid w:val="00106CB5"/>
    <w:rsid w:val="00110E26"/>
    <w:rsid w:val="00111F31"/>
    <w:rsid w:val="001120DE"/>
    <w:rsid w:val="00112371"/>
    <w:rsid w:val="001128E1"/>
    <w:rsid w:val="001133D3"/>
    <w:rsid w:val="00124320"/>
    <w:rsid w:val="001256CE"/>
    <w:rsid w:val="00126FB4"/>
    <w:rsid w:val="00127FF5"/>
    <w:rsid w:val="00130AFE"/>
    <w:rsid w:val="00131BDF"/>
    <w:rsid w:val="00131C8A"/>
    <w:rsid w:val="0013391E"/>
    <w:rsid w:val="00134044"/>
    <w:rsid w:val="001349CE"/>
    <w:rsid w:val="0013558D"/>
    <w:rsid w:val="00136951"/>
    <w:rsid w:val="00141C4D"/>
    <w:rsid w:val="00146613"/>
    <w:rsid w:val="0015134A"/>
    <w:rsid w:val="0015297A"/>
    <w:rsid w:val="00153AFB"/>
    <w:rsid w:val="00153CAC"/>
    <w:rsid w:val="0015448C"/>
    <w:rsid w:val="00154DE5"/>
    <w:rsid w:val="00156D6E"/>
    <w:rsid w:val="001575B8"/>
    <w:rsid w:val="00161AA1"/>
    <w:rsid w:val="00163AA0"/>
    <w:rsid w:val="00163BCD"/>
    <w:rsid w:val="00164793"/>
    <w:rsid w:val="001669C3"/>
    <w:rsid w:val="00167C3B"/>
    <w:rsid w:val="00172B9D"/>
    <w:rsid w:val="0017300A"/>
    <w:rsid w:val="001739BB"/>
    <w:rsid w:val="0017441A"/>
    <w:rsid w:val="0017488A"/>
    <w:rsid w:val="00174A9E"/>
    <w:rsid w:val="0017792E"/>
    <w:rsid w:val="001839F3"/>
    <w:rsid w:val="00183B38"/>
    <w:rsid w:val="00183B8E"/>
    <w:rsid w:val="0018413F"/>
    <w:rsid w:val="001858A3"/>
    <w:rsid w:val="001919C2"/>
    <w:rsid w:val="001919F8"/>
    <w:rsid w:val="001974D6"/>
    <w:rsid w:val="001A2F79"/>
    <w:rsid w:val="001A4D38"/>
    <w:rsid w:val="001A51CD"/>
    <w:rsid w:val="001A64E0"/>
    <w:rsid w:val="001B4974"/>
    <w:rsid w:val="001B61DC"/>
    <w:rsid w:val="001C03E9"/>
    <w:rsid w:val="001C1406"/>
    <w:rsid w:val="001C1474"/>
    <w:rsid w:val="001C179A"/>
    <w:rsid w:val="001C19C2"/>
    <w:rsid w:val="001C4C76"/>
    <w:rsid w:val="001C5E40"/>
    <w:rsid w:val="001C7055"/>
    <w:rsid w:val="001D2059"/>
    <w:rsid w:val="001D313B"/>
    <w:rsid w:val="001D5CF0"/>
    <w:rsid w:val="001E0499"/>
    <w:rsid w:val="001E146E"/>
    <w:rsid w:val="001E1862"/>
    <w:rsid w:val="001E1F07"/>
    <w:rsid w:val="001E52DA"/>
    <w:rsid w:val="001E6F1D"/>
    <w:rsid w:val="001F0371"/>
    <w:rsid w:val="001F054A"/>
    <w:rsid w:val="001F0ADB"/>
    <w:rsid w:val="001F2364"/>
    <w:rsid w:val="001F44C3"/>
    <w:rsid w:val="001F4F6E"/>
    <w:rsid w:val="001F5B5E"/>
    <w:rsid w:val="001F69D7"/>
    <w:rsid w:val="0020482B"/>
    <w:rsid w:val="00205205"/>
    <w:rsid w:val="00207985"/>
    <w:rsid w:val="00210797"/>
    <w:rsid w:val="00212DF7"/>
    <w:rsid w:val="00215FD5"/>
    <w:rsid w:val="002202D6"/>
    <w:rsid w:val="002312E0"/>
    <w:rsid w:val="002324EB"/>
    <w:rsid w:val="002338BC"/>
    <w:rsid w:val="00235400"/>
    <w:rsid w:val="0023656C"/>
    <w:rsid w:val="0023707D"/>
    <w:rsid w:val="00240045"/>
    <w:rsid w:val="00240830"/>
    <w:rsid w:val="00245880"/>
    <w:rsid w:val="002463BB"/>
    <w:rsid w:val="00253619"/>
    <w:rsid w:val="00255479"/>
    <w:rsid w:val="002601F7"/>
    <w:rsid w:val="00261110"/>
    <w:rsid w:val="00267909"/>
    <w:rsid w:val="002760D6"/>
    <w:rsid w:val="00282A5C"/>
    <w:rsid w:val="00285B96"/>
    <w:rsid w:val="00290361"/>
    <w:rsid w:val="00291FAE"/>
    <w:rsid w:val="00293116"/>
    <w:rsid w:val="00294A6E"/>
    <w:rsid w:val="00295094"/>
    <w:rsid w:val="00296EE3"/>
    <w:rsid w:val="00297E7E"/>
    <w:rsid w:val="002A0A29"/>
    <w:rsid w:val="002A0AD0"/>
    <w:rsid w:val="002A68AA"/>
    <w:rsid w:val="002B0A34"/>
    <w:rsid w:val="002B13F2"/>
    <w:rsid w:val="002B2F65"/>
    <w:rsid w:val="002B49C8"/>
    <w:rsid w:val="002B5EF3"/>
    <w:rsid w:val="002B617C"/>
    <w:rsid w:val="002B64CE"/>
    <w:rsid w:val="002B685A"/>
    <w:rsid w:val="002B7909"/>
    <w:rsid w:val="002C105D"/>
    <w:rsid w:val="002C116E"/>
    <w:rsid w:val="002C7CE4"/>
    <w:rsid w:val="002D0A79"/>
    <w:rsid w:val="002D0FDE"/>
    <w:rsid w:val="002D669B"/>
    <w:rsid w:val="002D78D4"/>
    <w:rsid w:val="002E359A"/>
    <w:rsid w:val="002E41FD"/>
    <w:rsid w:val="002E5A65"/>
    <w:rsid w:val="002E6C2E"/>
    <w:rsid w:val="002F129D"/>
    <w:rsid w:val="002F413E"/>
    <w:rsid w:val="002F56B6"/>
    <w:rsid w:val="0030170D"/>
    <w:rsid w:val="0030184C"/>
    <w:rsid w:val="00305058"/>
    <w:rsid w:val="00307DC6"/>
    <w:rsid w:val="00311D85"/>
    <w:rsid w:val="003137BC"/>
    <w:rsid w:val="00313F7C"/>
    <w:rsid w:val="00314224"/>
    <w:rsid w:val="00317267"/>
    <w:rsid w:val="00323596"/>
    <w:rsid w:val="00323D49"/>
    <w:rsid w:val="00326420"/>
    <w:rsid w:val="00326F25"/>
    <w:rsid w:val="00327E20"/>
    <w:rsid w:val="00332637"/>
    <w:rsid w:val="00332A11"/>
    <w:rsid w:val="00335E0B"/>
    <w:rsid w:val="003464D9"/>
    <w:rsid w:val="00352185"/>
    <w:rsid w:val="00354DAB"/>
    <w:rsid w:val="003553FD"/>
    <w:rsid w:val="003558C1"/>
    <w:rsid w:val="00356CAF"/>
    <w:rsid w:val="00356D5F"/>
    <w:rsid w:val="00357688"/>
    <w:rsid w:val="003660D2"/>
    <w:rsid w:val="0036744E"/>
    <w:rsid w:val="00367524"/>
    <w:rsid w:val="00367B76"/>
    <w:rsid w:val="00372A07"/>
    <w:rsid w:val="00383A0C"/>
    <w:rsid w:val="00384B87"/>
    <w:rsid w:val="00384E2F"/>
    <w:rsid w:val="0038508A"/>
    <w:rsid w:val="00385A2B"/>
    <w:rsid w:val="00390DBC"/>
    <w:rsid w:val="0039147B"/>
    <w:rsid w:val="00395E89"/>
    <w:rsid w:val="00396385"/>
    <w:rsid w:val="00396CB4"/>
    <w:rsid w:val="00397432"/>
    <w:rsid w:val="003A4C61"/>
    <w:rsid w:val="003A5800"/>
    <w:rsid w:val="003A5CCC"/>
    <w:rsid w:val="003A690E"/>
    <w:rsid w:val="003A6AB3"/>
    <w:rsid w:val="003A6F55"/>
    <w:rsid w:val="003B1F5F"/>
    <w:rsid w:val="003B655C"/>
    <w:rsid w:val="003B6919"/>
    <w:rsid w:val="003B7304"/>
    <w:rsid w:val="003C11A4"/>
    <w:rsid w:val="003C1598"/>
    <w:rsid w:val="003C1BA7"/>
    <w:rsid w:val="003C2E6D"/>
    <w:rsid w:val="003C3AEF"/>
    <w:rsid w:val="003C44BE"/>
    <w:rsid w:val="003C4698"/>
    <w:rsid w:val="003C4A04"/>
    <w:rsid w:val="003D1BCD"/>
    <w:rsid w:val="003D3D5C"/>
    <w:rsid w:val="003D6397"/>
    <w:rsid w:val="003D6631"/>
    <w:rsid w:val="003D6FFE"/>
    <w:rsid w:val="003E1C7E"/>
    <w:rsid w:val="003E3D31"/>
    <w:rsid w:val="003E75E1"/>
    <w:rsid w:val="003E7C0E"/>
    <w:rsid w:val="003F0BE0"/>
    <w:rsid w:val="003F1719"/>
    <w:rsid w:val="003F17D1"/>
    <w:rsid w:val="003F2544"/>
    <w:rsid w:val="003F3347"/>
    <w:rsid w:val="003F3750"/>
    <w:rsid w:val="003F4E54"/>
    <w:rsid w:val="003F6AAB"/>
    <w:rsid w:val="003F7A66"/>
    <w:rsid w:val="00400C11"/>
    <w:rsid w:val="00407A89"/>
    <w:rsid w:val="00410A37"/>
    <w:rsid w:val="00410CA1"/>
    <w:rsid w:val="00410E66"/>
    <w:rsid w:val="00412481"/>
    <w:rsid w:val="004158FE"/>
    <w:rsid w:val="004209ED"/>
    <w:rsid w:val="004246E3"/>
    <w:rsid w:val="0043323A"/>
    <w:rsid w:val="00433A21"/>
    <w:rsid w:val="00434506"/>
    <w:rsid w:val="00434D47"/>
    <w:rsid w:val="00435EF1"/>
    <w:rsid w:val="004367E5"/>
    <w:rsid w:val="00440C6F"/>
    <w:rsid w:val="004436C2"/>
    <w:rsid w:val="00445E7A"/>
    <w:rsid w:val="0044630B"/>
    <w:rsid w:val="004473DE"/>
    <w:rsid w:val="004478FA"/>
    <w:rsid w:val="00450F71"/>
    <w:rsid w:val="004532F2"/>
    <w:rsid w:val="0045395E"/>
    <w:rsid w:val="004565EA"/>
    <w:rsid w:val="0045729F"/>
    <w:rsid w:val="00462327"/>
    <w:rsid w:val="00462AAD"/>
    <w:rsid w:val="0046527B"/>
    <w:rsid w:val="004659CB"/>
    <w:rsid w:val="00471BD6"/>
    <w:rsid w:val="0047257D"/>
    <w:rsid w:val="00473FFD"/>
    <w:rsid w:val="00474562"/>
    <w:rsid w:val="00476064"/>
    <w:rsid w:val="00477EAE"/>
    <w:rsid w:val="00482370"/>
    <w:rsid w:val="00483FC1"/>
    <w:rsid w:val="00484279"/>
    <w:rsid w:val="00484642"/>
    <w:rsid w:val="00484F09"/>
    <w:rsid w:val="00484FD9"/>
    <w:rsid w:val="00487741"/>
    <w:rsid w:val="0049163E"/>
    <w:rsid w:val="0049378A"/>
    <w:rsid w:val="00493CCB"/>
    <w:rsid w:val="00494EDB"/>
    <w:rsid w:val="00495422"/>
    <w:rsid w:val="00495ABC"/>
    <w:rsid w:val="004A3699"/>
    <w:rsid w:val="004A6AE0"/>
    <w:rsid w:val="004A7E06"/>
    <w:rsid w:val="004B2F16"/>
    <w:rsid w:val="004B3A1B"/>
    <w:rsid w:val="004B599F"/>
    <w:rsid w:val="004B7EBD"/>
    <w:rsid w:val="004C34A8"/>
    <w:rsid w:val="004C4445"/>
    <w:rsid w:val="004C557B"/>
    <w:rsid w:val="004D164F"/>
    <w:rsid w:val="004D2BE8"/>
    <w:rsid w:val="004D42A9"/>
    <w:rsid w:val="004D5732"/>
    <w:rsid w:val="004E0213"/>
    <w:rsid w:val="004E1145"/>
    <w:rsid w:val="004E14A7"/>
    <w:rsid w:val="004E3947"/>
    <w:rsid w:val="004E7E85"/>
    <w:rsid w:val="004F0120"/>
    <w:rsid w:val="004F0873"/>
    <w:rsid w:val="004F2BC8"/>
    <w:rsid w:val="004F4A91"/>
    <w:rsid w:val="004F5AFD"/>
    <w:rsid w:val="004F6E43"/>
    <w:rsid w:val="005004BF"/>
    <w:rsid w:val="00504B79"/>
    <w:rsid w:val="00505BBC"/>
    <w:rsid w:val="00505FD1"/>
    <w:rsid w:val="00506B36"/>
    <w:rsid w:val="00507732"/>
    <w:rsid w:val="005133BD"/>
    <w:rsid w:val="005167E1"/>
    <w:rsid w:val="00516CD4"/>
    <w:rsid w:val="00522017"/>
    <w:rsid w:val="00523029"/>
    <w:rsid w:val="00525246"/>
    <w:rsid w:val="00525DA2"/>
    <w:rsid w:val="005268AE"/>
    <w:rsid w:val="00527ACB"/>
    <w:rsid w:val="00530F4C"/>
    <w:rsid w:val="00532910"/>
    <w:rsid w:val="0053322C"/>
    <w:rsid w:val="00533499"/>
    <w:rsid w:val="0053437F"/>
    <w:rsid w:val="00540EFF"/>
    <w:rsid w:val="005445A3"/>
    <w:rsid w:val="005479D6"/>
    <w:rsid w:val="00551EDF"/>
    <w:rsid w:val="00551FCB"/>
    <w:rsid w:val="005522DB"/>
    <w:rsid w:val="00554728"/>
    <w:rsid w:val="00554BDF"/>
    <w:rsid w:val="00561171"/>
    <w:rsid w:val="005619D5"/>
    <w:rsid w:val="005641BD"/>
    <w:rsid w:val="005653E9"/>
    <w:rsid w:val="00565EC4"/>
    <w:rsid w:val="0057103A"/>
    <w:rsid w:val="00572733"/>
    <w:rsid w:val="00572801"/>
    <w:rsid w:val="0057352D"/>
    <w:rsid w:val="005758F8"/>
    <w:rsid w:val="00576611"/>
    <w:rsid w:val="00576BC3"/>
    <w:rsid w:val="00577A3E"/>
    <w:rsid w:val="005805D7"/>
    <w:rsid w:val="00581ADD"/>
    <w:rsid w:val="00583C5F"/>
    <w:rsid w:val="00587334"/>
    <w:rsid w:val="00587756"/>
    <w:rsid w:val="0059081F"/>
    <w:rsid w:val="00592D71"/>
    <w:rsid w:val="005935A1"/>
    <w:rsid w:val="00594030"/>
    <w:rsid w:val="00597512"/>
    <w:rsid w:val="005A01DA"/>
    <w:rsid w:val="005A0F6F"/>
    <w:rsid w:val="005A2AAF"/>
    <w:rsid w:val="005A4305"/>
    <w:rsid w:val="005A5454"/>
    <w:rsid w:val="005B1C73"/>
    <w:rsid w:val="005B2EA0"/>
    <w:rsid w:val="005B4654"/>
    <w:rsid w:val="005B4B63"/>
    <w:rsid w:val="005B5504"/>
    <w:rsid w:val="005B6206"/>
    <w:rsid w:val="005B6727"/>
    <w:rsid w:val="005B7EBC"/>
    <w:rsid w:val="005C2803"/>
    <w:rsid w:val="005C3220"/>
    <w:rsid w:val="005C3492"/>
    <w:rsid w:val="005C3FC6"/>
    <w:rsid w:val="005C55F8"/>
    <w:rsid w:val="005C7F1E"/>
    <w:rsid w:val="005D28BD"/>
    <w:rsid w:val="005D6C8B"/>
    <w:rsid w:val="005D75D4"/>
    <w:rsid w:val="005D7940"/>
    <w:rsid w:val="005E1CF2"/>
    <w:rsid w:val="005E55BA"/>
    <w:rsid w:val="005E6BC1"/>
    <w:rsid w:val="005F1E69"/>
    <w:rsid w:val="005F2DED"/>
    <w:rsid w:val="005F36D2"/>
    <w:rsid w:val="005F5A21"/>
    <w:rsid w:val="005F6D26"/>
    <w:rsid w:val="005F78AB"/>
    <w:rsid w:val="006017A4"/>
    <w:rsid w:val="00603824"/>
    <w:rsid w:val="00604FE8"/>
    <w:rsid w:val="006056D9"/>
    <w:rsid w:val="00605E03"/>
    <w:rsid w:val="00607BE3"/>
    <w:rsid w:val="006105BB"/>
    <w:rsid w:val="00612F44"/>
    <w:rsid w:val="0061490E"/>
    <w:rsid w:val="00615615"/>
    <w:rsid w:val="006164C2"/>
    <w:rsid w:val="00616CE1"/>
    <w:rsid w:val="00620597"/>
    <w:rsid w:val="0062190D"/>
    <w:rsid w:val="006223B3"/>
    <w:rsid w:val="006224E1"/>
    <w:rsid w:val="00623C75"/>
    <w:rsid w:val="00623D52"/>
    <w:rsid w:val="006250F3"/>
    <w:rsid w:val="00631387"/>
    <w:rsid w:val="00633702"/>
    <w:rsid w:val="00636327"/>
    <w:rsid w:val="00637C0C"/>
    <w:rsid w:val="00641A6A"/>
    <w:rsid w:val="00642AB8"/>
    <w:rsid w:val="00642FB9"/>
    <w:rsid w:val="00647BBE"/>
    <w:rsid w:val="0065041A"/>
    <w:rsid w:val="0065472B"/>
    <w:rsid w:val="00655F5B"/>
    <w:rsid w:val="00656DF7"/>
    <w:rsid w:val="006658EB"/>
    <w:rsid w:val="00670205"/>
    <w:rsid w:val="00670DDC"/>
    <w:rsid w:val="00675160"/>
    <w:rsid w:val="0068299F"/>
    <w:rsid w:val="00682BAE"/>
    <w:rsid w:val="0068480C"/>
    <w:rsid w:val="006854A8"/>
    <w:rsid w:val="006862CF"/>
    <w:rsid w:val="00686E85"/>
    <w:rsid w:val="00686FDC"/>
    <w:rsid w:val="00690A53"/>
    <w:rsid w:val="006969D9"/>
    <w:rsid w:val="006B417F"/>
    <w:rsid w:val="006B4D2F"/>
    <w:rsid w:val="006B6F49"/>
    <w:rsid w:val="006C3331"/>
    <w:rsid w:val="006C3DC5"/>
    <w:rsid w:val="006C4CD4"/>
    <w:rsid w:val="006C6A8E"/>
    <w:rsid w:val="006D01FD"/>
    <w:rsid w:val="006D1387"/>
    <w:rsid w:val="006D3107"/>
    <w:rsid w:val="006E0363"/>
    <w:rsid w:val="006E3058"/>
    <w:rsid w:val="006E67B7"/>
    <w:rsid w:val="006E7DF5"/>
    <w:rsid w:val="006E7ED1"/>
    <w:rsid w:val="006F0444"/>
    <w:rsid w:val="006F0D81"/>
    <w:rsid w:val="006F10B3"/>
    <w:rsid w:val="006F2320"/>
    <w:rsid w:val="006F28D3"/>
    <w:rsid w:val="006F2EF3"/>
    <w:rsid w:val="006F3647"/>
    <w:rsid w:val="006F4022"/>
    <w:rsid w:val="006F4087"/>
    <w:rsid w:val="006F47D6"/>
    <w:rsid w:val="006F4E0F"/>
    <w:rsid w:val="006F6362"/>
    <w:rsid w:val="00702EF0"/>
    <w:rsid w:val="00702FD6"/>
    <w:rsid w:val="007068C1"/>
    <w:rsid w:val="00707036"/>
    <w:rsid w:val="00707471"/>
    <w:rsid w:val="00707816"/>
    <w:rsid w:val="00707F91"/>
    <w:rsid w:val="00710F29"/>
    <w:rsid w:val="00712740"/>
    <w:rsid w:val="00714E8C"/>
    <w:rsid w:val="007152D5"/>
    <w:rsid w:val="007158E6"/>
    <w:rsid w:val="0071790D"/>
    <w:rsid w:val="00717D47"/>
    <w:rsid w:val="007214E7"/>
    <w:rsid w:val="007218CE"/>
    <w:rsid w:val="00721C05"/>
    <w:rsid w:val="00722E24"/>
    <w:rsid w:val="00724587"/>
    <w:rsid w:val="00724AA9"/>
    <w:rsid w:val="00727547"/>
    <w:rsid w:val="00733E2C"/>
    <w:rsid w:val="00742846"/>
    <w:rsid w:val="00742923"/>
    <w:rsid w:val="00742F6C"/>
    <w:rsid w:val="0074422F"/>
    <w:rsid w:val="007448D1"/>
    <w:rsid w:val="007459EA"/>
    <w:rsid w:val="00746407"/>
    <w:rsid w:val="00746619"/>
    <w:rsid w:val="00747638"/>
    <w:rsid w:val="007512C7"/>
    <w:rsid w:val="00752DB0"/>
    <w:rsid w:val="007566FD"/>
    <w:rsid w:val="0076056C"/>
    <w:rsid w:val="00761607"/>
    <w:rsid w:val="00763E04"/>
    <w:rsid w:val="0076451C"/>
    <w:rsid w:val="00765265"/>
    <w:rsid w:val="00765CC5"/>
    <w:rsid w:val="00767835"/>
    <w:rsid w:val="00767C8D"/>
    <w:rsid w:val="00770BA3"/>
    <w:rsid w:val="007728AE"/>
    <w:rsid w:val="00774C2A"/>
    <w:rsid w:val="00776C46"/>
    <w:rsid w:val="00787434"/>
    <w:rsid w:val="00792AD5"/>
    <w:rsid w:val="00793988"/>
    <w:rsid w:val="00795AF6"/>
    <w:rsid w:val="007A23F2"/>
    <w:rsid w:val="007A3F79"/>
    <w:rsid w:val="007C1879"/>
    <w:rsid w:val="007C2592"/>
    <w:rsid w:val="007C6D9F"/>
    <w:rsid w:val="007C6FAC"/>
    <w:rsid w:val="007C7709"/>
    <w:rsid w:val="007C7AC5"/>
    <w:rsid w:val="007D1643"/>
    <w:rsid w:val="007D16E7"/>
    <w:rsid w:val="007D3313"/>
    <w:rsid w:val="007D523C"/>
    <w:rsid w:val="007D5B3B"/>
    <w:rsid w:val="007D7913"/>
    <w:rsid w:val="007E0DD6"/>
    <w:rsid w:val="007E25E4"/>
    <w:rsid w:val="007E533E"/>
    <w:rsid w:val="007F1387"/>
    <w:rsid w:val="007F3DCE"/>
    <w:rsid w:val="00800489"/>
    <w:rsid w:val="008037F2"/>
    <w:rsid w:val="00805DFF"/>
    <w:rsid w:val="008141CB"/>
    <w:rsid w:val="0081430B"/>
    <w:rsid w:val="00815458"/>
    <w:rsid w:val="00816F04"/>
    <w:rsid w:val="008170AB"/>
    <w:rsid w:val="0082118E"/>
    <w:rsid w:val="00822247"/>
    <w:rsid w:val="008228A7"/>
    <w:rsid w:val="00824688"/>
    <w:rsid w:val="00826BEF"/>
    <w:rsid w:val="00827C57"/>
    <w:rsid w:val="008319F0"/>
    <w:rsid w:val="00831B2D"/>
    <w:rsid w:val="00831EC6"/>
    <w:rsid w:val="0083587C"/>
    <w:rsid w:val="00837027"/>
    <w:rsid w:val="00841575"/>
    <w:rsid w:val="008417CD"/>
    <w:rsid w:val="008427CB"/>
    <w:rsid w:val="00843F5C"/>
    <w:rsid w:val="00844799"/>
    <w:rsid w:val="008463AB"/>
    <w:rsid w:val="00847745"/>
    <w:rsid w:val="00850116"/>
    <w:rsid w:val="00851852"/>
    <w:rsid w:val="00851DAD"/>
    <w:rsid w:val="00852CB1"/>
    <w:rsid w:val="00853A96"/>
    <w:rsid w:val="0085528D"/>
    <w:rsid w:val="008570D8"/>
    <w:rsid w:val="00861DDE"/>
    <w:rsid w:val="008639C2"/>
    <w:rsid w:val="00864C40"/>
    <w:rsid w:val="00865E12"/>
    <w:rsid w:val="00871D2D"/>
    <w:rsid w:val="0087292B"/>
    <w:rsid w:val="00874317"/>
    <w:rsid w:val="008747AB"/>
    <w:rsid w:val="008755CF"/>
    <w:rsid w:val="00875C81"/>
    <w:rsid w:val="00875E71"/>
    <w:rsid w:val="00877D38"/>
    <w:rsid w:val="00881D74"/>
    <w:rsid w:val="00883708"/>
    <w:rsid w:val="00883C6A"/>
    <w:rsid w:val="00884C5E"/>
    <w:rsid w:val="00891198"/>
    <w:rsid w:val="0089281C"/>
    <w:rsid w:val="008941CC"/>
    <w:rsid w:val="008956B5"/>
    <w:rsid w:val="008A19DC"/>
    <w:rsid w:val="008A36ED"/>
    <w:rsid w:val="008A44FE"/>
    <w:rsid w:val="008B1039"/>
    <w:rsid w:val="008B19AE"/>
    <w:rsid w:val="008B20D7"/>
    <w:rsid w:val="008B2A46"/>
    <w:rsid w:val="008B3E14"/>
    <w:rsid w:val="008B63EC"/>
    <w:rsid w:val="008B76CE"/>
    <w:rsid w:val="008C0885"/>
    <w:rsid w:val="008C0F33"/>
    <w:rsid w:val="008C1CED"/>
    <w:rsid w:val="008C4C60"/>
    <w:rsid w:val="008D00AD"/>
    <w:rsid w:val="008D2498"/>
    <w:rsid w:val="008D63B3"/>
    <w:rsid w:val="008D683F"/>
    <w:rsid w:val="008E1133"/>
    <w:rsid w:val="008E2C76"/>
    <w:rsid w:val="008E3827"/>
    <w:rsid w:val="008E3AB2"/>
    <w:rsid w:val="008F11FC"/>
    <w:rsid w:val="008F4D84"/>
    <w:rsid w:val="00900E4A"/>
    <w:rsid w:val="009025BB"/>
    <w:rsid w:val="00904A11"/>
    <w:rsid w:val="00905AE2"/>
    <w:rsid w:val="0090629B"/>
    <w:rsid w:val="00907761"/>
    <w:rsid w:val="0091064E"/>
    <w:rsid w:val="00913086"/>
    <w:rsid w:val="00915FAF"/>
    <w:rsid w:val="00916A5D"/>
    <w:rsid w:val="00917CA4"/>
    <w:rsid w:val="0092231A"/>
    <w:rsid w:val="00922F13"/>
    <w:rsid w:val="00924D4E"/>
    <w:rsid w:val="009300E4"/>
    <w:rsid w:val="00932132"/>
    <w:rsid w:val="00932C33"/>
    <w:rsid w:val="0093341C"/>
    <w:rsid w:val="0093373D"/>
    <w:rsid w:val="00933E4F"/>
    <w:rsid w:val="00934F00"/>
    <w:rsid w:val="00935432"/>
    <w:rsid w:val="00936AFC"/>
    <w:rsid w:val="00944029"/>
    <w:rsid w:val="00945695"/>
    <w:rsid w:val="00945EEC"/>
    <w:rsid w:val="00946284"/>
    <w:rsid w:val="0095086D"/>
    <w:rsid w:val="0095247A"/>
    <w:rsid w:val="00954935"/>
    <w:rsid w:val="00955F24"/>
    <w:rsid w:val="00963048"/>
    <w:rsid w:val="0096373F"/>
    <w:rsid w:val="00963EDF"/>
    <w:rsid w:val="00965067"/>
    <w:rsid w:val="00965538"/>
    <w:rsid w:val="00966710"/>
    <w:rsid w:val="0096699A"/>
    <w:rsid w:val="00970330"/>
    <w:rsid w:val="00974016"/>
    <w:rsid w:val="00976A8A"/>
    <w:rsid w:val="00976EF4"/>
    <w:rsid w:val="00981845"/>
    <w:rsid w:val="00984D0A"/>
    <w:rsid w:val="0098524B"/>
    <w:rsid w:val="009865F0"/>
    <w:rsid w:val="00986DCA"/>
    <w:rsid w:val="00991AC1"/>
    <w:rsid w:val="00992949"/>
    <w:rsid w:val="00993CDF"/>
    <w:rsid w:val="00994F31"/>
    <w:rsid w:val="00995992"/>
    <w:rsid w:val="00995CE2"/>
    <w:rsid w:val="00995E59"/>
    <w:rsid w:val="009A1716"/>
    <w:rsid w:val="009A5C45"/>
    <w:rsid w:val="009A7EAC"/>
    <w:rsid w:val="009B0FE5"/>
    <w:rsid w:val="009B10CB"/>
    <w:rsid w:val="009B2CC1"/>
    <w:rsid w:val="009B4110"/>
    <w:rsid w:val="009B49E5"/>
    <w:rsid w:val="009B6C3A"/>
    <w:rsid w:val="009C107C"/>
    <w:rsid w:val="009C2B74"/>
    <w:rsid w:val="009C4AFD"/>
    <w:rsid w:val="009C6049"/>
    <w:rsid w:val="009C7A02"/>
    <w:rsid w:val="009D1424"/>
    <w:rsid w:val="009D2A71"/>
    <w:rsid w:val="009D2E68"/>
    <w:rsid w:val="009D3189"/>
    <w:rsid w:val="009D3442"/>
    <w:rsid w:val="009D3C41"/>
    <w:rsid w:val="009D40FD"/>
    <w:rsid w:val="009D6F09"/>
    <w:rsid w:val="009D73CD"/>
    <w:rsid w:val="009E1A4A"/>
    <w:rsid w:val="009E1CFD"/>
    <w:rsid w:val="009E29C0"/>
    <w:rsid w:val="009E394B"/>
    <w:rsid w:val="009E3F6F"/>
    <w:rsid w:val="009F0BA3"/>
    <w:rsid w:val="009F0FAB"/>
    <w:rsid w:val="009F2C14"/>
    <w:rsid w:val="009F5C08"/>
    <w:rsid w:val="009F5CD4"/>
    <w:rsid w:val="009F6766"/>
    <w:rsid w:val="009F6FF7"/>
    <w:rsid w:val="00A02423"/>
    <w:rsid w:val="00A02515"/>
    <w:rsid w:val="00A03CDC"/>
    <w:rsid w:val="00A053BB"/>
    <w:rsid w:val="00A062C0"/>
    <w:rsid w:val="00A104C4"/>
    <w:rsid w:val="00A117FA"/>
    <w:rsid w:val="00A133D0"/>
    <w:rsid w:val="00A15BC5"/>
    <w:rsid w:val="00A16B57"/>
    <w:rsid w:val="00A22FE1"/>
    <w:rsid w:val="00A23AD5"/>
    <w:rsid w:val="00A248B2"/>
    <w:rsid w:val="00A25277"/>
    <w:rsid w:val="00A2622C"/>
    <w:rsid w:val="00A265F7"/>
    <w:rsid w:val="00A27089"/>
    <w:rsid w:val="00A2721A"/>
    <w:rsid w:val="00A27E98"/>
    <w:rsid w:val="00A33BE0"/>
    <w:rsid w:val="00A34F03"/>
    <w:rsid w:val="00A4184E"/>
    <w:rsid w:val="00A422CC"/>
    <w:rsid w:val="00A42788"/>
    <w:rsid w:val="00A429C7"/>
    <w:rsid w:val="00A47AB9"/>
    <w:rsid w:val="00A5470E"/>
    <w:rsid w:val="00A563D2"/>
    <w:rsid w:val="00A566AF"/>
    <w:rsid w:val="00A60D27"/>
    <w:rsid w:val="00A6283C"/>
    <w:rsid w:val="00A63760"/>
    <w:rsid w:val="00A6386D"/>
    <w:rsid w:val="00A653E3"/>
    <w:rsid w:val="00A65457"/>
    <w:rsid w:val="00A67C45"/>
    <w:rsid w:val="00A67D57"/>
    <w:rsid w:val="00A75929"/>
    <w:rsid w:val="00A76281"/>
    <w:rsid w:val="00A81953"/>
    <w:rsid w:val="00A8203F"/>
    <w:rsid w:val="00A8336C"/>
    <w:rsid w:val="00A854F7"/>
    <w:rsid w:val="00A87AC0"/>
    <w:rsid w:val="00A9021C"/>
    <w:rsid w:val="00A90570"/>
    <w:rsid w:val="00A91F45"/>
    <w:rsid w:val="00A926E1"/>
    <w:rsid w:val="00A92F42"/>
    <w:rsid w:val="00A939B8"/>
    <w:rsid w:val="00A94505"/>
    <w:rsid w:val="00AA1CC4"/>
    <w:rsid w:val="00AA3758"/>
    <w:rsid w:val="00AA5595"/>
    <w:rsid w:val="00AA78E4"/>
    <w:rsid w:val="00AA795E"/>
    <w:rsid w:val="00AB1EC9"/>
    <w:rsid w:val="00AB21EA"/>
    <w:rsid w:val="00AB4330"/>
    <w:rsid w:val="00AB7E1D"/>
    <w:rsid w:val="00AC160C"/>
    <w:rsid w:val="00AC1ADF"/>
    <w:rsid w:val="00AC20DE"/>
    <w:rsid w:val="00AC7EE2"/>
    <w:rsid w:val="00AD11C9"/>
    <w:rsid w:val="00AD799C"/>
    <w:rsid w:val="00AE3666"/>
    <w:rsid w:val="00AE5B29"/>
    <w:rsid w:val="00AF3221"/>
    <w:rsid w:val="00AF5831"/>
    <w:rsid w:val="00B00AA5"/>
    <w:rsid w:val="00B03265"/>
    <w:rsid w:val="00B04FFF"/>
    <w:rsid w:val="00B05EEE"/>
    <w:rsid w:val="00B13126"/>
    <w:rsid w:val="00B13F15"/>
    <w:rsid w:val="00B1533B"/>
    <w:rsid w:val="00B20836"/>
    <w:rsid w:val="00B26AFA"/>
    <w:rsid w:val="00B26C29"/>
    <w:rsid w:val="00B26DEC"/>
    <w:rsid w:val="00B271CF"/>
    <w:rsid w:val="00B34513"/>
    <w:rsid w:val="00B40D4C"/>
    <w:rsid w:val="00B42688"/>
    <w:rsid w:val="00B42A3B"/>
    <w:rsid w:val="00B42E3C"/>
    <w:rsid w:val="00B445A7"/>
    <w:rsid w:val="00B47F0B"/>
    <w:rsid w:val="00B53578"/>
    <w:rsid w:val="00B54F81"/>
    <w:rsid w:val="00B55255"/>
    <w:rsid w:val="00B5621D"/>
    <w:rsid w:val="00B56726"/>
    <w:rsid w:val="00B57242"/>
    <w:rsid w:val="00B602D5"/>
    <w:rsid w:val="00B6709A"/>
    <w:rsid w:val="00B743A0"/>
    <w:rsid w:val="00B75DD0"/>
    <w:rsid w:val="00B8008C"/>
    <w:rsid w:val="00B815FE"/>
    <w:rsid w:val="00B84166"/>
    <w:rsid w:val="00B85444"/>
    <w:rsid w:val="00B86069"/>
    <w:rsid w:val="00B875A1"/>
    <w:rsid w:val="00B90751"/>
    <w:rsid w:val="00B93AC8"/>
    <w:rsid w:val="00B9528A"/>
    <w:rsid w:val="00B97F57"/>
    <w:rsid w:val="00BA07AE"/>
    <w:rsid w:val="00BA07C8"/>
    <w:rsid w:val="00BA3F05"/>
    <w:rsid w:val="00BA4293"/>
    <w:rsid w:val="00BA5D04"/>
    <w:rsid w:val="00BA6CAC"/>
    <w:rsid w:val="00BA7D50"/>
    <w:rsid w:val="00BA7F47"/>
    <w:rsid w:val="00BB09A2"/>
    <w:rsid w:val="00BB1044"/>
    <w:rsid w:val="00BB23AB"/>
    <w:rsid w:val="00BB2C83"/>
    <w:rsid w:val="00BB3CE2"/>
    <w:rsid w:val="00BB787A"/>
    <w:rsid w:val="00BC36A0"/>
    <w:rsid w:val="00BC3DD2"/>
    <w:rsid w:val="00BC4E2C"/>
    <w:rsid w:val="00BC59E2"/>
    <w:rsid w:val="00BC6618"/>
    <w:rsid w:val="00BD0D39"/>
    <w:rsid w:val="00BD2891"/>
    <w:rsid w:val="00BD4BA2"/>
    <w:rsid w:val="00BD5080"/>
    <w:rsid w:val="00BD60A5"/>
    <w:rsid w:val="00BD64E4"/>
    <w:rsid w:val="00BE12E2"/>
    <w:rsid w:val="00BE1A3F"/>
    <w:rsid w:val="00BE2D3F"/>
    <w:rsid w:val="00BE3B4F"/>
    <w:rsid w:val="00BE4947"/>
    <w:rsid w:val="00BE6BEF"/>
    <w:rsid w:val="00BF0173"/>
    <w:rsid w:val="00BF1D8A"/>
    <w:rsid w:val="00BF333B"/>
    <w:rsid w:val="00BF5AB7"/>
    <w:rsid w:val="00BF607B"/>
    <w:rsid w:val="00BF6D68"/>
    <w:rsid w:val="00BF7972"/>
    <w:rsid w:val="00BF7D87"/>
    <w:rsid w:val="00C03172"/>
    <w:rsid w:val="00C06FD3"/>
    <w:rsid w:val="00C07E93"/>
    <w:rsid w:val="00C1123B"/>
    <w:rsid w:val="00C11FBA"/>
    <w:rsid w:val="00C22450"/>
    <w:rsid w:val="00C235D1"/>
    <w:rsid w:val="00C243CB"/>
    <w:rsid w:val="00C25211"/>
    <w:rsid w:val="00C25251"/>
    <w:rsid w:val="00C257A4"/>
    <w:rsid w:val="00C32D77"/>
    <w:rsid w:val="00C35B0E"/>
    <w:rsid w:val="00C41615"/>
    <w:rsid w:val="00C41654"/>
    <w:rsid w:val="00C41C6B"/>
    <w:rsid w:val="00C42609"/>
    <w:rsid w:val="00C43BA2"/>
    <w:rsid w:val="00C4440B"/>
    <w:rsid w:val="00C52256"/>
    <w:rsid w:val="00C54110"/>
    <w:rsid w:val="00C54E81"/>
    <w:rsid w:val="00C561C6"/>
    <w:rsid w:val="00C56A34"/>
    <w:rsid w:val="00C57B9C"/>
    <w:rsid w:val="00C57DA6"/>
    <w:rsid w:val="00C629F4"/>
    <w:rsid w:val="00C635EF"/>
    <w:rsid w:val="00C668C1"/>
    <w:rsid w:val="00C66DBD"/>
    <w:rsid w:val="00C674B9"/>
    <w:rsid w:val="00C67D1C"/>
    <w:rsid w:val="00C70ACA"/>
    <w:rsid w:val="00C735F9"/>
    <w:rsid w:val="00C75783"/>
    <w:rsid w:val="00C77140"/>
    <w:rsid w:val="00C772ED"/>
    <w:rsid w:val="00C81AA8"/>
    <w:rsid w:val="00C8229C"/>
    <w:rsid w:val="00C83D63"/>
    <w:rsid w:val="00C84F04"/>
    <w:rsid w:val="00C8536B"/>
    <w:rsid w:val="00C857B8"/>
    <w:rsid w:val="00C85853"/>
    <w:rsid w:val="00C87DBB"/>
    <w:rsid w:val="00C905C8"/>
    <w:rsid w:val="00C92C65"/>
    <w:rsid w:val="00C93C65"/>
    <w:rsid w:val="00C94886"/>
    <w:rsid w:val="00C9624D"/>
    <w:rsid w:val="00C96A6F"/>
    <w:rsid w:val="00CA1BDD"/>
    <w:rsid w:val="00CA292D"/>
    <w:rsid w:val="00CA38EC"/>
    <w:rsid w:val="00CA3E3B"/>
    <w:rsid w:val="00CB0217"/>
    <w:rsid w:val="00CB4730"/>
    <w:rsid w:val="00CB653B"/>
    <w:rsid w:val="00CB7BA9"/>
    <w:rsid w:val="00CC116D"/>
    <w:rsid w:val="00CC4123"/>
    <w:rsid w:val="00CC5639"/>
    <w:rsid w:val="00CC62E1"/>
    <w:rsid w:val="00CC68BA"/>
    <w:rsid w:val="00CC6997"/>
    <w:rsid w:val="00CC6D8D"/>
    <w:rsid w:val="00CC76D8"/>
    <w:rsid w:val="00CE0919"/>
    <w:rsid w:val="00CE370C"/>
    <w:rsid w:val="00CE4A6D"/>
    <w:rsid w:val="00CE63E5"/>
    <w:rsid w:val="00CE64AC"/>
    <w:rsid w:val="00CE7CB9"/>
    <w:rsid w:val="00CF0260"/>
    <w:rsid w:val="00CF0586"/>
    <w:rsid w:val="00CF45F5"/>
    <w:rsid w:val="00CF662C"/>
    <w:rsid w:val="00CF665D"/>
    <w:rsid w:val="00CF6E58"/>
    <w:rsid w:val="00CF7E9A"/>
    <w:rsid w:val="00D00C42"/>
    <w:rsid w:val="00D00E46"/>
    <w:rsid w:val="00D0171D"/>
    <w:rsid w:val="00D01D7D"/>
    <w:rsid w:val="00D03602"/>
    <w:rsid w:val="00D04149"/>
    <w:rsid w:val="00D048E9"/>
    <w:rsid w:val="00D0517C"/>
    <w:rsid w:val="00D0519B"/>
    <w:rsid w:val="00D07711"/>
    <w:rsid w:val="00D1166F"/>
    <w:rsid w:val="00D120B7"/>
    <w:rsid w:val="00D12160"/>
    <w:rsid w:val="00D12357"/>
    <w:rsid w:val="00D125B6"/>
    <w:rsid w:val="00D20079"/>
    <w:rsid w:val="00D20247"/>
    <w:rsid w:val="00D20AED"/>
    <w:rsid w:val="00D21F30"/>
    <w:rsid w:val="00D2279C"/>
    <w:rsid w:val="00D235B0"/>
    <w:rsid w:val="00D304FF"/>
    <w:rsid w:val="00D377D8"/>
    <w:rsid w:val="00D44D66"/>
    <w:rsid w:val="00D46280"/>
    <w:rsid w:val="00D522B3"/>
    <w:rsid w:val="00D53147"/>
    <w:rsid w:val="00D53F06"/>
    <w:rsid w:val="00D541FB"/>
    <w:rsid w:val="00D54F74"/>
    <w:rsid w:val="00D57286"/>
    <w:rsid w:val="00D600B2"/>
    <w:rsid w:val="00D633D6"/>
    <w:rsid w:val="00D65B52"/>
    <w:rsid w:val="00D65EE2"/>
    <w:rsid w:val="00D6613A"/>
    <w:rsid w:val="00D66472"/>
    <w:rsid w:val="00D665D1"/>
    <w:rsid w:val="00D725CC"/>
    <w:rsid w:val="00D734A3"/>
    <w:rsid w:val="00D76EBE"/>
    <w:rsid w:val="00D81FBF"/>
    <w:rsid w:val="00D835E6"/>
    <w:rsid w:val="00D86C2B"/>
    <w:rsid w:val="00D87D15"/>
    <w:rsid w:val="00D924ED"/>
    <w:rsid w:val="00D929ED"/>
    <w:rsid w:val="00D947FB"/>
    <w:rsid w:val="00D94D24"/>
    <w:rsid w:val="00D96412"/>
    <w:rsid w:val="00D97198"/>
    <w:rsid w:val="00DA35C8"/>
    <w:rsid w:val="00DA5AF4"/>
    <w:rsid w:val="00DB2336"/>
    <w:rsid w:val="00DB3631"/>
    <w:rsid w:val="00DB44C8"/>
    <w:rsid w:val="00DB550B"/>
    <w:rsid w:val="00DB5ED2"/>
    <w:rsid w:val="00DB63BC"/>
    <w:rsid w:val="00DB7555"/>
    <w:rsid w:val="00DC0B67"/>
    <w:rsid w:val="00DC1F6A"/>
    <w:rsid w:val="00DC2E58"/>
    <w:rsid w:val="00DC3BF8"/>
    <w:rsid w:val="00DC3CD0"/>
    <w:rsid w:val="00DC4411"/>
    <w:rsid w:val="00DC4588"/>
    <w:rsid w:val="00DC6D33"/>
    <w:rsid w:val="00DD10D7"/>
    <w:rsid w:val="00DD1D5C"/>
    <w:rsid w:val="00DD4765"/>
    <w:rsid w:val="00DD4A64"/>
    <w:rsid w:val="00DD696A"/>
    <w:rsid w:val="00DD6B38"/>
    <w:rsid w:val="00DE01FA"/>
    <w:rsid w:val="00DE5DB5"/>
    <w:rsid w:val="00DE702F"/>
    <w:rsid w:val="00DE7EBD"/>
    <w:rsid w:val="00DF05C1"/>
    <w:rsid w:val="00DF1991"/>
    <w:rsid w:val="00DF1DEB"/>
    <w:rsid w:val="00DF22EB"/>
    <w:rsid w:val="00DF38C7"/>
    <w:rsid w:val="00DF5917"/>
    <w:rsid w:val="00DF67FE"/>
    <w:rsid w:val="00DF7849"/>
    <w:rsid w:val="00E0206C"/>
    <w:rsid w:val="00E0626E"/>
    <w:rsid w:val="00E1066C"/>
    <w:rsid w:val="00E111C9"/>
    <w:rsid w:val="00E13A37"/>
    <w:rsid w:val="00E148DA"/>
    <w:rsid w:val="00E15413"/>
    <w:rsid w:val="00E1623C"/>
    <w:rsid w:val="00E16C81"/>
    <w:rsid w:val="00E20324"/>
    <w:rsid w:val="00E2314F"/>
    <w:rsid w:val="00E23934"/>
    <w:rsid w:val="00E24BE0"/>
    <w:rsid w:val="00E2631F"/>
    <w:rsid w:val="00E27614"/>
    <w:rsid w:val="00E27940"/>
    <w:rsid w:val="00E32F91"/>
    <w:rsid w:val="00E3501E"/>
    <w:rsid w:val="00E3573B"/>
    <w:rsid w:val="00E42F3D"/>
    <w:rsid w:val="00E44194"/>
    <w:rsid w:val="00E46F60"/>
    <w:rsid w:val="00E502A4"/>
    <w:rsid w:val="00E503E6"/>
    <w:rsid w:val="00E50408"/>
    <w:rsid w:val="00E51466"/>
    <w:rsid w:val="00E5299A"/>
    <w:rsid w:val="00E5316B"/>
    <w:rsid w:val="00E54A33"/>
    <w:rsid w:val="00E54AD8"/>
    <w:rsid w:val="00E56D14"/>
    <w:rsid w:val="00E618F5"/>
    <w:rsid w:val="00E61C76"/>
    <w:rsid w:val="00E6418D"/>
    <w:rsid w:val="00E6506D"/>
    <w:rsid w:val="00E6606F"/>
    <w:rsid w:val="00E679C6"/>
    <w:rsid w:val="00E725A9"/>
    <w:rsid w:val="00E738A6"/>
    <w:rsid w:val="00E73D0B"/>
    <w:rsid w:val="00E75871"/>
    <w:rsid w:val="00E76DF5"/>
    <w:rsid w:val="00E76F3F"/>
    <w:rsid w:val="00E77E7F"/>
    <w:rsid w:val="00E80E17"/>
    <w:rsid w:val="00E8119F"/>
    <w:rsid w:val="00E870B7"/>
    <w:rsid w:val="00E942E5"/>
    <w:rsid w:val="00E94620"/>
    <w:rsid w:val="00E951A8"/>
    <w:rsid w:val="00E95AC3"/>
    <w:rsid w:val="00E95DE4"/>
    <w:rsid w:val="00E961C3"/>
    <w:rsid w:val="00E96BBA"/>
    <w:rsid w:val="00EA3479"/>
    <w:rsid w:val="00EA424C"/>
    <w:rsid w:val="00EA4DD7"/>
    <w:rsid w:val="00EB0705"/>
    <w:rsid w:val="00EB16D0"/>
    <w:rsid w:val="00EB47F8"/>
    <w:rsid w:val="00EB7845"/>
    <w:rsid w:val="00EC026B"/>
    <w:rsid w:val="00EC06D2"/>
    <w:rsid w:val="00EC6354"/>
    <w:rsid w:val="00EC7895"/>
    <w:rsid w:val="00ED1085"/>
    <w:rsid w:val="00ED154D"/>
    <w:rsid w:val="00ED2F36"/>
    <w:rsid w:val="00ED421E"/>
    <w:rsid w:val="00ED4D92"/>
    <w:rsid w:val="00ED5CC8"/>
    <w:rsid w:val="00ED6445"/>
    <w:rsid w:val="00EE3230"/>
    <w:rsid w:val="00EE664C"/>
    <w:rsid w:val="00EF0059"/>
    <w:rsid w:val="00EF1A68"/>
    <w:rsid w:val="00EF2D9F"/>
    <w:rsid w:val="00EF2E1C"/>
    <w:rsid w:val="00EF6674"/>
    <w:rsid w:val="00F01413"/>
    <w:rsid w:val="00F0210D"/>
    <w:rsid w:val="00F02BC9"/>
    <w:rsid w:val="00F034A6"/>
    <w:rsid w:val="00F064FC"/>
    <w:rsid w:val="00F10B7B"/>
    <w:rsid w:val="00F11448"/>
    <w:rsid w:val="00F12033"/>
    <w:rsid w:val="00F17E35"/>
    <w:rsid w:val="00F20154"/>
    <w:rsid w:val="00F214BF"/>
    <w:rsid w:val="00F21913"/>
    <w:rsid w:val="00F21A6D"/>
    <w:rsid w:val="00F22D99"/>
    <w:rsid w:val="00F241FA"/>
    <w:rsid w:val="00F24BDE"/>
    <w:rsid w:val="00F304DD"/>
    <w:rsid w:val="00F31FF4"/>
    <w:rsid w:val="00F32FD5"/>
    <w:rsid w:val="00F362AA"/>
    <w:rsid w:val="00F36D8A"/>
    <w:rsid w:val="00F37510"/>
    <w:rsid w:val="00F41321"/>
    <w:rsid w:val="00F4155D"/>
    <w:rsid w:val="00F41AA1"/>
    <w:rsid w:val="00F43EEB"/>
    <w:rsid w:val="00F4409A"/>
    <w:rsid w:val="00F44256"/>
    <w:rsid w:val="00F444B3"/>
    <w:rsid w:val="00F45E65"/>
    <w:rsid w:val="00F50D3B"/>
    <w:rsid w:val="00F56AFB"/>
    <w:rsid w:val="00F5713D"/>
    <w:rsid w:val="00F6059D"/>
    <w:rsid w:val="00F61D7F"/>
    <w:rsid w:val="00F65C30"/>
    <w:rsid w:val="00F65C9A"/>
    <w:rsid w:val="00F66411"/>
    <w:rsid w:val="00F67665"/>
    <w:rsid w:val="00F70095"/>
    <w:rsid w:val="00F7374C"/>
    <w:rsid w:val="00F75B2D"/>
    <w:rsid w:val="00F81D62"/>
    <w:rsid w:val="00F82045"/>
    <w:rsid w:val="00F82AE9"/>
    <w:rsid w:val="00F90B13"/>
    <w:rsid w:val="00F919F4"/>
    <w:rsid w:val="00F92792"/>
    <w:rsid w:val="00F93010"/>
    <w:rsid w:val="00F95A25"/>
    <w:rsid w:val="00F96A01"/>
    <w:rsid w:val="00F97D0B"/>
    <w:rsid w:val="00FA54D6"/>
    <w:rsid w:val="00FA5619"/>
    <w:rsid w:val="00FA7B3E"/>
    <w:rsid w:val="00FB07FF"/>
    <w:rsid w:val="00FB1FD0"/>
    <w:rsid w:val="00FB2166"/>
    <w:rsid w:val="00FB2C9A"/>
    <w:rsid w:val="00FB4CD2"/>
    <w:rsid w:val="00FB643D"/>
    <w:rsid w:val="00FB65EE"/>
    <w:rsid w:val="00FB7BCA"/>
    <w:rsid w:val="00FD1FF7"/>
    <w:rsid w:val="00FD332A"/>
    <w:rsid w:val="00FD4AEF"/>
    <w:rsid w:val="00FD512C"/>
    <w:rsid w:val="00FD7955"/>
    <w:rsid w:val="00FE097D"/>
    <w:rsid w:val="00FE1EF2"/>
    <w:rsid w:val="00FE354B"/>
    <w:rsid w:val="00FE4E4A"/>
    <w:rsid w:val="00FE6B64"/>
    <w:rsid w:val="00FF013C"/>
    <w:rsid w:val="00FF136E"/>
    <w:rsid w:val="00FF1EDB"/>
    <w:rsid w:val="00FF3392"/>
    <w:rsid w:val="00FF3F7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C5052CE"/>
  <w15:docId w15:val="{B5441CC0-941F-4B67-B89D-DC3FE1EA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D9F"/>
    <w:rPr>
      <w:rFonts w:ascii="TimesLT" w:hAnsi="TimesLT"/>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C6D9F"/>
    <w:pPr>
      <w:tabs>
        <w:tab w:val="center" w:pos="4153"/>
        <w:tab w:val="right" w:pos="8306"/>
      </w:tabs>
    </w:pPr>
  </w:style>
  <w:style w:type="paragraph" w:customStyle="1" w:styleId="Paveikslas">
    <w:name w:val="Paveikslas"/>
    <w:basedOn w:val="prastasis"/>
    <w:rsid w:val="007C6D9F"/>
    <w:pPr>
      <w:framePr w:hSpace="180" w:wrap="around" w:vAnchor="text" w:hAnchor="page" w:x="2881" w:y="-271"/>
    </w:pPr>
    <w:rPr>
      <w:sz w:val="8"/>
    </w:rPr>
  </w:style>
  <w:style w:type="paragraph" w:styleId="Porat">
    <w:name w:val="footer"/>
    <w:basedOn w:val="prastasis"/>
    <w:link w:val="PoratDiagrama"/>
    <w:uiPriority w:val="99"/>
    <w:rsid w:val="009E29C0"/>
    <w:pPr>
      <w:tabs>
        <w:tab w:val="center" w:pos="4153"/>
        <w:tab w:val="right" w:pos="8306"/>
      </w:tabs>
      <w:overflowPunct w:val="0"/>
      <w:autoSpaceDE w:val="0"/>
      <w:autoSpaceDN w:val="0"/>
      <w:adjustRightInd w:val="0"/>
    </w:pPr>
    <w:rPr>
      <w:rFonts w:ascii="Times New Roman" w:hAnsi="Times New Roman"/>
    </w:rPr>
  </w:style>
  <w:style w:type="paragraph" w:styleId="Debesliotekstas">
    <w:name w:val="Balloon Text"/>
    <w:basedOn w:val="prastasis"/>
    <w:link w:val="DebesliotekstasDiagrama"/>
    <w:rsid w:val="00A117FA"/>
    <w:rPr>
      <w:rFonts w:ascii="Tahoma" w:hAnsi="Tahoma"/>
      <w:sz w:val="16"/>
      <w:szCs w:val="16"/>
      <w:lang w:val="x-none"/>
    </w:rPr>
  </w:style>
  <w:style w:type="character" w:customStyle="1" w:styleId="DebesliotekstasDiagrama">
    <w:name w:val="Debesėlio tekstas Diagrama"/>
    <w:link w:val="Debesliotekstas"/>
    <w:rsid w:val="00A117FA"/>
    <w:rPr>
      <w:rFonts w:ascii="Tahoma" w:hAnsi="Tahoma" w:cs="Tahoma"/>
      <w:sz w:val="16"/>
      <w:szCs w:val="16"/>
      <w:lang w:eastAsia="en-US"/>
    </w:rPr>
  </w:style>
  <w:style w:type="character" w:customStyle="1" w:styleId="PoratDiagrama">
    <w:name w:val="Poraštė Diagrama"/>
    <w:link w:val="Porat"/>
    <w:uiPriority w:val="99"/>
    <w:rsid w:val="00A60D27"/>
    <w:rPr>
      <w:sz w:val="24"/>
      <w:lang w:val="lt-LT"/>
    </w:rPr>
  </w:style>
  <w:style w:type="character" w:styleId="Komentaronuoroda">
    <w:name w:val="annotation reference"/>
    <w:basedOn w:val="Numatytasispastraiposriftas"/>
    <w:semiHidden/>
    <w:unhideWhenUsed/>
    <w:rsid w:val="0085528D"/>
    <w:rPr>
      <w:sz w:val="16"/>
      <w:szCs w:val="16"/>
    </w:rPr>
  </w:style>
  <w:style w:type="paragraph" w:styleId="Komentarotekstas">
    <w:name w:val="annotation text"/>
    <w:basedOn w:val="prastasis"/>
    <w:link w:val="KomentarotekstasDiagrama"/>
    <w:unhideWhenUsed/>
    <w:rsid w:val="0085528D"/>
    <w:rPr>
      <w:sz w:val="20"/>
    </w:rPr>
  </w:style>
  <w:style w:type="character" w:customStyle="1" w:styleId="KomentarotekstasDiagrama">
    <w:name w:val="Komentaro tekstas Diagrama"/>
    <w:basedOn w:val="Numatytasispastraiposriftas"/>
    <w:link w:val="Komentarotekstas"/>
    <w:rsid w:val="0085528D"/>
    <w:rPr>
      <w:rFonts w:ascii="TimesLT" w:hAnsi="TimesLT"/>
      <w:lang w:eastAsia="en-US"/>
    </w:rPr>
  </w:style>
  <w:style w:type="paragraph" w:styleId="Komentarotema">
    <w:name w:val="annotation subject"/>
    <w:basedOn w:val="Komentarotekstas"/>
    <w:next w:val="Komentarotekstas"/>
    <w:link w:val="KomentarotemaDiagrama"/>
    <w:semiHidden/>
    <w:unhideWhenUsed/>
    <w:rsid w:val="0085528D"/>
    <w:rPr>
      <w:b/>
      <w:bCs/>
    </w:rPr>
  </w:style>
  <w:style w:type="character" w:customStyle="1" w:styleId="KomentarotemaDiagrama">
    <w:name w:val="Komentaro tema Diagrama"/>
    <w:basedOn w:val="KomentarotekstasDiagrama"/>
    <w:link w:val="Komentarotema"/>
    <w:semiHidden/>
    <w:rsid w:val="0085528D"/>
    <w:rPr>
      <w:rFonts w:ascii="TimesLT" w:hAnsi="TimesLT"/>
      <w:b/>
      <w:bCs/>
      <w:lang w:eastAsia="en-US"/>
    </w:rPr>
  </w:style>
  <w:style w:type="paragraph" w:styleId="Pataisymai">
    <w:name w:val="Revision"/>
    <w:hidden/>
    <w:uiPriority w:val="99"/>
    <w:semiHidden/>
    <w:rsid w:val="00EA424C"/>
    <w:rPr>
      <w:rFonts w:ascii="TimesLT" w:hAnsi="TimesLT"/>
      <w:sz w:val="24"/>
      <w:lang w:eastAsia="en-US"/>
    </w:rPr>
  </w:style>
  <w:style w:type="character" w:styleId="Hipersaitas">
    <w:name w:val="Hyperlink"/>
    <w:basedOn w:val="Numatytasispastraiposriftas"/>
    <w:unhideWhenUsed/>
    <w:rsid w:val="006F3647"/>
    <w:rPr>
      <w:color w:val="0563C1" w:themeColor="hyperlink"/>
      <w:u w:val="single"/>
    </w:rPr>
  </w:style>
  <w:style w:type="character" w:customStyle="1" w:styleId="UnresolvedMention">
    <w:name w:val="Unresolved Mention"/>
    <w:basedOn w:val="Numatytasispastraiposriftas"/>
    <w:uiPriority w:val="99"/>
    <w:semiHidden/>
    <w:unhideWhenUsed/>
    <w:rsid w:val="006F3647"/>
    <w:rPr>
      <w:color w:val="605E5C"/>
      <w:shd w:val="clear" w:color="auto" w:fill="E1DFDD"/>
    </w:rPr>
  </w:style>
  <w:style w:type="paragraph" w:customStyle="1" w:styleId="Pavadinimas1">
    <w:name w:val="Pavadinimas1"/>
    <w:basedOn w:val="prastasis"/>
    <w:rsid w:val="00C635EF"/>
    <w:pPr>
      <w:spacing w:before="40" w:after="40"/>
      <w:ind w:right="1959"/>
    </w:pPr>
    <w:rPr>
      <w:rFonts w:ascii="Times New Roman" w:hAnsi="Times New Roman"/>
      <w:caps/>
      <w:szCs w:val="24"/>
    </w:rPr>
  </w:style>
  <w:style w:type="character" w:customStyle="1" w:styleId="AntratsDiagrama">
    <w:name w:val="Antraštės Diagrama"/>
    <w:basedOn w:val="Numatytasispastraiposriftas"/>
    <w:link w:val="Antrats"/>
    <w:uiPriority w:val="99"/>
    <w:rsid w:val="00C8229C"/>
    <w:rPr>
      <w:rFonts w:ascii="TimesLT" w:hAnsi="TimesLT"/>
      <w:sz w:val="24"/>
      <w:lang w:eastAsia="en-US"/>
    </w:rPr>
  </w:style>
  <w:style w:type="paragraph" w:styleId="Sraopastraipa">
    <w:name w:val="List Paragraph"/>
    <w:basedOn w:val="prastasis"/>
    <w:uiPriority w:val="34"/>
    <w:qFormat/>
    <w:rsid w:val="000B3573"/>
    <w:pPr>
      <w:ind w:left="720"/>
      <w:contextualSpacing/>
    </w:pPr>
  </w:style>
  <w:style w:type="paragraph" w:customStyle="1" w:styleId="Default">
    <w:name w:val="Default"/>
    <w:qFormat/>
    <w:rsid w:val="00F5713D"/>
    <w:pPr>
      <w:autoSpaceDE w:val="0"/>
      <w:autoSpaceDN w:val="0"/>
      <w:adjustRightInd w:val="0"/>
    </w:pPr>
    <w:rPr>
      <w:color w:val="000000"/>
      <w:sz w:val="24"/>
      <w:szCs w:val="24"/>
    </w:rPr>
  </w:style>
  <w:style w:type="paragraph" w:styleId="Puslapioinaostekstas">
    <w:name w:val="footnote text"/>
    <w:basedOn w:val="prastasis"/>
    <w:link w:val="PuslapioinaostekstasDiagrama"/>
    <w:semiHidden/>
    <w:unhideWhenUsed/>
    <w:rsid w:val="00BF333B"/>
    <w:rPr>
      <w:sz w:val="20"/>
    </w:rPr>
  </w:style>
  <w:style w:type="character" w:customStyle="1" w:styleId="PuslapioinaostekstasDiagrama">
    <w:name w:val="Puslapio išnašos tekstas Diagrama"/>
    <w:basedOn w:val="Numatytasispastraiposriftas"/>
    <w:link w:val="Puslapioinaostekstas"/>
    <w:semiHidden/>
    <w:rsid w:val="00BF333B"/>
    <w:rPr>
      <w:rFonts w:ascii="TimesLT" w:hAnsi="TimesLT"/>
      <w:lang w:eastAsia="en-US"/>
    </w:rPr>
  </w:style>
  <w:style w:type="character" w:styleId="Puslapioinaosnuoroda">
    <w:name w:val="footnote reference"/>
    <w:basedOn w:val="Numatytasispastraiposriftas"/>
    <w:semiHidden/>
    <w:unhideWhenUsed/>
    <w:rsid w:val="00BF333B"/>
    <w:rPr>
      <w:vertAlign w:val="superscript"/>
    </w:rPr>
  </w:style>
  <w:style w:type="character" w:styleId="Perirtashipersaitas">
    <w:name w:val="FollowedHyperlink"/>
    <w:basedOn w:val="Numatytasispastraiposriftas"/>
    <w:semiHidden/>
    <w:unhideWhenUsed/>
    <w:rsid w:val="00CF665D"/>
    <w:rPr>
      <w:color w:val="954F72" w:themeColor="followedHyperlink"/>
      <w:u w:val="single"/>
    </w:rPr>
  </w:style>
  <w:style w:type="character" w:customStyle="1" w:styleId="cf01">
    <w:name w:val="cf01"/>
    <w:basedOn w:val="Numatytasispastraiposriftas"/>
    <w:rsid w:val="00F20154"/>
    <w:rPr>
      <w:rFonts w:ascii="Segoe UI" w:hAnsi="Segoe UI" w:cs="Segoe UI" w:hint="default"/>
      <w:sz w:val="18"/>
      <w:szCs w:val="18"/>
    </w:rPr>
  </w:style>
  <w:style w:type="table" w:styleId="Lentelstinklelis">
    <w:name w:val="Table Grid"/>
    <w:basedOn w:val="prastojilentel"/>
    <w:rsid w:val="00494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semiHidden/>
    <w:unhideWhenUsed/>
    <w:rsid w:val="00540EF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5647">
      <w:bodyDiv w:val="1"/>
      <w:marLeft w:val="0"/>
      <w:marRight w:val="0"/>
      <w:marTop w:val="0"/>
      <w:marBottom w:val="0"/>
      <w:divBdr>
        <w:top w:val="none" w:sz="0" w:space="0" w:color="auto"/>
        <w:left w:val="none" w:sz="0" w:space="0" w:color="auto"/>
        <w:bottom w:val="none" w:sz="0" w:space="0" w:color="auto"/>
        <w:right w:val="none" w:sz="0" w:space="0" w:color="auto"/>
      </w:divBdr>
    </w:div>
    <w:div w:id="97338285">
      <w:bodyDiv w:val="1"/>
      <w:marLeft w:val="0"/>
      <w:marRight w:val="0"/>
      <w:marTop w:val="0"/>
      <w:marBottom w:val="0"/>
      <w:divBdr>
        <w:top w:val="none" w:sz="0" w:space="0" w:color="auto"/>
        <w:left w:val="none" w:sz="0" w:space="0" w:color="auto"/>
        <w:bottom w:val="none" w:sz="0" w:space="0" w:color="auto"/>
        <w:right w:val="none" w:sz="0" w:space="0" w:color="auto"/>
      </w:divBdr>
    </w:div>
    <w:div w:id="102530717">
      <w:bodyDiv w:val="1"/>
      <w:marLeft w:val="0"/>
      <w:marRight w:val="0"/>
      <w:marTop w:val="0"/>
      <w:marBottom w:val="0"/>
      <w:divBdr>
        <w:top w:val="none" w:sz="0" w:space="0" w:color="auto"/>
        <w:left w:val="none" w:sz="0" w:space="0" w:color="auto"/>
        <w:bottom w:val="none" w:sz="0" w:space="0" w:color="auto"/>
        <w:right w:val="none" w:sz="0" w:space="0" w:color="auto"/>
      </w:divBdr>
      <w:divsChild>
        <w:div w:id="166530282">
          <w:marLeft w:val="0"/>
          <w:marRight w:val="0"/>
          <w:marTop w:val="0"/>
          <w:marBottom w:val="0"/>
          <w:divBdr>
            <w:top w:val="none" w:sz="0" w:space="0" w:color="auto"/>
            <w:left w:val="none" w:sz="0" w:space="0" w:color="auto"/>
            <w:bottom w:val="none" w:sz="0" w:space="0" w:color="auto"/>
            <w:right w:val="none" w:sz="0" w:space="0" w:color="auto"/>
          </w:divBdr>
        </w:div>
        <w:div w:id="516772326">
          <w:marLeft w:val="0"/>
          <w:marRight w:val="0"/>
          <w:marTop w:val="0"/>
          <w:marBottom w:val="0"/>
          <w:divBdr>
            <w:top w:val="none" w:sz="0" w:space="0" w:color="auto"/>
            <w:left w:val="none" w:sz="0" w:space="0" w:color="auto"/>
            <w:bottom w:val="none" w:sz="0" w:space="0" w:color="auto"/>
            <w:right w:val="none" w:sz="0" w:space="0" w:color="auto"/>
          </w:divBdr>
        </w:div>
      </w:divsChild>
    </w:div>
    <w:div w:id="127364776">
      <w:bodyDiv w:val="1"/>
      <w:marLeft w:val="0"/>
      <w:marRight w:val="0"/>
      <w:marTop w:val="0"/>
      <w:marBottom w:val="0"/>
      <w:divBdr>
        <w:top w:val="none" w:sz="0" w:space="0" w:color="auto"/>
        <w:left w:val="none" w:sz="0" w:space="0" w:color="auto"/>
        <w:bottom w:val="none" w:sz="0" w:space="0" w:color="auto"/>
        <w:right w:val="none" w:sz="0" w:space="0" w:color="auto"/>
      </w:divBdr>
    </w:div>
    <w:div w:id="131292706">
      <w:bodyDiv w:val="1"/>
      <w:marLeft w:val="0"/>
      <w:marRight w:val="0"/>
      <w:marTop w:val="0"/>
      <w:marBottom w:val="0"/>
      <w:divBdr>
        <w:top w:val="none" w:sz="0" w:space="0" w:color="auto"/>
        <w:left w:val="none" w:sz="0" w:space="0" w:color="auto"/>
        <w:bottom w:val="none" w:sz="0" w:space="0" w:color="auto"/>
        <w:right w:val="none" w:sz="0" w:space="0" w:color="auto"/>
      </w:divBdr>
    </w:div>
    <w:div w:id="227307086">
      <w:bodyDiv w:val="1"/>
      <w:marLeft w:val="0"/>
      <w:marRight w:val="0"/>
      <w:marTop w:val="0"/>
      <w:marBottom w:val="0"/>
      <w:divBdr>
        <w:top w:val="none" w:sz="0" w:space="0" w:color="auto"/>
        <w:left w:val="none" w:sz="0" w:space="0" w:color="auto"/>
        <w:bottom w:val="none" w:sz="0" w:space="0" w:color="auto"/>
        <w:right w:val="none" w:sz="0" w:space="0" w:color="auto"/>
      </w:divBdr>
    </w:div>
    <w:div w:id="237834006">
      <w:bodyDiv w:val="1"/>
      <w:marLeft w:val="0"/>
      <w:marRight w:val="0"/>
      <w:marTop w:val="0"/>
      <w:marBottom w:val="0"/>
      <w:divBdr>
        <w:top w:val="none" w:sz="0" w:space="0" w:color="auto"/>
        <w:left w:val="none" w:sz="0" w:space="0" w:color="auto"/>
        <w:bottom w:val="none" w:sz="0" w:space="0" w:color="auto"/>
        <w:right w:val="none" w:sz="0" w:space="0" w:color="auto"/>
      </w:divBdr>
    </w:div>
    <w:div w:id="314990500">
      <w:bodyDiv w:val="1"/>
      <w:marLeft w:val="0"/>
      <w:marRight w:val="0"/>
      <w:marTop w:val="0"/>
      <w:marBottom w:val="0"/>
      <w:divBdr>
        <w:top w:val="none" w:sz="0" w:space="0" w:color="auto"/>
        <w:left w:val="none" w:sz="0" w:space="0" w:color="auto"/>
        <w:bottom w:val="none" w:sz="0" w:space="0" w:color="auto"/>
        <w:right w:val="none" w:sz="0" w:space="0" w:color="auto"/>
      </w:divBdr>
    </w:div>
    <w:div w:id="371997108">
      <w:bodyDiv w:val="1"/>
      <w:marLeft w:val="0"/>
      <w:marRight w:val="0"/>
      <w:marTop w:val="0"/>
      <w:marBottom w:val="0"/>
      <w:divBdr>
        <w:top w:val="none" w:sz="0" w:space="0" w:color="auto"/>
        <w:left w:val="none" w:sz="0" w:space="0" w:color="auto"/>
        <w:bottom w:val="none" w:sz="0" w:space="0" w:color="auto"/>
        <w:right w:val="none" w:sz="0" w:space="0" w:color="auto"/>
      </w:divBdr>
      <w:divsChild>
        <w:div w:id="336884815">
          <w:marLeft w:val="0"/>
          <w:marRight w:val="0"/>
          <w:marTop w:val="0"/>
          <w:marBottom w:val="0"/>
          <w:divBdr>
            <w:top w:val="none" w:sz="0" w:space="0" w:color="auto"/>
            <w:left w:val="none" w:sz="0" w:space="0" w:color="auto"/>
            <w:bottom w:val="none" w:sz="0" w:space="0" w:color="auto"/>
            <w:right w:val="none" w:sz="0" w:space="0" w:color="auto"/>
          </w:divBdr>
        </w:div>
        <w:div w:id="376701933">
          <w:marLeft w:val="0"/>
          <w:marRight w:val="0"/>
          <w:marTop w:val="0"/>
          <w:marBottom w:val="0"/>
          <w:divBdr>
            <w:top w:val="none" w:sz="0" w:space="0" w:color="auto"/>
            <w:left w:val="none" w:sz="0" w:space="0" w:color="auto"/>
            <w:bottom w:val="none" w:sz="0" w:space="0" w:color="auto"/>
            <w:right w:val="none" w:sz="0" w:space="0" w:color="auto"/>
          </w:divBdr>
        </w:div>
      </w:divsChild>
    </w:div>
    <w:div w:id="460155909">
      <w:bodyDiv w:val="1"/>
      <w:marLeft w:val="0"/>
      <w:marRight w:val="0"/>
      <w:marTop w:val="0"/>
      <w:marBottom w:val="0"/>
      <w:divBdr>
        <w:top w:val="none" w:sz="0" w:space="0" w:color="auto"/>
        <w:left w:val="none" w:sz="0" w:space="0" w:color="auto"/>
        <w:bottom w:val="none" w:sz="0" w:space="0" w:color="auto"/>
        <w:right w:val="none" w:sz="0" w:space="0" w:color="auto"/>
      </w:divBdr>
    </w:div>
    <w:div w:id="465121430">
      <w:bodyDiv w:val="1"/>
      <w:marLeft w:val="0"/>
      <w:marRight w:val="0"/>
      <w:marTop w:val="0"/>
      <w:marBottom w:val="0"/>
      <w:divBdr>
        <w:top w:val="none" w:sz="0" w:space="0" w:color="auto"/>
        <w:left w:val="none" w:sz="0" w:space="0" w:color="auto"/>
        <w:bottom w:val="none" w:sz="0" w:space="0" w:color="auto"/>
        <w:right w:val="none" w:sz="0" w:space="0" w:color="auto"/>
      </w:divBdr>
    </w:div>
    <w:div w:id="525410885">
      <w:bodyDiv w:val="1"/>
      <w:marLeft w:val="0"/>
      <w:marRight w:val="0"/>
      <w:marTop w:val="0"/>
      <w:marBottom w:val="0"/>
      <w:divBdr>
        <w:top w:val="none" w:sz="0" w:space="0" w:color="auto"/>
        <w:left w:val="none" w:sz="0" w:space="0" w:color="auto"/>
        <w:bottom w:val="none" w:sz="0" w:space="0" w:color="auto"/>
        <w:right w:val="none" w:sz="0" w:space="0" w:color="auto"/>
      </w:divBdr>
    </w:div>
    <w:div w:id="559170679">
      <w:bodyDiv w:val="1"/>
      <w:marLeft w:val="0"/>
      <w:marRight w:val="0"/>
      <w:marTop w:val="0"/>
      <w:marBottom w:val="0"/>
      <w:divBdr>
        <w:top w:val="none" w:sz="0" w:space="0" w:color="auto"/>
        <w:left w:val="none" w:sz="0" w:space="0" w:color="auto"/>
        <w:bottom w:val="none" w:sz="0" w:space="0" w:color="auto"/>
        <w:right w:val="none" w:sz="0" w:space="0" w:color="auto"/>
      </w:divBdr>
    </w:div>
    <w:div w:id="580529322">
      <w:bodyDiv w:val="1"/>
      <w:marLeft w:val="0"/>
      <w:marRight w:val="0"/>
      <w:marTop w:val="0"/>
      <w:marBottom w:val="0"/>
      <w:divBdr>
        <w:top w:val="none" w:sz="0" w:space="0" w:color="auto"/>
        <w:left w:val="none" w:sz="0" w:space="0" w:color="auto"/>
        <w:bottom w:val="none" w:sz="0" w:space="0" w:color="auto"/>
        <w:right w:val="none" w:sz="0" w:space="0" w:color="auto"/>
      </w:divBdr>
      <w:divsChild>
        <w:div w:id="1185902814">
          <w:marLeft w:val="0"/>
          <w:marRight w:val="0"/>
          <w:marTop w:val="0"/>
          <w:marBottom w:val="0"/>
          <w:divBdr>
            <w:top w:val="none" w:sz="0" w:space="0" w:color="auto"/>
            <w:left w:val="none" w:sz="0" w:space="0" w:color="auto"/>
            <w:bottom w:val="none" w:sz="0" w:space="0" w:color="auto"/>
            <w:right w:val="none" w:sz="0" w:space="0" w:color="auto"/>
          </w:divBdr>
        </w:div>
        <w:div w:id="1414428196">
          <w:marLeft w:val="0"/>
          <w:marRight w:val="0"/>
          <w:marTop w:val="0"/>
          <w:marBottom w:val="0"/>
          <w:divBdr>
            <w:top w:val="none" w:sz="0" w:space="0" w:color="auto"/>
            <w:left w:val="none" w:sz="0" w:space="0" w:color="auto"/>
            <w:bottom w:val="none" w:sz="0" w:space="0" w:color="auto"/>
            <w:right w:val="none" w:sz="0" w:space="0" w:color="auto"/>
          </w:divBdr>
        </w:div>
        <w:div w:id="1738437912">
          <w:marLeft w:val="0"/>
          <w:marRight w:val="0"/>
          <w:marTop w:val="0"/>
          <w:marBottom w:val="0"/>
          <w:divBdr>
            <w:top w:val="none" w:sz="0" w:space="0" w:color="auto"/>
            <w:left w:val="none" w:sz="0" w:space="0" w:color="auto"/>
            <w:bottom w:val="none" w:sz="0" w:space="0" w:color="auto"/>
            <w:right w:val="none" w:sz="0" w:space="0" w:color="auto"/>
          </w:divBdr>
        </w:div>
      </w:divsChild>
    </w:div>
    <w:div w:id="585840430">
      <w:bodyDiv w:val="1"/>
      <w:marLeft w:val="0"/>
      <w:marRight w:val="0"/>
      <w:marTop w:val="0"/>
      <w:marBottom w:val="0"/>
      <w:divBdr>
        <w:top w:val="none" w:sz="0" w:space="0" w:color="auto"/>
        <w:left w:val="none" w:sz="0" w:space="0" w:color="auto"/>
        <w:bottom w:val="none" w:sz="0" w:space="0" w:color="auto"/>
        <w:right w:val="none" w:sz="0" w:space="0" w:color="auto"/>
      </w:divBdr>
    </w:div>
    <w:div w:id="670061350">
      <w:bodyDiv w:val="1"/>
      <w:marLeft w:val="0"/>
      <w:marRight w:val="0"/>
      <w:marTop w:val="0"/>
      <w:marBottom w:val="0"/>
      <w:divBdr>
        <w:top w:val="none" w:sz="0" w:space="0" w:color="auto"/>
        <w:left w:val="none" w:sz="0" w:space="0" w:color="auto"/>
        <w:bottom w:val="none" w:sz="0" w:space="0" w:color="auto"/>
        <w:right w:val="none" w:sz="0" w:space="0" w:color="auto"/>
      </w:divBdr>
    </w:div>
    <w:div w:id="714740849">
      <w:bodyDiv w:val="1"/>
      <w:marLeft w:val="0"/>
      <w:marRight w:val="0"/>
      <w:marTop w:val="0"/>
      <w:marBottom w:val="0"/>
      <w:divBdr>
        <w:top w:val="none" w:sz="0" w:space="0" w:color="auto"/>
        <w:left w:val="none" w:sz="0" w:space="0" w:color="auto"/>
        <w:bottom w:val="none" w:sz="0" w:space="0" w:color="auto"/>
        <w:right w:val="none" w:sz="0" w:space="0" w:color="auto"/>
      </w:divBdr>
      <w:divsChild>
        <w:div w:id="852841002">
          <w:marLeft w:val="0"/>
          <w:marRight w:val="0"/>
          <w:marTop w:val="0"/>
          <w:marBottom w:val="0"/>
          <w:divBdr>
            <w:top w:val="none" w:sz="0" w:space="0" w:color="auto"/>
            <w:left w:val="none" w:sz="0" w:space="0" w:color="auto"/>
            <w:bottom w:val="none" w:sz="0" w:space="0" w:color="auto"/>
            <w:right w:val="none" w:sz="0" w:space="0" w:color="auto"/>
          </w:divBdr>
        </w:div>
      </w:divsChild>
    </w:div>
    <w:div w:id="768816720">
      <w:bodyDiv w:val="1"/>
      <w:marLeft w:val="0"/>
      <w:marRight w:val="0"/>
      <w:marTop w:val="0"/>
      <w:marBottom w:val="0"/>
      <w:divBdr>
        <w:top w:val="none" w:sz="0" w:space="0" w:color="auto"/>
        <w:left w:val="none" w:sz="0" w:space="0" w:color="auto"/>
        <w:bottom w:val="none" w:sz="0" w:space="0" w:color="auto"/>
        <w:right w:val="none" w:sz="0" w:space="0" w:color="auto"/>
      </w:divBdr>
    </w:div>
    <w:div w:id="797841340">
      <w:bodyDiv w:val="1"/>
      <w:marLeft w:val="0"/>
      <w:marRight w:val="0"/>
      <w:marTop w:val="0"/>
      <w:marBottom w:val="0"/>
      <w:divBdr>
        <w:top w:val="none" w:sz="0" w:space="0" w:color="auto"/>
        <w:left w:val="none" w:sz="0" w:space="0" w:color="auto"/>
        <w:bottom w:val="none" w:sz="0" w:space="0" w:color="auto"/>
        <w:right w:val="none" w:sz="0" w:space="0" w:color="auto"/>
      </w:divBdr>
      <w:divsChild>
        <w:div w:id="384523615">
          <w:marLeft w:val="0"/>
          <w:marRight w:val="0"/>
          <w:marTop w:val="0"/>
          <w:marBottom w:val="0"/>
          <w:divBdr>
            <w:top w:val="none" w:sz="0" w:space="0" w:color="auto"/>
            <w:left w:val="none" w:sz="0" w:space="0" w:color="auto"/>
            <w:bottom w:val="none" w:sz="0" w:space="0" w:color="auto"/>
            <w:right w:val="none" w:sz="0" w:space="0" w:color="auto"/>
          </w:divBdr>
        </w:div>
        <w:div w:id="1849363634">
          <w:marLeft w:val="0"/>
          <w:marRight w:val="0"/>
          <w:marTop w:val="0"/>
          <w:marBottom w:val="0"/>
          <w:divBdr>
            <w:top w:val="none" w:sz="0" w:space="0" w:color="auto"/>
            <w:left w:val="none" w:sz="0" w:space="0" w:color="auto"/>
            <w:bottom w:val="none" w:sz="0" w:space="0" w:color="auto"/>
            <w:right w:val="none" w:sz="0" w:space="0" w:color="auto"/>
          </w:divBdr>
        </w:div>
      </w:divsChild>
    </w:div>
    <w:div w:id="840508015">
      <w:bodyDiv w:val="1"/>
      <w:marLeft w:val="0"/>
      <w:marRight w:val="0"/>
      <w:marTop w:val="0"/>
      <w:marBottom w:val="0"/>
      <w:divBdr>
        <w:top w:val="none" w:sz="0" w:space="0" w:color="auto"/>
        <w:left w:val="none" w:sz="0" w:space="0" w:color="auto"/>
        <w:bottom w:val="none" w:sz="0" w:space="0" w:color="auto"/>
        <w:right w:val="none" w:sz="0" w:space="0" w:color="auto"/>
      </w:divBdr>
    </w:div>
    <w:div w:id="940456916">
      <w:bodyDiv w:val="1"/>
      <w:marLeft w:val="0"/>
      <w:marRight w:val="0"/>
      <w:marTop w:val="0"/>
      <w:marBottom w:val="0"/>
      <w:divBdr>
        <w:top w:val="none" w:sz="0" w:space="0" w:color="auto"/>
        <w:left w:val="none" w:sz="0" w:space="0" w:color="auto"/>
        <w:bottom w:val="none" w:sz="0" w:space="0" w:color="auto"/>
        <w:right w:val="none" w:sz="0" w:space="0" w:color="auto"/>
      </w:divBdr>
    </w:div>
    <w:div w:id="956061359">
      <w:bodyDiv w:val="1"/>
      <w:marLeft w:val="0"/>
      <w:marRight w:val="0"/>
      <w:marTop w:val="0"/>
      <w:marBottom w:val="0"/>
      <w:divBdr>
        <w:top w:val="none" w:sz="0" w:space="0" w:color="auto"/>
        <w:left w:val="none" w:sz="0" w:space="0" w:color="auto"/>
        <w:bottom w:val="none" w:sz="0" w:space="0" w:color="auto"/>
        <w:right w:val="none" w:sz="0" w:space="0" w:color="auto"/>
      </w:divBdr>
    </w:div>
    <w:div w:id="979380489">
      <w:bodyDiv w:val="1"/>
      <w:marLeft w:val="0"/>
      <w:marRight w:val="0"/>
      <w:marTop w:val="0"/>
      <w:marBottom w:val="0"/>
      <w:divBdr>
        <w:top w:val="none" w:sz="0" w:space="0" w:color="auto"/>
        <w:left w:val="none" w:sz="0" w:space="0" w:color="auto"/>
        <w:bottom w:val="none" w:sz="0" w:space="0" w:color="auto"/>
        <w:right w:val="none" w:sz="0" w:space="0" w:color="auto"/>
      </w:divBdr>
    </w:div>
    <w:div w:id="1113940932">
      <w:bodyDiv w:val="1"/>
      <w:marLeft w:val="0"/>
      <w:marRight w:val="0"/>
      <w:marTop w:val="0"/>
      <w:marBottom w:val="0"/>
      <w:divBdr>
        <w:top w:val="none" w:sz="0" w:space="0" w:color="auto"/>
        <w:left w:val="none" w:sz="0" w:space="0" w:color="auto"/>
        <w:bottom w:val="none" w:sz="0" w:space="0" w:color="auto"/>
        <w:right w:val="none" w:sz="0" w:space="0" w:color="auto"/>
      </w:divBdr>
    </w:div>
    <w:div w:id="1249733657">
      <w:bodyDiv w:val="1"/>
      <w:marLeft w:val="0"/>
      <w:marRight w:val="0"/>
      <w:marTop w:val="0"/>
      <w:marBottom w:val="0"/>
      <w:divBdr>
        <w:top w:val="none" w:sz="0" w:space="0" w:color="auto"/>
        <w:left w:val="none" w:sz="0" w:space="0" w:color="auto"/>
        <w:bottom w:val="none" w:sz="0" w:space="0" w:color="auto"/>
        <w:right w:val="none" w:sz="0" w:space="0" w:color="auto"/>
      </w:divBdr>
      <w:divsChild>
        <w:div w:id="412969408">
          <w:marLeft w:val="0"/>
          <w:marRight w:val="0"/>
          <w:marTop w:val="0"/>
          <w:marBottom w:val="0"/>
          <w:divBdr>
            <w:top w:val="none" w:sz="0" w:space="0" w:color="auto"/>
            <w:left w:val="none" w:sz="0" w:space="0" w:color="auto"/>
            <w:bottom w:val="none" w:sz="0" w:space="0" w:color="auto"/>
            <w:right w:val="none" w:sz="0" w:space="0" w:color="auto"/>
          </w:divBdr>
        </w:div>
        <w:div w:id="511189877">
          <w:marLeft w:val="0"/>
          <w:marRight w:val="0"/>
          <w:marTop w:val="0"/>
          <w:marBottom w:val="0"/>
          <w:divBdr>
            <w:top w:val="none" w:sz="0" w:space="0" w:color="auto"/>
            <w:left w:val="none" w:sz="0" w:space="0" w:color="auto"/>
            <w:bottom w:val="none" w:sz="0" w:space="0" w:color="auto"/>
            <w:right w:val="none" w:sz="0" w:space="0" w:color="auto"/>
          </w:divBdr>
        </w:div>
      </w:divsChild>
    </w:div>
    <w:div w:id="1317030214">
      <w:bodyDiv w:val="1"/>
      <w:marLeft w:val="0"/>
      <w:marRight w:val="0"/>
      <w:marTop w:val="0"/>
      <w:marBottom w:val="0"/>
      <w:divBdr>
        <w:top w:val="none" w:sz="0" w:space="0" w:color="auto"/>
        <w:left w:val="none" w:sz="0" w:space="0" w:color="auto"/>
        <w:bottom w:val="none" w:sz="0" w:space="0" w:color="auto"/>
        <w:right w:val="none" w:sz="0" w:space="0" w:color="auto"/>
      </w:divBdr>
    </w:div>
    <w:div w:id="1357120641">
      <w:bodyDiv w:val="1"/>
      <w:marLeft w:val="0"/>
      <w:marRight w:val="0"/>
      <w:marTop w:val="0"/>
      <w:marBottom w:val="0"/>
      <w:divBdr>
        <w:top w:val="none" w:sz="0" w:space="0" w:color="auto"/>
        <w:left w:val="none" w:sz="0" w:space="0" w:color="auto"/>
        <w:bottom w:val="none" w:sz="0" w:space="0" w:color="auto"/>
        <w:right w:val="none" w:sz="0" w:space="0" w:color="auto"/>
      </w:divBdr>
    </w:div>
    <w:div w:id="1403747725">
      <w:bodyDiv w:val="1"/>
      <w:marLeft w:val="0"/>
      <w:marRight w:val="0"/>
      <w:marTop w:val="0"/>
      <w:marBottom w:val="0"/>
      <w:divBdr>
        <w:top w:val="none" w:sz="0" w:space="0" w:color="auto"/>
        <w:left w:val="none" w:sz="0" w:space="0" w:color="auto"/>
        <w:bottom w:val="none" w:sz="0" w:space="0" w:color="auto"/>
        <w:right w:val="none" w:sz="0" w:space="0" w:color="auto"/>
      </w:divBdr>
    </w:div>
    <w:div w:id="1404599182">
      <w:bodyDiv w:val="1"/>
      <w:marLeft w:val="0"/>
      <w:marRight w:val="0"/>
      <w:marTop w:val="0"/>
      <w:marBottom w:val="0"/>
      <w:divBdr>
        <w:top w:val="none" w:sz="0" w:space="0" w:color="auto"/>
        <w:left w:val="none" w:sz="0" w:space="0" w:color="auto"/>
        <w:bottom w:val="none" w:sz="0" w:space="0" w:color="auto"/>
        <w:right w:val="none" w:sz="0" w:space="0" w:color="auto"/>
      </w:divBdr>
    </w:div>
    <w:div w:id="1530070391">
      <w:bodyDiv w:val="1"/>
      <w:marLeft w:val="0"/>
      <w:marRight w:val="0"/>
      <w:marTop w:val="0"/>
      <w:marBottom w:val="0"/>
      <w:divBdr>
        <w:top w:val="none" w:sz="0" w:space="0" w:color="auto"/>
        <w:left w:val="none" w:sz="0" w:space="0" w:color="auto"/>
        <w:bottom w:val="none" w:sz="0" w:space="0" w:color="auto"/>
        <w:right w:val="none" w:sz="0" w:space="0" w:color="auto"/>
      </w:divBdr>
      <w:divsChild>
        <w:div w:id="1672021191">
          <w:marLeft w:val="0"/>
          <w:marRight w:val="0"/>
          <w:marTop w:val="0"/>
          <w:marBottom w:val="0"/>
          <w:divBdr>
            <w:top w:val="none" w:sz="0" w:space="0" w:color="auto"/>
            <w:left w:val="none" w:sz="0" w:space="0" w:color="auto"/>
            <w:bottom w:val="none" w:sz="0" w:space="0" w:color="auto"/>
            <w:right w:val="none" w:sz="0" w:space="0" w:color="auto"/>
          </w:divBdr>
        </w:div>
      </w:divsChild>
    </w:div>
    <w:div w:id="1639915142">
      <w:bodyDiv w:val="1"/>
      <w:marLeft w:val="0"/>
      <w:marRight w:val="0"/>
      <w:marTop w:val="0"/>
      <w:marBottom w:val="0"/>
      <w:divBdr>
        <w:top w:val="none" w:sz="0" w:space="0" w:color="auto"/>
        <w:left w:val="none" w:sz="0" w:space="0" w:color="auto"/>
        <w:bottom w:val="none" w:sz="0" w:space="0" w:color="auto"/>
        <w:right w:val="none" w:sz="0" w:space="0" w:color="auto"/>
      </w:divBdr>
      <w:divsChild>
        <w:div w:id="585304811">
          <w:marLeft w:val="0"/>
          <w:marRight w:val="0"/>
          <w:marTop w:val="0"/>
          <w:marBottom w:val="0"/>
          <w:divBdr>
            <w:top w:val="none" w:sz="0" w:space="0" w:color="auto"/>
            <w:left w:val="none" w:sz="0" w:space="0" w:color="auto"/>
            <w:bottom w:val="none" w:sz="0" w:space="0" w:color="auto"/>
            <w:right w:val="none" w:sz="0" w:space="0" w:color="auto"/>
          </w:divBdr>
        </w:div>
      </w:divsChild>
    </w:div>
    <w:div w:id="1662386902">
      <w:bodyDiv w:val="1"/>
      <w:marLeft w:val="0"/>
      <w:marRight w:val="0"/>
      <w:marTop w:val="0"/>
      <w:marBottom w:val="0"/>
      <w:divBdr>
        <w:top w:val="none" w:sz="0" w:space="0" w:color="auto"/>
        <w:left w:val="none" w:sz="0" w:space="0" w:color="auto"/>
        <w:bottom w:val="none" w:sz="0" w:space="0" w:color="auto"/>
        <w:right w:val="none" w:sz="0" w:space="0" w:color="auto"/>
      </w:divBdr>
    </w:div>
    <w:div w:id="1680162439">
      <w:bodyDiv w:val="1"/>
      <w:marLeft w:val="0"/>
      <w:marRight w:val="0"/>
      <w:marTop w:val="0"/>
      <w:marBottom w:val="0"/>
      <w:divBdr>
        <w:top w:val="none" w:sz="0" w:space="0" w:color="auto"/>
        <w:left w:val="none" w:sz="0" w:space="0" w:color="auto"/>
        <w:bottom w:val="none" w:sz="0" w:space="0" w:color="auto"/>
        <w:right w:val="none" w:sz="0" w:space="0" w:color="auto"/>
      </w:divBdr>
    </w:div>
    <w:div w:id="1804809809">
      <w:bodyDiv w:val="1"/>
      <w:marLeft w:val="0"/>
      <w:marRight w:val="0"/>
      <w:marTop w:val="0"/>
      <w:marBottom w:val="0"/>
      <w:divBdr>
        <w:top w:val="none" w:sz="0" w:space="0" w:color="auto"/>
        <w:left w:val="none" w:sz="0" w:space="0" w:color="auto"/>
        <w:bottom w:val="none" w:sz="0" w:space="0" w:color="auto"/>
        <w:right w:val="none" w:sz="0" w:space="0" w:color="auto"/>
      </w:divBdr>
    </w:div>
    <w:div w:id="1826623249">
      <w:bodyDiv w:val="1"/>
      <w:marLeft w:val="0"/>
      <w:marRight w:val="0"/>
      <w:marTop w:val="0"/>
      <w:marBottom w:val="0"/>
      <w:divBdr>
        <w:top w:val="none" w:sz="0" w:space="0" w:color="auto"/>
        <w:left w:val="none" w:sz="0" w:space="0" w:color="auto"/>
        <w:bottom w:val="none" w:sz="0" w:space="0" w:color="auto"/>
        <w:right w:val="none" w:sz="0" w:space="0" w:color="auto"/>
      </w:divBdr>
    </w:div>
    <w:div w:id="1865635048">
      <w:bodyDiv w:val="1"/>
      <w:marLeft w:val="0"/>
      <w:marRight w:val="0"/>
      <w:marTop w:val="0"/>
      <w:marBottom w:val="0"/>
      <w:divBdr>
        <w:top w:val="none" w:sz="0" w:space="0" w:color="auto"/>
        <w:left w:val="none" w:sz="0" w:space="0" w:color="auto"/>
        <w:bottom w:val="none" w:sz="0" w:space="0" w:color="auto"/>
        <w:right w:val="none" w:sz="0" w:space="0" w:color="auto"/>
      </w:divBdr>
    </w:div>
    <w:div w:id="1952973455">
      <w:bodyDiv w:val="1"/>
      <w:marLeft w:val="0"/>
      <w:marRight w:val="0"/>
      <w:marTop w:val="0"/>
      <w:marBottom w:val="0"/>
      <w:divBdr>
        <w:top w:val="none" w:sz="0" w:space="0" w:color="auto"/>
        <w:left w:val="none" w:sz="0" w:space="0" w:color="auto"/>
        <w:bottom w:val="none" w:sz="0" w:space="0" w:color="auto"/>
        <w:right w:val="none" w:sz="0" w:space="0" w:color="auto"/>
      </w:divBdr>
      <w:divsChild>
        <w:div w:id="526910407">
          <w:marLeft w:val="0"/>
          <w:marRight w:val="0"/>
          <w:marTop w:val="0"/>
          <w:marBottom w:val="0"/>
          <w:divBdr>
            <w:top w:val="none" w:sz="0" w:space="0" w:color="auto"/>
            <w:left w:val="none" w:sz="0" w:space="0" w:color="auto"/>
            <w:bottom w:val="none" w:sz="0" w:space="0" w:color="auto"/>
            <w:right w:val="none" w:sz="0" w:space="0" w:color="auto"/>
          </w:divBdr>
        </w:div>
      </w:divsChild>
    </w:div>
    <w:div w:id="2068411831">
      <w:bodyDiv w:val="1"/>
      <w:marLeft w:val="0"/>
      <w:marRight w:val="0"/>
      <w:marTop w:val="0"/>
      <w:marBottom w:val="0"/>
      <w:divBdr>
        <w:top w:val="none" w:sz="0" w:space="0" w:color="auto"/>
        <w:left w:val="none" w:sz="0" w:space="0" w:color="auto"/>
        <w:bottom w:val="none" w:sz="0" w:space="0" w:color="auto"/>
        <w:right w:val="none" w:sz="0" w:space="0" w:color="auto"/>
      </w:divBdr>
    </w:div>
    <w:div w:id="207134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mv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ertoldas.gumbaragis@vmv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v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Z6YWEJNPDQQR-896559167-616</_dlc_DocId>
    <_dlc_DocIdUrl xmlns="28130d43-1b56-4a10-ad88-2cd38123f4c1">
      <Url>https://intranetas.lrs.lt/29/_layouts/15/DocIdRedir.aspx?ID=Z6YWEJNPDQQR-896559167-616</Url>
      <Description>Z6YWEJNPDQQR-896559167-616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9D790F-8707-401E-9499-46C851C86B63}">
  <ds:schemaRefs>
    <ds:schemaRef ds:uri="http://purl.org/dc/elements/1.1/"/>
    <ds:schemaRef ds:uri="http://schemas.microsoft.com/office/infopath/2007/PartnerControls"/>
    <ds:schemaRef ds:uri="c8aaa8b5-9ba3-4030-836e-cc05b791315c"/>
    <ds:schemaRef ds:uri="http://purl.org/dc/terms/"/>
    <ds:schemaRef ds:uri="http://schemas.microsoft.com/office/2006/metadata/properties"/>
    <ds:schemaRef ds:uri="http://schemas.microsoft.com/office/2006/documentManagement/types"/>
    <ds:schemaRef ds:uri="http://schemas.openxmlformats.org/package/2006/metadata/core-properties"/>
    <ds:schemaRef ds:uri="87b0b912-bb5d-496e-8e20-a7c9846bd8fa"/>
    <ds:schemaRef ds:uri="http://www.w3.org/XML/1998/namespace"/>
    <ds:schemaRef ds:uri="http://purl.org/dc/dcmitype/"/>
  </ds:schemaRefs>
</ds:datastoreItem>
</file>

<file path=customXml/itemProps2.xml><?xml version="1.0" encoding="utf-8"?>
<ds:datastoreItem xmlns:ds="http://schemas.openxmlformats.org/officeDocument/2006/customXml" ds:itemID="{1F5CB2B1-C3D0-450B-9528-D6951F7853B6}"/>
</file>

<file path=customXml/itemProps3.xml><?xml version="1.0" encoding="utf-8"?>
<ds:datastoreItem xmlns:ds="http://schemas.openxmlformats.org/officeDocument/2006/customXml" ds:itemID="{A1451FDE-5D18-4310-8F19-2CAC78DE0498}">
  <ds:schemaRefs>
    <ds:schemaRef ds:uri="http://schemas.microsoft.com/sharepoint/v3/contenttype/forms"/>
  </ds:schemaRefs>
</ds:datastoreItem>
</file>

<file path=customXml/itemProps4.xml><?xml version="1.0" encoding="utf-8"?>
<ds:datastoreItem xmlns:ds="http://schemas.openxmlformats.org/officeDocument/2006/customXml" ds:itemID="{FA7A782D-11E0-49F8-9C01-BB437E131216}">
  <ds:schemaRefs>
    <ds:schemaRef ds:uri="http://schemas.openxmlformats.org/officeDocument/2006/bibliography"/>
  </ds:schemaRefs>
</ds:datastoreItem>
</file>

<file path=customXml/itemProps5.xml><?xml version="1.0" encoding="utf-8"?>
<ds:datastoreItem xmlns:ds="http://schemas.openxmlformats.org/officeDocument/2006/customXml" ds:itemID="{2D042CC3-49D3-4451-A895-AD32E5D788BD}"/>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3440</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mzilinskaite</dc:creator>
  <cp:lastModifiedBy>KNIUKŠTIENĖ Rimantė</cp:lastModifiedBy>
  <cp:revision>2</cp:revision>
  <cp:lastPrinted>2020-01-17T12:50:00Z</cp:lastPrinted>
  <dcterms:created xsi:type="dcterms:W3CDTF">2026-03-06T07:20:00Z</dcterms:created>
  <dcterms:modified xsi:type="dcterms:W3CDTF">2026-03-06T07:20:00Z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47afce929e890967d87a7fb50530788bba6513a7da307a76caafeb1316afeb51</vt:lpwstr>
  </property>
  <property fmtid="{D5CDD505-2E9C-101B-9397-08002B2CF9AE}" pid="3" name="ContentTypeId">
    <vt:lpwstr>0x010100147D90CBC16D234CA619BBDEA3061AC4</vt:lpwstr>
  </property>
  <property fmtid="{D5CDD505-2E9C-101B-9397-08002B2CF9AE}" pid="4" name="_dlc_DocIdItemGuid">
    <vt:lpwstr>f0f03cb5-3a91-4c41-b2ab-cb727e5940d9</vt:lpwstr>
  </property>
</Properties>
</file>