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90121" w14:textId="0FFED975" w:rsidR="003A7359" w:rsidRDefault="00BC078D" w:rsidP="003A7359">
      <w:pPr>
        <w:spacing w:line="240" w:lineRule="auto"/>
        <w:ind w:firstLine="0"/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F314C13" wp14:editId="393A6343">
            <wp:extent cx="527685" cy="615315"/>
            <wp:effectExtent l="0" t="0" r="0" b="0"/>
            <wp:docPr id="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D4D9E" w14:textId="77777777" w:rsidR="003A7359" w:rsidRDefault="003A7359" w:rsidP="003A7359">
      <w:pPr>
        <w:spacing w:line="240" w:lineRule="auto"/>
        <w:ind w:firstLine="0"/>
        <w:jc w:val="center"/>
        <w:rPr>
          <w:sz w:val="12"/>
          <w:szCs w:val="12"/>
        </w:rPr>
      </w:pPr>
    </w:p>
    <w:p w14:paraId="5ED77F56" w14:textId="77777777" w:rsidR="003A7359" w:rsidRPr="003A7359" w:rsidRDefault="003A7359" w:rsidP="003A7359">
      <w:pPr>
        <w:spacing w:line="240" w:lineRule="auto"/>
        <w:ind w:firstLine="0"/>
        <w:jc w:val="center"/>
        <w:rPr>
          <w:rFonts w:eastAsia="Times New Roman"/>
          <w:b/>
          <w:szCs w:val="24"/>
        </w:rPr>
      </w:pPr>
      <w:r w:rsidRPr="003A7359">
        <w:rPr>
          <w:rFonts w:eastAsia="Times New Roman"/>
          <w:b/>
          <w:szCs w:val="24"/>
        </w:rPr>
        <w:t>LIETUVOS RESPUBLIKOS SEIMO KANCELIARIJOS</w:t>
      </w:r>
    </w:p>
    <w:p w14:paraId="0C3CF763" w14:textId="77777777" w:rsidR="003A7359" w:rsidRPr="003A7359" w:rsidRDefault="000F28C4" w:rsidP="00561680">
      <w:pPr>
        <w:spacing w:line="240" w:lineRule="auto"/>
        <w:ind w:firstLine="0"/>
        <w:jc w:val="center"/>
        <w:rPr>
          <w:rFonts w:eastAsia="Times New Roman"/>
          <w:b/>
          <w:spacing w:val="4"/>
          <w:szCs w:val="24"/>
        </w:rPr>
      </w:pPr>
      <w:r>
        <w:rPr>
          <w:rFonts w:eastAsia="Times New Roman"/>
          <w:b/>
          <w:spacing w:val="4"/>
          <w:szCs w:val="24"/>
        </w:rPr>
        <w:t xml:space="preserve">TEISĖS </w:t>
      </w:r>
      <w:r w:rsidR="002C33E1">
        <w:rPr>
          <w:rFonts w:eastAsia="Times New Roman"/>
          <w:b/>
          <w:spacing w:val="4"/>
          <w:szCs w:val="24"/>
        </w:rPr>
        <w:t>DEPARTAMENTAS</w:t>
      </w:r>
    </w:p>
    <w:p w14:paraId="19EB4F15" w14:textId="77777777" w:rsidR="003A7359" w:rsidRPr="003A7359" w:rsidRDefault="003A7359" w:rsidP="00561680">
      <w:pPr>
        <w:spacing w:line="240" w:lineRule="auto"/>
        <w:ind w:right="11" w:firstLine="0"/>
        <w:jc w:val="center"/>
        <w:rPr>
          <w:rFonts w:eastAsia="Times New Roman"/>
          <w:b/>
          <w:spacing w:val="4"/>
          <w:sz w:val="12"/>
          <w:szCs w:val="12"/>
        </w:rPr>
      </w:pPr>
    </w:p>
    <w:p w14:paraId="7345A25B" w14:textId="19F7D4F0" w:rsidR="003A7359" w:rsidRPr="00760B03" w:rsidRDefault="003A7359" w:rsidP="00561680">
      <w:pPr>
        <w:spacing w:line="240" w:lineRule="auto"/>
        <w:ind w:right="11" w:firstLine="0"/>
        <w:jc w:val="center"/>
        <w:rPr>
          <w:rFonts w:eastAsia="Times New Roman"/>
          <w:sz w:val="18"/>
          <w:szCs w:val="18"/>
          <w:lang w:val="en-US"/>
        </w:rPr>
      </w:pPr>
      <w:r w:rsidRPr="2BA85FA0">
        <w:rPr>
          <w:rFonts w:eastAsia="Times New Roman"/>
          <w:sz w:val="18"/>
          <w:szCs w:val="18"/>
        </w:rPr>
        <w:t>Biudžetinė įstaiga  Gedimin</w:t>
      </w:r>
      <w:r w:rsidR="002C33E1" w:rsidRPr="2BA85FA0">
        <w:rPr>
          <w:rFonts w:eastAsia="Times New Roman"/>
          <w:sz w:val="18"/>
          <w:szCs w:val="18"/>
        </w:rPr>
        <w:t xml:space="preserve">o pr. 53,  01109 Vilnius  </w:t>
      </w:r>
      <w:r w:rsidR="0984BA19" w:rsidRPr="2BA85FA0">
        <w:rPr>
          <w:rFonts w:eastAsia="Times New Roman"/>
          <w:sz w:val="18"/>
          <w:szCs w:val="18"/>
        </w:rPr>
        <w:t xml:space="preserve"> </w:t>
      </w:r>
      <w:r w:rsidR="002C33E1" w:rsidRPr="2BA85FA0">
        <w:rPr>
          <w:rFonts w:eastAsia="Times New Roman"/>
          <w:sz w:val="18"/>
          <w:szCs w:val="18"/>
        </w:rPr>
        <w:t xml:space="preserve"> Tel.</w:t>
      </w:r>
      <w:r w:rsidRPr="2BA85FA0">
        <w:rPr>
          <w:rFonts w:eastAsia="Times New Roman"/>
          <w:sz w:val="18"/>
          <w:szCs w:val="18"/>
        </w:rPr>
        <w:t xml:space="preserve"> (</w:t>
      </w:r>
      <w:r w:rsidR="39FEA681" w:rsidRPr="2BA85FA0">
        <w:rPr>
          <w:rFonts w:eastAsia="Times New Roman"/>
          <w:sz w:val="18"/>
          <w:szCs w:val="18"/>
        </w:rPr>
        <w:t>0</w:t>
      </w:r>
      <w:r w:rsidRPr="2BA85FA0">
        <w:rPr>
          <w:rFonts w:eastAsia="Times New Roman"/>
          <w:sz w:val="18"/>
          <w:szCs w:val="18"/>
        </w:rPr>
        <w:t xml:space="preserve"> 5)  2</w:t>
      </w:r>
      <w:r w:rsidR="23D6BB0A" w:rsidRPr="2BA85FA0">
        <w:rPr>
          <w:rFonts w:eastAsia="Times New Roman"/>
          <w:sz w:val="18"/>
          <w:szCs w:val="18"/>
        </w:rPr>
        <w:t>0</w:t>
      </w:r>
      <w:r w:rsidRPr="2BA85FA0">
        <w:rPr>
          <w:rFonts w:eastAsia="Times New Roman"/>
          <w:sz w:val="18"/>
          <w:szCs w:val="18"/>
        </w:rPr>
        <w:t xml:space="preserve">9 </w:t>
      </w:r>
      <w:r w:rsidR="000F28C4" w:rsidRPr="2BA85FA0">
        <w:rPr>
          <w:rFonts w:eastAsia="Times New Roman"/>
          <w:sz w:val="18"/>
          <w:szCs w:val="18"/>
        </w:rPr>
        <w:t xml:space="preserve">6169 </w:t>
      </w:r>
      <w:r w:rsidR="00760B03" w:rsidRPr="2BA85FA0">
        <w:rPr>
          <w:rFonts w:eastAsia="Times New Roman"/>
          <w:sz w:val="18"/>
          <w:szCs w:val="18"/>
        </w:rPr>
        <w:t xml:space="preserve">   El. p. td</w:t>
      </w:r>
      <w:r w:rsidR="00760B03" w:rsidRPr="2BA85FA0">
        <w:rPr>
          <w:rFonts w:eastAsia="Times New Roman"/>
          <w:sz w:val="18"/>
          <w:szCs w:val="18"/>
          <w:lang w:val="en-US"/>
        </w:rPr>
        <w:t>@lrs.lt</w:t>
      </w:r>
    </w:p>
    <w:p w14:paraId="51727312" w14:textId="77777777" w:rsidR="003A7359" w:rsidRDefault="003A7359" w:rsidP="003A7359">
      <w:pPr>
        <w:spacing w:line="240" w:lineRule="auto"/>
        <w:ind w:firstLine="0"/>
        <w:jc w:val="center"/>
        <w:rPr>
          <w:rFonts w:eastAsia="Times New Roman"/>
          <w:sz w:val="18"/>
          <w:szCs w:val="20"/>
        </w:rPr>
      </w:pPr>
      <w:r w:rsidRPr="003A7359">
        <w:rPr>
          <w:rFonts w:eastAsia="Times New Roman"/>
          <w:sz w:val="18"/>
          <w:szCs w:val="20"/>
        </w:rPr>
        <w:t>Duomenys kaupiami ir saugomi  Juridi</w:t>
      </w:r>
      <w:r>
        <w:rPr>
          <w:rFonts w:eastAsia="Times New Roman"/>
          <w:sz w:val="18"/>
          <w:szCs w:val="20"/>
        </w:rPr>
        <w:t>nių asmenų registre  Kodas 1886</w:t>
      </w:r>
      <w:r w:rsidRPr="003A7359">
        <w:rPr>
          <w:rFonts w:eastAsia="Times New Roman"/>
          <w:sz w:val="18"/>
          <w:szCs w:val="20"/>
        </w:rPr>
        <w:t>0529</w:t>
      </w:r>
      <w:r>
        <w:rPr>
          <w:rFonts w:eastAsia="Times New Roman"/>
          <w:sz w:val="18"/>
          <w:szCs w:val="20"/>
        </w:rPr>
        <w:t>5</w:t>
      </w:r>
    </w:p>
    <w:p w14:paraId="2EB556AD" w14:textId="77777777" w:rsidR="00561680" w:rsidRPr="00561680" w:rsidRDefault="00561680" w:rsidP="00561680">
      <w:pPr>
        <w:spacing w:line="240" w:lineRule="auto"/>
        <w:ind w:firstLine="0"/>
        <w:rPr>
          <w:rFonts w:eastAsia="Times New Roman"/>
          <w:sz w:val="16"/>
          <w:szCs w:val="16"/>
        </w:rPr>
      </w:pPr>
      <w:r w:rsidRPr="00561680">
        <w:rPr>
          <w:rFonts w:eastAsia="Times New Roman"/>
          <w:sz w:val="16"/>
          <w:szCs w:val="16"/>
        </w:rPr>
        <w:t>____________________________________________________________________________________________________</w:t>
      </w:r>
      <w:r>
        <w:rPr>
          <w:rFonts w:eastAsia="Times New Roman"/>
          <w:sz w:val="16"/>
          <w:szCs w:val="16"/>
        </w:rPr>
        <w:t>____________________</w:t>
      </w:r>
    </w:p>
    <w:p w14:paraId="7DCAFC37" w14:textId="77777777" w:rsidR="00561680" w:rsidRPr="00561680" w:rsidRDefault="00561680" w:rsidP="00561680">
      <w:pPr>
        <w:spacing w:line="240" w:lineRule="auto"/>
        <w:ind w:firstLine="0"/>
        <w:rPr>
          <w:rFonts w:eastAsia="Times New Roman"/>
          <w:sz w:val="8"/>
          <w:szCs w:val="8"/>
        </w:rPr>
      </w:pPr>
    </w:p>
    <w:p w14:paraId="6F3AD438" w14:textId="77777777" w:rsidR="00561680" w:rsidRDefault="00561680" w:rsidP="00561680">
      <w:pPr>
        <w:spacing w:line="240" w:lineRule="auto"/>
        <w:ind w:firstLine="0"/>
        <w:rPr>
          <w:szCs w:val="24"/>
        </w:rPr>
        <w:sectPr w:rsidR="00561680" w:rsidSect="00236D6B">
          <w:headerReference w:type="default" r:id="rId11"/>
          <w:headerReference w:type="first" r:id="rId12"/>
          <w:pgSz w:w="11906" w:h="16838"/>
          <w:pgMar w:top="1134" w:right="567" w:bottom="1134" w:left="1701" w:header="567" w:footer="567" w:gutter="0"/>
          <w:cols w:space="1296"/>
          <w:titlePg/>
          <w:docGrid w:linePitch="360"/>
        </w:sectPr>
      </w:pPr>
    </w:p>
    <w:p w14:paraId="4A05FF64" w14:textId="77777777" w:rsidR="00FC5A57" w:rsidRDefault="00FC5A57" w:rsidP="00CA314F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30FD14A3" w14:textId="1FB83BB1" w:rsidR="002620D5" w:rsidRDefault="002620D5" w:rsidP="00CA314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Lietuvos Respublikos Seimo</w:t>
      </w:r>
      <w:r w:rsidR="00BB0181">
        <w:rPr>
          <w:rStyle w:val="tabchar"/>
          <w:rFonts w:ascii="Calibri" w:hAnsi="Calibri" w:cs="Calibri"/>
        </w:rPr>
        <w:tab/>
      </w:r>
      <w:r w:rsidR="00BB0181">
        <w:rPr>
          <w:rStyle w:val="tabchar"/>
          <w:rFonts w:ascii="Calibri" w:hAnsi="Calibri" w:cs="Calibri"/>
        </w:rPr>
        <w:tab/>
      </w:r>
      <w:r w:rsidR="00BB0181">
        <w:rPr>
          <w:rStyle w:val="tabchar"/>
          <w:rFonts w:ascii="Calibri" w:hAnsi="Calibri" w:cs="Calibri"/>
        </w:rPr>
        <w:tab/>
      </w:r>
      <w:r w:rsidR="00BB0181">
        <w:rPr>
          <w:rStyle w:val="tabchar"/>
          <w:rFonts w:ascii="Calibri" w:hAnsi="Calibri" w:cs="Calibri"/>
        </w:rPr>
        <w:tab/>
      </w:r>
      <w:r w:rsidR="00BB0181">
        <w:rPr>
          <w:rStyle w:val="tabchar"/>
          <w:rFonts w:ascii="Calibri" w:hAnsi="Calibri" w:cs="Calibri"/>
        </w:rPr>
        <w:tab/>
      </w:r>
      <w:r w:rsidR="00BB0181">
        <w:rPr>
          <w:rStyle w:val="tabchar"/>
          <w:rFonts w:ascii="Calibri" w:hAnsi="Calibri" w:cs="Calibri"/>
        </w:rPr>
        <w:tab/>
        <w:t xml:space="preserve">  </w:t>
      </w:r>
      <w:r w:rsidRPr="00671F37">
        <w:rPr>
          <w:rStyle w:val="normaltextrun"/>
        </w:rPr>
        <w:t>202</w:t>
      </w:r>
      <w:r w:rsidR="006D4E92" w:rsidRPr="00671F37">
        <w:rPr>
          <w:rStyle w:val="normaltextrun"/>
        </w:rPr>
        <w:t>6</w:t>
      </w:r>
      <w:r w:rsidRPr="00671F37">
        <w:rPr>
          <w:rStyle w:val="normaltextrun"/>
        </w:rPr>
        <w:t>-</w:t>
      </w:r>
      <w:r w:rsidR="006D4E92" w:rsidRPr="00671F37">
        <w:rPr>
          <w:rStyle w:val="normaltextrun"/>
        </w:rPr>
        <w:t>06</w:t>
      </w:r>
      <w:r w:rsidRPr="00671F37">
        <w:rPr>
          <w:rStyle w:val="normaltextrun"/>
        </w:rPr>
        <w:t>-</w:t>
      </w:r>
      <w:r w:rsidR="00671F37" w:rsidRPr="00671F37">
        <w:rPr>
          <w:rStyle w:val="normaltextrun"/>
        </w:rPr>
        <w:t>25</w:t>
      </w:r>
    </w:p>
    <w:p w14:paraId="47D3FFDB" w14:textId="2294A5D0" w:rsidR="002620D5" w:rsidRPr="001A0E21" w:rsidRDefault="002620D5" w:rsidP="00CA314F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>Peticijų komisijai</w:t>
      </w:r>
      <w:r w:rsidR="00BB0181">
        <w:rPr>
          <w:rStyle w:val="normaltextrun"/>
        </w:rPr>
        <w:tab/>
      </w:r>
      <w:r w:rsidR="00BB0181">
        <w:rPr>
          <w:rStyle w:val="normaltextrun"/>
        </w:rPr>
        <w:tab/>
      </w:r>
      <w:r w:rsidR="00BB0181">
        <w:rPr>
          <w:rStyle w:val="normaltextrun"/>
        </w:rPr>
        <w:tab/>
      </w:r>
      <w:r w:rsidR="00BB0181">
        <w:rPr>
          <w:rStyle w:val="normaltextrun"/>
        </w:rPr>
        <w:tab/>
      </w:r>
      <w:r w:rsidR="00BB0181">
        <w:rPr>
          <w:rStyle w:val="normaltextrun"/>
        </w:rPr>
        <w:tab/>
      </w:r>
      <w:r w:rsidR="00BB0181">
        <w:rPr>
          <w:rStyle w:val="normaltextrun"/>
        </w:rPr>
        <w:tab/>
      </w:r>
      <w:r w:rsidR="00BB0181">
        <w:rPr>
          <w:rStyle w:val="normaltextrun"/>
        </w:rPr>
        <w:tab/>
      </w:r>
      <w:r>
        <w:rPr>
          <w:rStyle w:val="normaltextrun"/>
        </w:rPr>
        <w:t xml:space="preserve">Į </w:t>
      </w:r>
      <w:r w:rsidR="000B5AA9" w:rsidRPr="000B5AA9">
        <w:t>202</w:t>
      </w:r>
      <w:r w:rsidR="006D4E92">
        <w:t>6</w:t>
      </w:r>
      <w:r w:rsidR="000B5AA9" w:rsidRPr="000B5AA9">
        <w:t>-</w:t>
      </w:r>
      <w:r w:rsidR="006D4E92">
        <w:t>06</w:t>
      </w:r>
      <w:r w:rsidR="000B5AA9" w:rsidRPr="000B5AA9">
        <w:t>-</w:t>
      </w:r>
      <w:r w:rsidR="006D4E92">
        <w:t>16</w:t>
      </w:r>
      <w:r w:rsidR="000B5AA9" w:rsidRPr="000B5AA9">
        <w:rPr>
          <w:noProof/>
        </w:rPr>
        <w:drawing>
          <wp:inline distT="0" distB="0" distL="0" distR="0" wp14:anchorId="2C397823" wp14:editId="27A6738F">
            <wp:extent cx="9525" cy="9525"/>
            <wp:effectExtent l="0" t="0" r="0" b="0"/>
            <wp:docPr id="3" name="Paveikslėlis 3" descr="https://dvs.lrs.lt/DocLogix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vs.lrs.lt/DocLogix/Images/Blank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76B" w:rsidRPr="0021676B">
        <w:rPr>
          <w:rStyle w:val="normaltextrun"/>
        </w:rPr>
        <w:t xml:space="preserve"> </w:t>
      </w:r>
      <w:r>
        <w:rPr>
          <w:rStyle w:val="normaltextrun"/>
        </w:rPr>
        <w:t xml:space="preserve">Nr. </w:t>
      </w:r>
      <w:r w:rsidR="002B1ADA" w:rsidRPr="002B1ADA">
        <w:rPr>
          <w:bCs/>
        </w:rPr>
        <w:t>V-202</w:t>
      </w:r>
      <w:r w:rsidR="006D4E92">
        <w:rPr>
          <w:bCs/>
        </w:rPr>
        <w:t>6</w:t>
      </w:r>
      <w:r w:rsidR="002B1ADA" w:rsidRPr="002B1ADA">
        <w:rPr>
          <w:bCs/>
        </w:rPr>
        <w:t>-</w:t>
      </w:r>
      <w:r w:rsidR="006D4E92">
        <w:rPr>
          <w:bCs/>
        </w:rPr>
        <w:t>11590</w:t>
      </w:r>
    </w:p>
    <w:p w14:paraId="721151B1" w14:textId="77777777" w:rsidR="00BB0181" w:rsidRDefault="00BB0181" w:rsidP="00CA314F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38400037" w14:textId="77777777" w:rsidR="000A0B3A" w:rsidRDefault="000A0B3A" w:rsidP="00CA314F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35F65F4D" w14:textId="72B14566" w:rsidR="002620D5" w:rsidRPr="006D4E92" w:rsidRDefault="0021676B" w:rsidP="00CA314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aps/>
          <w:color w:val="000000"/>
        </w:rPr>
      </w:pPr>
      <w:r w:rsidRPr="006D4E92">
        <w:rPr>
          <w:rStyle w:val="normaltextrun"/>
          <w:b/>
          <w:bCs/>
          <w:caps/>
        </w:rPr>
        <w:t xml:space="preserve">DĖL PETICIJOJE PATEIKTO SIŪLYMO </w:t>
      </w:r>
      <w:r w:rsidR="006D4E92" w:rsidRPr="006D4E92">
        <w:rPr>
          <w:b/>
          <w:bCs/>
          <w:caps/>
        </w:rPr>
        <w:t>priimti Užsienio įtakos subjektų skaidrumo įstatymą</w:t>
      </w:r>
    </w:p>
    <w:p w14:paraId="22F5F82B" w14:textId="185DE776" w:rsidR="00A50F69" w:rsidRDefault="00A50F69" w:rsidP="007512C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color w:val="000000"/>
        </w:rPr>
      </w:pPr>
    </w:p>
    <w:p w14:paraId="1915223C" w14:textId="77777777" w:rsidR="00CC2A91" w:rsidRDefault="006D4E92" w:rsidP="00CC2A91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hd w:val="clear" w:color="auto" w:fill="FFFFFF"/>
        </w:rPr>
      </w:pPr>
      <w:r w:rsidRPr="000340CE">
        <w:rPr>
          <w:bCs/>
          <w:color w:val="000000"/>
        </w:rPr>
        <w:t xml:space="preserve">Atsakydami į Jūsų prašymą, teikiame nuomonę dėl </w:t>
      </w:r>
      <w:r w:rsidRPr="001A0E21">
        <w:rPr>
          <w:color w:val="000000"/>
          <w:shd w:val="clear" w:color="auto" w:fill="FFFFFF"/>
        </w:rPr>
        <w:t>Viltanos Šakenytės</w:t>
      </w:r>
      <w:r w:rsidRPr="00111E46">
        <w:rPr>
          <w:color w:val="000000"/>
          <w:shd w:val="clear" w:color="auto" w:fill="FFFFFF"/>
        </w:rPr>
        <w:t xml:space="preserve"> </w:t>
      </w:r>
      <w:r>
        <w:rPr>
          <w:rStyle w:val="normaltextrun"/>
          <w:color w:val="000000"/>
          <w:shd w:val="clear" w:color="auto" w:fill="FFFFFF"/>
        </w:rPr>
        <w:t xml:space="preserve">peticijoje pateikto siūlymo priimti </w:t>
      </w:r>
      <w:r w:rsidRPr="006D4E92">
        <w:rPr>
          <w:color w:val="000000"/>
          <w:shd w:val="clear" w:color="auto" w:fill="FFFFFF"/>
        </w:rPr>
        <w:t>Užsienio įtakos subjektų skaidrumo įstatymą</w:t>
      </w:r>
      <w:r>
        <w:rPr>
          <w:color w:val="000000"/>
          <w:shd w:val="clear" w:color="auto" w:fill="FFFFFF"/>
        </w:rPr>
        <w:t>.</w:t>
      </w:r>
    </w:p>
    <w:p w14:paraId="1C5F27A9" w14:textId="6F92A97F" w:rsidR="003C31E1" w:rsidRDefault="00671F37" w:rsidP="003A2635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Mūsų vertinimu, k</w:t>
      </w:r>
      <w:r w:rsidR="00CC2A91" w:rsidRPr="00CC2A91">
        <w:rPr>
          <w:color w:val="000000"/>
          <w:shd w:val="clear" w:color="auto" w:fill="FFFFFF"/>
        </w:rPr>
        <w:t>artu su peticija pateikt</w:t>
      </w:r>
      <w:r>
        <w:rPr>
          <w:color w:val="000000"/>
          <w:shd w:val="clear" w:color="auto" w:fill="FFFFFF"/>
        </w:rPr>
        <w:t>u</w:t>
      </w:r>
      <w:r w:rsidR="00CC2A91" w:rsidRPr="00CC2A91">
        <w:rPr>
          <w:color w:val="000000"/>
          <w:shd w:val="clear" w:color="auto" w:fill="FFFFFF"/>
        </w:rPr>
        <w:t xml:space="preserve"> įstatymo projekt</w:t>
      </w:r>
      <w:r>
        <w:rPr>
          <w:color w:val="000000"/>
          <w:shd w:val="clear" w:color="auto" w:fill="FFFFFF"/>
        </w:rPr>
        <w:t>u siūlomas teisinis reguliavimas</w:t>
      </w:r>
      <w:r w:rsidR="00CC2A91" w:rsidRPr="00CC2A9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ne tik</w:t>
      </w:r>
      <w:r w:rsidR="00CC2A91" w:rsidRPr="00CC2A9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yra </w:t>
      </w:r>
      <w:r w:rsidR="00CC2A91" w:rsidRPr="00CC2A91">
        <w:rPr>
          <w:color w:val="000000"/>
          <w:shd w:val="clear" w:color="auto" w:fill="FFFFFF"/>
        </w:rPr>
        <w:t>neišbaigtas</w:t>
      </w:r>
      <w:r>
        <w:rPr>
          <w:color w:val="000000"/>
          <w:shd w:val="clear" w:color="auto" w:fill="FFFFFF"/>
        </w:rPr>
        <w:t>,</w:t>
      </w:r>
      <w:r w:rsidR="00CC2A91" w:rsidRPr="00CC2A91">
        <w:rPr>
          <w:color w:val="000000"/>
          <w:shd w:val="clear" w:color="auto" w:fill="FFFFFF"/>
        </w:rPr>
        <w:t xml:space="preserve"> teisiškai </w:t>
      </w:r>
      <w:r>
        <w:rPr>
          <w:color w:val="000000"/>
          <w:shd w:val="clear" w:color="auto" w:fill="FFFFFF"/>
        </w:rPr>
        <w:t xml:space="preserve">netikslus ir </w:t>
      </w:r>
      <w:r w:rsidR="00CC2A91" w:rsidRPr="00CC2A91">
        <w:rPr>
          <w:color w:val="000000"/>
          <w:shd w:val="clear" w:color="auto" w:fill="FFFFFF"/>
        </w:rPr>
        <w:t>neaiškus</w:t>
      </w:r>
      <w:r w:rsidR="009E4ADB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 xml:space="preserve">bet ir </w:t>
      </w:r>
      <w:r w:rsidR="003A2635" w:rsidRPr="003A2635">
        <w:rPr>
          <w:bCs/>
          <w:color w:val="000000"/>
          <w:shd w:val="clear" w:color="auto" w:fill="FFFFFF"/>
        </w:rPr>
        <w:t>nedera su</w:t>
      </w:r>
      <w:r>
        <w:rPr>
          <w:bCs/>
          <w:color w:val="000000"/>
          <w:shd w:val="clear" w:color="auto" w:fill="FFFFFF"/>
        </w:rPr>
        <w:t xml:space="preserve"> konstituciniais</w:t>
      </w:r>
      <w:r w:rsidR="003A2635" w:rsidRPr="003A2635">
        <w:rPr>
          <w:bCs/>
          <w:color w:val="000000"/>
          <w:shd w:val="clear" w:color="auto" w:fill="FFFFFF"/>
        </w:rPr>
        <w:t xml:space="preserve"> demokratijos, žmogaus teisių apsaugos ir Lietuvos </w:t>
      </w:r>
      <w:r>
        <w:rPr>
          <w:bCs/>
          <w:color w:val="000000"/>
          <w:shd w:val="clear" w:color="auto" w:fill="FFFFFF"/>
        </w:rPr>
        <w:t xml:space="preserve">valstybės </w:t>
      </w:r>
      <w:r w:rsidR="003A2635" w:rsidRPr="003A2635">
        <w:rPr>
          <w:bCs/>
          <w:color w:val="000000"/>
          <w:shd w:val="clear" w:color="auto" w:fill="FFFFFF"/>
        </w:rPr>
        <w:t>geopolitinės orientacijos principais</w:t>
      </w:r>
      <w:r>
        <w:rPr>
          <w:bCs/>
          <w:color w:val="000000"/>
          <w:shd w:val="clear" w:color="auto" w:fill="FFFFFF"/>
        </w:rPr>
        <w:t>.</w:t>
      </w:r>
    </w:p>
    <w:p w14:paraId="77222894" w14:textId="61F295E2" w:rsidR="003A2635" w:rsidRPr="003A2635" w:rsidRDefault="00671F37" w:rsidP="003A2635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shd w:val="clear" w:color="auto" w:fill="FFFFFF"/>
        </w:rPr>
      </w:pPr>
      <w:r>
        <w:rPr>
          <w:bCs/>
          <w:color w:val="000000"/>
          <w:shd w:val="clear" w:color="auto" w:fill="FFFFFF"/>
        </w:rPr>
        <w:t>Dėl savo</w:t>
      </w:r>
      <w:r w:rsidRPr="00671F37">
        <w:rPr>
          <w:bCs/>
          <w:color w:val="000000"/>
          <w:shd w:val="clear" w:color="auto" w:fill="FFFFFF"/>
        </w:rPr>
        <w:t xml:space="preserve"> neišbaigtum</w:t>
      </w:r>
      <w:r>
        <w:rPr>
          <w:bCs/>
          <w:color w:val="000000"/>
          <w:shd w:val="clear" w:color="auto" w:fill="FFFFFF"/>
        </w:rPr>
        <w:t>o</w:t>
      </w:r>
      <w:r w:rsidRPr="00671F37">
        <w:rPr>
          <w:bCs/>
          <w:color w:val="000000"/>
          <w:shd w:val="clear" w:color="auto" w:fill="FFFFFF"/>
        </w:rPr>
        <w:t>, netikslum</w:t>
      </w:r>
      <w:r>
        <w:rPr>
          <w:bCs/>
          <w:color w:val="000000"/>
          <w:shd w:val="clear" w:color="auto" w:fill="FFFFFF"/>
        </w:rPr>
        <w:t>o</w:t>
      </w:r>
      <w:r w:rsidRPr="00671F37">
        <w:rPr>
          <w:bCs/>
          <w:color w:val="000000"/>
          <w:shd w:val="clear" w:color="auto" w:fill="FFFFFF"/>
        </w:rPr>
        <w:t xml:space="preserve"> ir neaiškum</w:t>
      </w:r>
      <w:r>
        <w:rPr>
          <w:bCs/>
          <w:color w:val="000000"/>
          <w:shd w:val="clear" w:color="auto" w:fill="FFFFFF"/>
        </w:rPr>
        <w:t xml:space="preserve">o projektas laikytinas </w:t>
      </w:r>
      <w:r w:rsidR="00CC2A91" w:rsidRPr="00CC2A91">
        <w:rPr>
          <w:color w:val="000000"/>
          <w:shd w:val="clear" w:color="auto" w:fill="FFFFFF"/>
        </w:rPr>
        <w:t xml:space="preserve">tik </w:t>
      </w:r>
      <w:r w:rsidR="00F045C2">
        <w:rPr>
          <w:color w:val="000000"/>
          <w:shd w:val="clear" w:color="auto" w:fill="FFFFFF"/>
        </w:rPr>
        <w:t>įstatymo priėmimo sumanym</w:t>
      </w:r>
      <w:r>
        <w:rPr>
          <w:color w:val="000000"/>
          <w:shd w:val="clear" w:color="auto" w:fill="FFFFFF"/>
        </w:rPr>
        <w:t>u, o s</w:t>
      </w:r>
      <w:r w:rsidR="00CC2A91" w:rsidRPr="00CC2A91">
        <w:rPr>
          <w:color w:val="000000"/>
          <w:shd w:val="clear" w:color="auto" w:fill="FFFFFF"/>
        </w:rPr>
        <w:t xml:space="preserve">iekiant jį </w:t>
      </w:r>
      <w:r w:rsidR="003C31E1">
        <w:rPr>
          <w:color w:val="000000"/>
          <w:shd w:val="clear" w:color="auto" w:fill="FFFFFF"/>
        </w:rPr>
        <w:t>pa</w:t>
      </w:r>
      <w:r w:rsidR="00CC2A91" w:rsidRPr="00CC2A91">
        <w:rPr>
          <w:color w:val="000000"/>
          <w:shd w:val="clear" w:color="auto" w:fill="FFFFFF"/>
        </w:rPr>
        <w:t xml:space="preserve">teikti svarstyti Seimui, </w:t>
      </w:r>
      <w:r w:rsidR="003C31E1">
        <w:rPr>
          <w:color w:val="000000"/>
          <w:shd w:val="clear" w:color="auto" w:fill="FFFFFF"/>
        </w:rPr>
        <w:t>jis turėtų būti</w:t>
      </w:r>
      <w:r w:rsidR="00CC2A91" w:rsidRPr="00CC2A91">
        <w:rPr>
          <w:color w:val="000000"/>
          <w:shd w:val="clear" w:color="auto" w:fill="FFFFFF"/>
        </w:rPr>
        <w:t xml:space="preserve"> iš esmės </w:t>
      </w:r>
      <w:r w:rsidR="00CC2A91" w:rsidRPr="00F045C2">
        <w:rPr>
          <w:shd w:val="clear" w:color="auto" w:fill="FFFFFF"/>
        </w:rPr>
        <w:t>pat</w:t>
      </w:r>
      <w:r w:rsidR="003C31E1">
        <w:rPr>
          <w:shd w:val="clear" w:color="auto" w:fill="FFFFFF"/>
        </w:rPr>
        <w:t xml:space="preserve">aisytas, taip pat </w:t>
      </w:r>
      <w:r w:rsidR="00CC2A91" w:rsidRPr="00F045C2">
        <w:rPr>
          <w:shd w:val="clear" w:color="auto" w:fill="FFFFFF"/>
        </w:rPr>
        <w:t xml:space="preserve">kartu </w:t>
      </w:r>
      <w:r w:rsidR="003C31E1">
        <w:rPr>
          <w:shd w:val="clear" w:color="auto" w:fill="FFFFFF"/>
        </w:rPr>
        <w:t>reikėtų parengti ir pateikti</w:t>
      </w:r>
      <w:r w:rsidR="00CC2A91" w:rsidRPr="00F045C2">
        <w:rPr>
          <w:shd w:val="clear" w:color="auto" w:fill="FFFFFF"/>
        </w:rPr>
        <w:t xml:space="preserve"> susijusių </w:t>
      </w:r>
      <w:r w:rsidR="00F045C2" w:rsidRPr="00F045C2">
        <w:rPr>
          <w:shd w:val="clear" w:color="auto" w:fill="FFFFFF"/>
        </w:rPr>
        <w:t xml:space="preserve">įstatymų pakeitimo projektus. </w:t>
      </w:r>
      <w:r w:rsidR="00851B40" w:rsidRPr="00F045C2">
        <w:rPr>
          <w:bCs/>
          <w:shd w:val="clear" w:color="auto" w:fill="FFFFFF"/>
        </w:rPr>
        <w:t xml:space="preserve">Pavyzdžiui, </w:t>
      </w:r>
      <w:r w:rsidR="00F045C2" w:rsidRPr="00F045C2">
        <w:rPr>
          <w:bCs/>
          <w:shd w:val="clear" w:color="auto" w:fill="FFFFFF"/>
        </w:rPr>
        <w:t xml:space="preserve">baudžiamoji </w:t>
      </w:r>
      <w:r w:rsidR="003C31E1">
        <w:rPr>
          <w:bCs/>
          <w:shd w:val="clear" w:color="auto" w:fill="FFFFFF"/>
        </w:rPr>
        <w:t xml:space="preserve">ir </w:t>
      </w:r>
      <w:r w:rsidR="003C31E1" w:rsidRPr="00F045C2">
        <w:rPr>
          <w:bCs/>
          <w:shd w:val="clear" w:color="auto" w:fill="FFFFFF"/>
        </w:rPr>
        <w:t xml:space="preserve">administracinė </w:t>
      </w:r>
      <w:r w:rsidR="00F045C2" w:rsidRPr="00F045C2">
        <w:rPr>
          <w:bCs/>
          <w:shd w:val="clear" w:color="auto" w:fill="FFFFFF"/>
        </w:rPr>
        <w:t>atsakomybė gal</w:t>
      </w:r>
      <w:r w:rsidR="003C31E1">
        <w:rPr>
          <w:bCs/>
          <w:shd w:val="clear" w:color="auto" w:fill="FFFFFF"/>
        </w:rPr>
        <w:t>ėtų</w:t>
      </w:r>
      <w:r w:rsidR="00F045C2" w:rsidRPr="00F045C2">
        <w:rPr>
          <w:bCs/>
          <w:shd w:val="clear" w:color="auto" w:fill="FFFFFF"/>
        </w:rPr>
        <w:t xml:space="preserve"> būti nustatyta </w:t>
      </w:r>
      <w:r w:rsidR="003C31E1">
        <w:rPr>
          <w:bCs/>
          <w:shd w:val="clear" w:color="auto" w:fill="FFFFFF"/>
        </w:rPr>
        <w:t xml:space="preserve">ne </w:t>
      </w:r>
      <w:r w:rsidR="00F045C2" w:rsidRPr="00F045C2">
        <w:rPr>
          <w:bCs/>
          <w:shd w:val="clear" w:color="auto" w:fill="FFFFFF"/>
        </w:rPr>
        <w:t>siūlom</w:t>
      </w:r>
      <w:r w:rsidR="003C31E1">
        <w:rPr>
          <w:bCs/>
          <w:shd w:val="clear" w:color="auto" w:fill="FFFFFF"/>
        </w:rPr>
        <w:t xml:space="preserve">ame </w:t>
      </w:r>
      <w:r w:rsidR="00F045C2" w:rsidRPr="00F045C2">
        <w:rPr>
          <w:bCs/>
          <w:shd w:val="clear" w:color="auto" w:fill="FFFFFF"/>
        </w:rPr>
        <w:t>įstatym</w:t>
      </w:r>
      <w:r w:rsidR="003C31E1">
        <w:rPr>
          <w:bCs/>
          <w:shd w:val="clear" w:color="auto" w:fill="FFFFFF"/>
        </w:rPr>
        <w:t>e,</w:t>
      </w:r>
      <w:r w:rsidR="00F045C2" w:rsidRPr="00F045C2">
        <w:rPr>
          <w:bCs/>
          <w:shd w:val="clear" w:color="auto" w:fill="FFFFFF"/>
        </w:rPr>
        <w:t xml:space="preserve"> </w:t>
      </w:r>
      <w:r w:rsidR="003C31E1">
        <w:rPr>
          <w:bCs/>
          <w:shd w:val="clear" w:color="auto" w:fill="FFFFFF"/>
        </w:rPr>
        <w:t xml:space="preserve">o atitinkamai </w:t>
      </w:r>
      <w:r w:rsidR="00F045C2" w:rsidRPr="00F045C2">
        <w:rPr>
          <w:bCs/>
          <w:shd w:val="clear" w:color="auto" w:fill="FFFFFF"/>
        </w:rPr>
        <w:t xml:space="preserve">Baudžiamajame </w:t>
      </w:r>
      <w:r w:rsidR="003C31E1">
        <w:rPr>
          <w:bCs/>
          <w:shd w:val="clear" w:color="auto" w:fill="FFFFFF"/>
        </w:rPr>
        <w:t xml:space="preserve">ir </w:t>
      </w:r>
      <w:r w:rsidR="003C31E1" w:rsidRPr="00F045C2">
        <w:rPr>
          <w:bCs/>
          <w:shd w:val="clear" w:color="auto" w:fill="FFFFFF"/>
        </w:rPr>
        <w:t xml:space="preserve">Administracinių nusižengimų </w:t>
      </w:r>
      <w:r w:rsidR="00F045C2" w:rsidRPr="00F045C2">
        <w:rPr>
          <w:bCs/>
          <w:shd w:val="clear" w:color="auto" w:fill="FFFFFF"/>
        </w:rPr>
        <w:t>kodeks</w:t>
      </w:r>
      <w:r w:rsidR="003C31E1">
        <w:rPr>
          <w:bCs/>
          <w:shd w:val="clear" w:color="auto" w:fill="FFFFFF"/>
        </w:rPr>
        <w:t>uose</w:t>
      </w:r>
      <w:r w:rsidR="00F045C2" w:rsidRPr="00F045C2">
        <w:rPr>
          <w:bCs/>
          <w:shd w:val="clear" w:color="auto" w:fill="FFFFFF"/>
        </w:rPr>
        <w:t xml:space="preserve">. </w:t>
      </w:r>
      <w:r w:rsidR="003A2635">
        <w:rPr>
          <w:bCs/>
          <w:shd w:val="clear" w:color="auto" w:fill="FFFFFF"/>
        </w:rPr>
        <w:t>N</w:t>
      </w:r>
      <w:r w:rsidR="00F045C2" w:rsidRPr="00F045C2">
        <w:rPr>
          <w:bCs/>
          <w:shd w:val="clear" w:color="auto" w:fill="FFFFFF"/>
        </w:rPr>
        <w:t xml:space="preserve">eaiškus </w:t>
      </w:r>
      <w:r w:rsidR="003C31E1">
        <w:rPr>
          <w:bCs/>
          <w:shd w:val="clear" w:color="auto" w:fill="FFFFFF"/>
        </w:rPr>
        <w:t>pareiškėjos siūlomo teisinio reguliavimo</w:t>
      </w:r>
      <w:r w:rsidR="00F045C2" w:rsidRPr="00F045C2">
        <w:rPr>
          <w:bCs/>
          <w:shd w:val="clear" w:color="auto" w:fill="FFFFFF"/>
        </w:rPr>
        <w:t xml:space="preserve"> santykis su </w:t>
      </w:r>
      <w:r w:rsidR="003C31E1">
        <w:rPr>
          <w:bCs/>
          <w:shd w:val="clear" w:color="auto" w:fill="FFFFFF"/>
        </w:rPr>
        <w:t xml:space="preserve">nustatytuoju </w:t>
      </w:r>
      <w:r w:rsidR="003C31E1" w:rsidRPr="00F045C2">
        <w:rPr>
          <w:bCs/>
          <w:shd w:val="clear" w:color="auto" w:fill="FFFFFF"/>
        </w:rPr>
        <w:t>Rinkimų kodeks</w:t>
      </w:r>
      <w:r w:rsidR="003C31E1">
        <w:rPr>
          <w:bCs/>
          <w:shd w:val="clear" w:color="auto" w:fill="FFFFFF"/>
        </w:rPr>
        <w:t>e,</w:t>
      </w:r>
      <w:r w:rsidR="003C31E1" w:rsidRPr="00F045C2">
        <w:rPr>
          <w:bCs/>
          <w:shd w:val="clear" w:color="auto" w:fill="FFFFFF"/>
        </w:rPr>
        <w:t xml:space="preserve"> patvirtint</w:t>
      </w:r>
      <w:r w:rsidR="003C31E1">
        <w:rPr>
          <w:bCs/>
          <w:shd w:val="clear" w:color="auto" w:fill="FFFFFF"/>
        </w:rPr>
        <w:t>ame</w:t>
      </w:r>
      <w:r w:rsidR="003C31E1" w:rsidRPr="00F045C2">
        <w:rPr>
          <w:bCs/>
          <w:shd w:val="clear" w:color="auto" w:fill="FFFFFF"/>
        </w:rPr>
        <w:t xml:space="preserve"> konstituciniu įstatymu</w:t>
      </w:r>
      <w:r w:rsidR="003C31E1">
        <w:rPr>
          <w:bCs/>
          <w:shd w:val="clear" w:color="auto" w:fill="FFFFFF"/>
        </w:rPr>
        <w:t xml:space="preserve"> ir turinčiame aukštesnę teisinę galią nei turėtų siūlomas įstatymas.</w:t>
      </w:r>
    </w:p>
    <w:p w14:paraId="50891B81" w14:textId="06066AF1" w:rsidR="00EC1828" w:rsidRPr="00EC1828" w:rsidRDefault="003C31E1" w:rsidP="00EC1828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Pažymėtina</w:t>
      </w:r>
      <w:r w:rsidR="00F045C2">
        <w:rPr>
          <w:bCs/>
          <w:color w:val="000000"/>
          <w:shd w:val="clear" w:color="auto" w:fill="FFFFFF"/>
        </w:rPr>
        <w:t xml:space="preserve">, kad </w:t>
      </w:r>
      <w:r w:rsidR="00CF0B54" w:rsidRPr="00CC2A91">
        <w:rPr>
          <w:color w:val="000000"/>
          <w:shd w:val="clear" w:color="auto" w:fill="FFFFFF"/>
        </w:rPr>
        <w:t>projekt</w:t>
      </w:r>
      <w:r w:rsidR="00CF0B54">
        <w:rPr>
          <w:color w:val="000000"/>
          <w:shd w:val="clear" w:color="auto" w:fill="FFFFFF"/>
        </w:rPr>
        <w:t>u siūlomas teisinis reguliavimas</w:t>
      </w:r>
      <w:r w:rsidR="00093039">
        <w:rPr>
          <w:bCs/>
          <w:color w:val="000000"/>
          <w:shd w:val="clear" w:color="auto" w:fill="FFFFFF"/>
        </w:rPr>
        <w:t xml:space="preserve"> panašus į</w:t>
      </w:r>
      <w:r w:rsidR="00CF0B54">
        <w:rPr>
          <w:bCs/>
          <w:color w:val="000000"/>
          <w:shd w:val="clear" w:color="auto" w:fill="FFFFFF"/>
        </w:rPr>
        <w:t xml:space="preserve"> nustatytąjį </w:t>
      </w:r>
      <w:r w:rsidR="000111AC">
        <w:rPr>
          <w:bCs/>
          <w:color w:val="000000"/>
          <w:shd w:val="clear" w:color="auto" w:fill="FFFFFF"/>
        </w:rPr>
        <w:t xml:space="preserve">Sakartvelo </w:t>
      </w:r>
      <w:r w:rsidR="00CF0B54" w:rsidRPr="00CF0B54">
        <w:rPr>
          <w:bCs/>
          <w:color w:val="000000"/>
          <w:shd w:val="clear" w:color="auto" w:fill="FFFFFF"/>
        </w:rPr>
        <w:t>2024</w:t>
      </w:r>
      <w:r w:rsidR="00CF0B54">
        <w:rPr>
          <w:bCs/>
          <w:color w:val="000000"/>
          <w:shd w:val="clear" w:color="auto" w:fill="FFFFFF"/>
        </w:rPr>
        <w:t> </w:t>
      </w:r>
      <w:r w:rsidR="00CF0B54" w:rsidRPr="00CF0B54">
        <w:rPr>
          <w:bCs/>
          <w:color w:val="000000"/>
          <w:shd w:val="clear" w:color="auto" w:fill="FFFFFF"/>
        </w:rPr>
        <w:t xml:space="preserve">m. </w:t>
      </w:r>
      <w:r w:rsidR="004C2592">
        <w:rPr>
          <w:bCs/>
          <w:color w:val="000000"/>
          <w:shd w:val="clear" w:color="auto" w:fill="FFFFFF"/>
        </w:rPr>
        <w:t>U</w:t>
      </w:r>
      <w:r w:rsidR="00CF0B54" w:rsidRPr="00CF0B54">
        <w:rPr>
          <w:bCs/>
          <w:color w:val="000000"/>
          <w:shd w:val="clear" w:color="auto" w:fill="FFFFFF"/>
        </w:rPr>
        <w:t>žsienio įtakos skaidrumo</w:t>
      </w:r>
      <w:r w:rsidR="004C2592" w:rsidRPr="004C2592">
        <w:rPr>
          <w:bCs/>
          <w:color w:val="000000"/>
          <w:shd w:val="clear" w:color="auto" w:fill="FFFFFF"/>
        </w:rPr>
        <w:t xml:space="preserve"> </w:t>
      </w:r>
      <w:r w:rsidR="004C2592" w:rsidRPr="00CF0B54">
        <w:rPr>
          <w:bCs/>
          <w:color w:val="000000"/>
          <w:shd w:val="clear" w:color="auto" w:fill="FFFFFF"/>
        </w:rPr>
        <w:t>įstatym</w:t>
      </w:r>
      <w:r w:rsidR="004C2592">
        <w:rPr>
          <w:bCs/>
          <w:color w:val="000000"/>
          <w:shd w:val="clear" w:color="auto" w:fill="FFFFFF"/>
        </w:rPr>
        <w:t>e</w:t>
      </w:r>
      <w:r w:rsidR="00CF0B54">
        <w:rPr>
          <w:bCs/>
          <w:color w:val="000000"/>
          <w:shd w:val="clear" w:color="auto" w:fill="FFFFFF"/>
        </w:rPr>
        <w:t xml:space="preserve"> ir </w:t>
      </w:r>
      <w:r w:rsidR="00F57B1C">
        <w:rPr>
          <w:bCs/>
          <w:color w:val="000000"/>
          <w:shd w:val="clear" w:color="auto" w:fill="FFFFFF"/>
        </w:rPr>
        <w:t>202</w:t>
      </w:r>
      <w:r w:rsidR="00E57EB9">
        <w:rPr>
          <w:bCs/>
          <w:color w:val="000000"/>
          <w:shd w:val="clear" w:color="auto" w:fill="FFFFFF"/>
        </w:rPr>
        <w:t>5</w:t>
      </w:r>
      <w:r w:rsidR="00F57B1C">
        <w:rPr>
          <w:bCs/>
          <w:color w:val="000000"/>
          <w:shd w:val="clear" w:color="auto" w:fill="FFFFFF"/>
        </w:rPr>
        <w:t xml:space="preserve"> m. </w:t>
      </w:r>
      <w:r w:rsidR="00757DC9">
        <w:rPr>
          <w:bCs/>
          <w:color w:val="000000"/>
          <w:shd w:val="clear" w:color="auto" w:fill="FFFFFF"/>
        </w:rPr>
        <w:t xml:space="preserve">Užsienio </w:t>
      </w:r>
      <w:r w:rsidR="00093039">
        <w:rPr>
          <w:bCs/>
          <w:color w:val="000000"/>
          <w:shd w:val="clear" w:color="auto" w:fill="FFFFFF"/>
        </w:rPr>
        <w:t>agentų registracijos</w:t>
      </w:r>
      <w:r w:rsidR="00757DC9">
        <w:rPr>
          <w:bCs/>
          <w:color w:val="000000"/>
          <w:shd w:val="clear" w:color="auto" w:fill="FFFFFF"/>
        </w:rPr>
        <w:t xml:space="preserve"> </w:t>
      </w:r>
      <w:r w:rsidR="00CF0B54">
        <w:rPr>
          <w:bCs/>
          <w:color w:val="000000"/>
          <w:shd w:val="clear" w:color="auto" w:fill="FFFFFF"/>
        </w:rPr>
        <w:t>akt</w:t>
      </w:r>
      <w:r w:rsidR="004C2592">
        <w:rPr>
          <w:bCs/>
          <w:color w:val="000000"/>
          <w:shd w:val="clear" w:color="auto" w:fill="FFFFFF"/>
        </w:rPr>
        <w:t>e</w:t>
      </w:r>
      <w:r w:rsidR="00932136">
        <w:rPr>
          <w:bCs/>
          <w:color w:val="000000"/>
          <w:shd w:val="clear" w:color="auto" w:fill="FFFFFF"/>
        </w:rPr>
        <w:t>. K</w:t>
      </w:r>
      <w:r w:rsidR="00757DC9">
        <w:rPr>
          <w:bCs/>
          <w:color w:val="000000"/>
          <w:shd w:val="clear" w:color="auto" w:fill="FFFFFF"/>
        </w:rPr>
        <w:t xml:space="preserve">ai kurios </w:t>
      </w:r>
      <w:r w:rsidR="001A43AF">
        <w:rPr>
          <w:bCs/>
          <w:color w:val="000000"/>
          <w:shd w:val="clear" w:color="auto" w:fill="FFFFFF"/>
        </w:rPr>
        <w:t>šio</w:t>
      </w:r>
      <w:r w:rsidR="00757DC9">
        <w:rPr>
          <w:bCs/>
          <w:color w:val="000000"/>
          <w:shd w:val="clear" w:color="auto" w:fill="FFFFFF"/>
        </w:rPr>
        <w:t xml:space="preserve"> projekto nuostatos </w:t>
      </w:r>
      <w:r w:rsidR="00932136">
        <w:rPr>
          <w:bCs/>
          <w:color w:val="000000"/>
          <w:shd w:val="clear" w:color="auto" w:fill="FFFFFF"/>
        </w:rPr>
        <w:t xml:space="preserve">yra </w:t>
      </w:r>
      <w:r w:rsidR="00E232CC">
        <w:rPr>
          <w:bCs/>
          <w:color w:val="000000"/>
          <w:shd w:val="clear" w:color="auto" w:fill="FFFFFF"/>
        </w:rPr>
        <w:t>analogiškos</w:t>
      </w:r>
      <w:r w:rsidR="00757DC9">
        <w:rPr>
          <w:bCs/>
          <w:color w:val="000000"/>
          <w:shd w:val="clear" w:color="auto" w:fill="FFFFFF"/>
        </w:rPr>
        <w:t xml:space="preserve"> </w:t>
      </w:r>
      <w:r w:rsidR="004C2592">
        <w:rPr>
          <w:bCs/>
          <w:color w:val="000000"/>
          <w:shd w:val="clear" w:color="auto" w:fill="FFFFFF"/>
        </w:rPr>
        <w:t xml:space="preserve">šiuo metu </w:t>
      </w:r>
      <w:r w:rsidR="00164F60">
        <w:rPr>
          <w:bCs/>
          <w:color w:val="000000"/>
          <w:shd w:val="clear" w:color="auto" w:fill="FFFFFF"/>
        </w:rPr>
        <w:t xml:space="preserve">galiojančio </w:t>
      </w:r>
      <w:r w:rsidR="00932136">
        <w:rPr>
          <w:bCs/>
          <w:color w:val="000000"/>
          <w:shd w:val="clear" w:color="auto" w:fill="FFFFFF"/>
        </w:rPr>
        <w:t xml:space="preserve">Rusijos Federacijos </w:t>
      </w:r>
      <w:r w:rsidR="00757DC9">
        <w:rPr>
          <w:bCs/>
          <w:color w:val="000000"/>
          <w:shd w:val="clear" w:color="auto" w:fill="FFFFFF"/>
        </w:rPr>
        <w:t>20</w:t>
      </w:r>
      <w:r w:rsidR="00DB7848">
        <w:rPr>
          <w:bCs/>
          <w:color w:val="000000"/>
          <w:shd w:val="clear" w:color="auto" w:fill="FFFFFF"/>
        </w:rPr>
        <w:t>2</w:t>
      </w:r>
      <w:r w:rsidR="00757DC9">
        <w:rPr>
          <w:bCs/>
          <w:color w:val="000000"/>
          <w:shd w:val="clear" w:color="auto" w:fill="FFFFFF"/>
        </w:rPr>
        <w:t>2</w:t>
      </w:r>
      <w:r w:rsidR="003A2635">
        <w:rPr>
          <w:bCs/>
          <w:color w:val="000000"/>
          <w:shd w:val="clear" w:color="auto" w:fill="FFFFFF"/>
        </w:rPr>
        <w:t xml:space="preserve"> </w:t>
      </w:r>
      <w:r w:rsidR="00757DC9">
        <w:rPr>
          <w:bCs/>
          <w:color w:val="000000"/>
          <w:shd w:val="clear" w:color="auto" w:fill="FFFFFF"/>
        </w:rPr>
        <w:t xml:space="preserve">m. </w:t>
      </w:r>
      <w:r w:rsidR="001A43AF">
        <w:rPr>
          <w:bCs/>
          <w:color w:val="000000"/>
          <w:shd w:val="clear" w:color="auto" w:fill="FFFFFF"/>
        </w:rPr>
        <w:t>federalinio įstatymo „Dėl u</w:t>
      </w:r>
      <w:r w:rsidR="00757DC9">
        <w:rPr>
          <w:bCs/>
          <w:color w:val="000000"/>
          <w:shd w:val="clear" w:color="auto" w:fill="FFFFFF"/>
        </w:rPr>
        <w:t>žsienio</w:t>
      </w:r>
      <w:r w:rsidR="001A43AF">
        <w:rPr>
          <w:bCs/>
          <w:color w:val="000000"/>
          <w:shd w:val="clear" w:color="auto" w:fill="FFFFFF"/>
        </w:rPr>
        <w:t xml:space="preserve"> įtaką patiriančių asmenų veiklos kontrolės“</w:t>
      </w:r>
      <w:r w:rsidR="00757DC9">
        <w:rPr>
          <w:bCs/>
          <w:color w:val="000000"/>
          <w:shd w:val="clear" w:color="auto" w:fill="FFFFFF"/>
        </w:rPr>
        <w:t xml:space="preserve"> nuostatoms, p</w:t>
      </w:r>
      <w:r w:rsidR="00953263">
        <w:rPr>
          <w:bCs/>
          <w:color w:val="000000"/>
          <w:shd w:val="clear" w:color="auto" w:fill="FFFFFF"/>
        </w:rPr>
        <w:t>avyzdžiui</w:t>
      </w:r>
      <w:r w:rsidR="004C2592">
        <w:rPr>
          <w:bCs/>
          <w:color w:val="000000"/>
          <w:shd w:val="clear" w:color="auto" w:fill="FFFFFF"/>
        </w:rPr>
        <w:t>,</w:t>
      </w:r>
      <w:r w:rsidR="00757DC9">
        <w:rPr>
          <w:bCs/>
          <w:color w:val="000000"/>
          <w:shd w:val="clear" w:color="auto" w:fill="FFFFFF"/>
        </w:rPr>
        <w:t xml:space="preserve"> </w:t>
      </w:r>
      <w:r w:rsidR="00757DC9" w:rsidRPr="00757DC9">
        <w:rPr>
          <w:bCs/>
          <w:color w:val="000000"/>
          <w:shd w:val="clear" w:color="auto" w:fill="FFFFFF"/>
        </w:rPr>
        <w:t>reikala</w:t>
      </w:r>
      <w:r w:rsidR="001A43AF">
        <w:rPr>
          <w:bCs/>
          <w:color w:val="000000"/>
          <w:shd w:val="clear" w:color="auto" w:fill="FFFFFF"/>
        </w:rPr>
        <w:t>ujama</w:t>
      </w:r>
      <w:r w:rsidR="00757DC9">
        <w:rPr>
          <w:bCs/>
          <w:color w:val="000000"/>
          <w:shd w:val="clear" w:color="auto" w:fill="FFFFFF"/>
        </w:rPr>
        <w:t xml:space="preserve">, kad </w:t>
      </w:r>
      <w:r w:rsidR="00757DC9" w:rsidRPr="00757DC9">
        <w:rPr>
          <w:bCs/>
          <w:color w:val="000000"/>
          <w:shd w:val="clear" w:color="auto" w:fill="FFFFFF"/>
        </w:rPr>
        <w:t>asm</w:t>
      </w:r>
      <w:r w:rsidR="00932136">
        <w:rPr>
          <w:bCs/>
          <w:color w:val="000000"/>
          <w:shd w:val="clear" w:color="auto" w:fill="FFFFFF"/>
        </w:rPr>
        <w:t>uo savo</w:t>
      </w:r>
      <w:r w:rsidR="00757DC9" w:rsidRPr="00757DC9">
        <w:rPr>
          <w:bCs/>
          <w:color w:val="000000"/>
          <w:shd w:val="clear" w:color="auto" w:fill="FFFFFF"/>
        </w:rPr>
        <w:t xml:space="preserve"> viešoj</w:t>
      </w:r>
      <w:r w:rsidR="00932136">
        <w:rPr>
          <w:bCs/>
          <w:color w:val="000000"/>
          <w:shd w:val="clear" w:color="auto" w:fill="FFFFFF"/>
        </w:rPr>
        <w:t>oj</w:t>
      </w:r>
      <w:r w:rsidR="00757DC9" w:rsidRPr="00757DC9">
        <w:rPr>
          <w:bCs/>
          <w:color w:val="000000"/>
          <w:shd w:val="clear" w:color="auto" w:fill="FFFFFF"/>
        </w:rPr>
        <w:t xml:space="preserve">e komunikacijoje </w:t>
      </w:r>
      <w:r w:rsidR="000E2E07">
        <w:rPr>
          <w:bCs/>
          <w:color w:val="000000"/>
          <w:shd w:val="clear" w:color="auto" w:fill="FFFFFF"/>
        </w:rPr>
        <w:t>skelbtų tai</w:t>
      </w:r>
      <w:r w:rsidR="00932136">
        <w:rPr>
          <w:bCs/>
          <w:color w:val="000000"/>
          <w:shd w:val="clear" w:color="auto" w:fill="FFFFFF"/>
        </w:rPr>
        <w:t>, kad jis</w:t>
      </w:r>
      <w:r w:rsidR="00757DC9" w:rsidRPr="00757DC9">
        <w:rPr>
          <w:bCs/>
          <w:color w:val="000000"/>
          <w:shd w:val="clear" w:color="auto" w:fill="FFFFFF"/>
        </w:rPr>
        <w:t xml:space="preserve"> </w:t>
      </w:r>
      <w:r w:rsidR="00932136">
        <w:rPr>
          <w:bCs/>
          <w:color w:val="000000"/>
          <w:shd w:val="clear" w:color="auto" w:fill="FFFFFF"/>
        </w:rPr>
        <w:t xml:space="preserve">yra </w:t>
      </w:r>
      <w:r w:rsidR="000E2E07">
        <w:rPr>
          <w:bCs/>
          <w:color w:val="000000"/>
          <w:shd w:val="clear" w:color="auto" w:fill="FFFFFF"/>
        </w:rPr>
        <w:t>į</w:t>
      </w:r>
      <w:r w:rsidR="00757DC9" w:rsidRPr="00757DC9">
        <w:rPr>
          <w:bCs/>
          <w:color w:val="000000"/>
          <w:shd w:val="clear" w:color="auto" w:fill="FFFFFF"/>
        </w:rPr>
        <w:t>registruot</w:t>
      </w:r>
      <w:r w:rsidR="00932136">
        <w:rPr>
          <w:bCs/>
          <w:color w:val="000000"/>
          <w:shd w:val="clear" w:color="auto" w:fill="FFFFFF"/>
        </w:rPr>
        <w:t>as</w:t>
      </w:r>
      <w:r w:rsidR="00757DC9" w:rsidRPr="00757DC9">
        <w:rPr>
          <w:bCs/>
          <w:color w:val="000000"/>
          <w:shd w:val="clear" w:color="auto" w:fill="FFFFFF"/>
        </w:rPr>
        <w:t xml:space="preserve"> kaip užsienio įtakos subjekta</w:t>
      </w:r>
      <w:r w:rsidR="00932136">
        <w:rPr>
          <w:bCs/>
          <w:color w:val="000000"/>
          <w:shd w:val="clear" w:color="auto" w:fill="FFFFFF"/>
        </w:rPr>
        <w:t>s</w:t>
      </w:r>
      <w:r w:rsidR="000E2E07">
        <w:rPr>
          <w:bCs/>
          <w:color w:val="000000"/>
          <w:shd w:val="clear" w:color="auto" w:fill="FFFFFF"/>
        </w:rPr>
        <w:t xml:space="preserve"> (užsienio agentas)</w:t>
      </w:r>
      <w:r w:rsidR="004C2592">
        <w:rPr>
          <w:bCs/>
          <w:color w:val="000000"/>
          <w:shd w:val="clear" w:color="auto" w:fill="FFFFFF"/>
        </w:rPr>
        <w:t>,</w:t>
      </w:r>
      <w:r w:rsidR="00932136">
        <w:rPr>
          <w:bCs/>
          <w:color w:val="000000"/>
          <w:shd w:val="clear" w:color="auto" w:fill="FFFFFF"/>
        </w:rPr>
        <w:t xml:space="preserve"> </w:t>
      </w:r>
      <w:r w:rsidR="00E96C82">
        <w:rPr>
          <w:bCs/>
          <w:color w:val="000000"/>
          <w:shd w:val="clear" w:color="auto" w:fill="FFFFFF"/>
        </w:rPr>
        <w:t>itin pla</w:t>
      </w:r>
      <w:r w:rsidR="001A43AF">
        <w:rPr>
          <w:bCs/>
          <w:color w:val="000000"/>
          <w:shd w:val="clear" w:color="auto" w:fill="FFFFFF"/>
        </w:rPr>
        <w:t xml:space="preserve">čiai apibrėžta </w:t>
      </w:r>
      <w:r w:rsidR="00E96C82">
        <w:rPr>
          <w:bCs/>
          <w:color w:val="000000"/>
          <w:shd w:val="clear" w:color="auto" w:fill="FFFFFF"/>
        </w:rPr>
        <w:t>užsienio įtak</w:t>
      </w:r>
      <w:r w:rsidR="001A43AF">
        <w:rPr>
          <w:bCs/>
          <w:color w:val="000000"/>
          <w:shd w:val="clear" w:color="auto" w:fill="FFFFFF"/>
        </w:rPr>
        <w:t>a</w:t>
      </w:r>
      <w:r w:rsidR="00E96C82">
        <w:rPr>
          <w:bCs/>
          <w:color w:val="000000"/>
          <w:shd w:val="clear" w:color="auto" w:fill="FFFFFF"/>
        </w:rPr>
        <w:t xml:space="preserve">, apimanti </w:t>
      </w:r>
      <w:r w:rsidR="00E96C82" w:rsidRPr="00E96C82">
        <w:rPr>
          <w:bCs/>
          <w:color w:val="000000"/>
          <w:shd w:val="clear" w:color="auto" w:fill="FFFFFF"/>
        </w:rPr>
        <w:t xml:space="preserve">ne tik </w:t>
      </w:r>
      <w:r w:rsidR="000E2E07">
        <w:rPr>
          <w:bCs/>
          <w:color w:val="000000"/>
          <w:shd w:val="clear" w:color="auto" w:fill="FFFFFF"/>
        </w:rPr>
        <w:t>materialinę</w:t>
      </w:r>
      <w:r w:rsidR="00E96C82" w:rsidRPr="00E96C82">
        <w:rPr>
          <w:bCs/>
          <w:color w:val="000000"/>
          <w:shd w:val="clear" w:color="auto" w:fill="FFFFFF"/>
        </w:rPr>
        <w:t xml:space="preserve">, bet ir </w:t>
      </w:r>
      <w:r w:rsidR="000E2E07">
        <w:rPr>
          <w:bCs/>
          <w:color w:val="000000"/>
          <w:shd w:val="clear" w:color="auto" w:fill="FFFFFF"/>
        </w:rPr>
        <w:t>kitoki</w:t>
      </w:r>
      <w:r w:rsidR="004C2592">
        <w:rPr>
          <w:bCs/>
          <w:color w:val="000000"/>
          <w:shd w:val="clear" w:color="auto" w:fill="FFFFFF"/>
        </w:rPr>
        <w:t xml:space="preserve">os </w:t>
      </w:r>
      <w:r w:rsidR="000E2E07">
        <w:rPr>
          <w:bCs/>
          <w:color w:val="000000"/>
          <w:shd w:val="clear" w:color="auto" w:fill="FFFFFF"/>
        </w:rPr>
        <w:t>form</w:t>
      </w:r>
      <w:r w:rsidR="004C2592">
        <w:rPr>
          <w:bCs/>
          <w:color w:val="000000"/>
          <w:shd w:val="clear" w:color="auto" w:fill="FFFFFF"/>
        </w:rPr>
        <w:t xml:space="preserve">os </w:t>
      </w:r>
      <w:r w:rsidR="00E96C82" w:rsidRPr="00E96C82">
        <w:rPr>
          <w:bCs/>
          <w:color w:val="000000"/>
          <w:shd w:val="clear" w:color="auto" w:fill="FFFFFF"/>
        </w:rPr>
        <w:t>pagalb</w:t>
      </w:r>
      <w:r w:rsidR="00E96C82">
        <w:rPr>
          <w:bCs/>
          <w:color w:val="000000"/>
          <w:shd w:val="clear" w:color="auto" w:fill="FFFFFF"/>
        </w:rPr>
        <w:t>ą</w:t>
      </w:r>
      <w:r w:rsidR="00757DC9" w:rsidRPr="00757DC9">
        <w:rPr>
          <w:bCs/>
          <w:color w:val="000000"/>
          <w:shd w:val="clear" w:color="auto" w:fill="FFFFFF"/>
        </w:rPr>
        <w:t>.</w:t>
      </w:r>
      <w:r w:rsidR="00EC1828">
        <w:rPr>
          <w:bCs/>
          <w:color w:val="000000"/>
          <w:shd w:val="clear" w:color="auto" w:fill="FFFFFF"/>
        </w:rPr>
        <w:t xml:space="preserve"> Europos Žmogaus Teisių Teismas 2024</w:t>
      </w:r>
      <w:r w:rsidR="003A2635">
        <w:rPr>
          <w:bCs/>
          <w:color w:val="000000"/>
          <w:shd w:val="clear" w:color="auto" w:fill="FFFFFF"/>
        </w:rPr>
        <w:t xml:space="preserve"> </w:t>
      </w:r>
      <w:r w:rsidR="00EC1828">
        <w:rPr>
          <w:bCs/>
          <w:color w:val="000000"/>
          <w:shd w:val="clear" w:color="auto" w:fill="FFFFFF"/>
        </w:rPr>
        <w:t xml:space="preserve">m. spalio 22 d. </w:t>
      </w:r>
      <w:hyperlink r:id="rId14" w:anchor="{%22itemid%22:[%22001-237425%22]}" w:history="1">
        <w:r w:rsidR="00EC1828" w:rsidRPr="00EC1828">
          <w:rPr>
            <w:rStyle w:val="Hipersaitas"/>
            <w:bCs/>
            <w:shd w:val="clear" w:color="auto" w:fill="FFFFFF"/>
          </w:rPr>
          <w:t>sprendimu</w:t>
        </w:r>
      </w:hyperlink>
      <w:r w:rsidR="00EC1828">
        <w:rPr>
          <w:bCs/>
          <w:color w:val="000000"/>
          <w:shd w:val="clear" w:color="auto" w:fill="FFFFFF"/>
        </w:rPr>
        <w:t xml:space="preserve"> byloje </w:t>
      </w:r>
      <w:r w:rsidR="00EC1828" w:rsidRPr="00EC1828">
        <w:rPr>
          <w:bCs/>
          <w:i/>
          <w:iCs/>
          <w:color w:val="000000"/>
          <w:shd w:val="clear" w:color="auto" w:fill="FFFFFF"/>
        </w:rPr>
        <w:t>Kobaliya ir kiti prieš Rusiją</w:t>
      </w:r>
      <w:r w:rsidR="00EC1828">
        <w:rPr>
          <w:bCs/>
          <w:i/>
          <w:iCs/>
          <w:color w:val="000000"/>
          <w:shd w:val="clear" w:color="auto" w:fill="FFFFFF"/>
        </w:rPr>
        <w:t xml:space="preserve"> </w:t>
      </w:r>
      <w:r w:rsidR="000E2E07">
        <w:rPr>
          <w:bCs/>
          <w:color w:val="000000"/>
          <w:shd w:val="clear" w:color="auto" w:fill="FFFFFF"/>
        </w:rPr>
        <w:t>konstatavo</w:t>
      </w:r>
      <w:r w:rsidR="00EC1828">
        <w:rPr>
          <w:bCs/>
          <w:color w:val="000000"/>
          <w:shd w:val="clear" w:color="auto" w:fill="FFFFFF"/>
        </w:rPr>
        <w:t xml:space="preserve">, </w:t>
      </w:r>
      <w:r w:rsidR="00A65F0B">
        <w:rPr>
          <w:bCs/>
          <w:color w:val="000000"/>
          <w:shd w:val="clear" w:color="auto" w:fill="FFFFFF"/>
        </w:rPr>
        <w:t>jog</w:t>
      </w:r>
      <w:r w:rsidR="00EC1828">
        <w:rPr>
          <w:bCs/>
          <w:color w:val="000000"/>
          <w:shd w:val="clear" w:color="auto" w:fill="FFFFFF"/>
        </w:rPr>
        <w:t xml:space="preserve"> </w:t>
      </w:r>
      <w:r w:rsidR="00EC1828" w:rsidRPr="00EC1828">
        <w:rPr>
          <w:bCs/>
          <w:color w:val="000000"/>
          <w:shd w:val="clear" w:color="auto" w:fill="FFFFFF"/>
        </w:rPr>
        <w:t xml:space="preserve">Rusijos </w:t>
      </w:r>
      <w:r w:rsidR="000E2E07">
        <w:rPr>
          <w:bCs/>
          <w:color w:val="000000"/>
          <w:shd w:val="clear" w:color="auto" w:fill="FFFFFF"/>
        </w:rPr>
        <w:t>Federacij</w:t>
      </w:r>
      <w:r w:rsidR="00164F60">
        <w:rPr>
          <w:bCs/>
          <w:color w:val="000000"/>
          <w:shd w:val="clear" w:color="auto" w:fill="FFFFFF"/>
        </w:rPr>
        <w:t>a</w:t>
      </w:r>
      <w:r w:rsidR="00A65F0B">
        <w:rPr>
          <w:bCs/>
          <w:color w:val="000000"/>
          <w:shd w:val="clear" w:color="auto" w:fill="FFFFFF"/>
        </w:rPr>
        <w:t>,</w:t>
      </w:r>
      <w:r w:rsidR="00164F60">
        <w:rPr>
          <w:bCs/>
          <w:color w:val="000000"/>
          <w:shd w:val="clear" w:color="auto" w:fill="FFFFFF"/>
        </w:rPr>
        <w:t xml:space="preserve"> </w:t>
      </w:r>
      <w:r w:rsidR="00EC1828" w:rsidRPr="00EC1828">
        <w:rPr>
          <w:bCs/>
          <w:color w:val="000000"/>
          <w:shd w:val="clear" w:color="auto" w:fill="FFFFFF"/>
        </w:rPr>
        <w:t>įstatym</w:t>
      </w:r>
      <w:r w:rsidR="00A65F0B">
        <w:rPr>
          <w:bCs/>
          <w:color w:val="000000"/>
          <w:shd w:val="clear" w:color="auto" w:fill="FFFFFF"/>
        </w:rPr>
        <w:t>ais</w:t>
      </w:r>
      <w:r w:rsidR="00164F60">
        <w:rPr>
          <w:bCs/>
          <w:color w:val="000000"/>
          <w:shd w:val="clear" w:color="auto" w:fill="FFFFFF"/>
        </w:rPr>
        <w:t xml:space="preserve"> </w:t>
      </w:r>
      <w:r w:rsidR="00EC1828" w:rsidRPr="00EC1828">
        <w:rPr>
          <w:bCs/>
          <w:color w:val="000000"/>
          <w:shd w:val="clear" w:color="auto" w:fill="FFFFFF"/>
        </w:rPr>
        <w:t>reikal</w:t>
      </w:r>
      <w:r w:rsidR="00164F60">
        <w:rPr>
          <w:bCs/>
          <w:color w:val="000000"/>
          <w:shd w:val="clear" w:color="auto" w:fill="FFFFFF"/>
        </w:rPr>
        <w:t>a</w:t>
      </w:r>
      <w:r w:rsidR="00A65F0B">
        <w:rPr>
          <w:bCs/>
          <w:color w:val="000000"/>
          <w:shd w:val="clear" w:color="auto" w:fill="FFFFFF"/>
        </w:rPr>
        <w:t>udama, kad</w:t>
      </w:r>
      <w:r w:rsidR="00EC1828" w:rsidRPr="00EC1828">
        <w:rPr>
          <w:bCs/>
          <w:color w:val="000000"/>
          <w:shd w:val="clear" w:color="auto" w:fill="FFFFFF"/>
        </w:rPr>
        <w:t xml:space="preserve"> </w:t>
      </w:r>
      <w:r w:rsidR="00EC1828">
        <w:rPr>
          <w:bCs/>
          <w:color w:val="000000"/>
          <w:shd w:val="clear" w:color="auto" w:fill="FFFFFF"/>
        </w:rPr>
        <w:t>fizinia</w:t>
      </w:r>
      <w:r w:rsidR="00A65F0B">
        <w:rPr>
          <w:bCs/>
          <w:color w:val="000000"/>
          <w:shd w:val="clear" w:color="auto" w:fill="FFFFFF"/>
        </w:rPr>
        <w:t xml:space="preserve">i </w:t>
      </w:r>
      <w:r w:rsidR="00EC1828">
        <w:rPr>
          <w:bCs/>
          <w:color w:val="000000"/>
          <w:shd w:val="clear" w:color="auto" w:fill="FFFFFF"/>
        </w:rPr>
        <w:t>ir juridinia</w:t>
      </w:r>
      <w:r w:rsidR="00A65F0B">
        <w:rPr>
          <w:bCs/>
          <w:color w:val="000000"/>
          <w:shd w:val="clear" w:color="auto" w:fill="FFFFFF"/>
        </w:rPr>
        <w:t xml:space="preserve">i </w:t>
      </w:r>
      <w:r w:rsidR="00EC1828">
        <w:rPr>
          <w:bCs/>
          <w:color w:val="000000"/>
          <w:shd w:val="clear" w:color="auto" w:fill="FFFFFF"/>
        </w:rPr>
        <w:t>asmen</w:t>
      </w:r>
      <w:r w:rsidR="00A65F0B">
        <w:rPr>
          <w:bCs/>
          <w:color w:val="000000"/>
          <w:shd w:val="clear" w:color="auto" w:fill="FFFFFF"/>
        </w:rPr>
        <w:t>ys</w:t>
      </w:r>
      <w:r w:rsidR="00EC1828">
        <w:rPr>
          <w:bCs/>
          <w:color w:val="000000"/>
          <w:shd w:val="clear" w:color="auto" w:fill="FFFFFF"/>
        </w:rPr>
        <w:t xml:space="preserve"> </w:t>
      </w:r>
      <w:r w:rsidR="00EC1828" w:rsidRPr="00EC1828">
        <w:rPr>
          <w:bCs/>
          <w:color w:val="000000"/>
          <w:shd w:val="clear" w:color="auto" w:fill="FFFFFF"/>
        </w:rPr>
        <w:t>registruot</w:t>
      </w:r>
      <w:r w:rsidR="00A65F0B">
        <w:rPr>
          <w:bCs/>
          <w:color w:val="000000"/>
          <w:shd w:val="clear" w:color="auto" w:fill="FFFFFF"/>
        </w:rPr>
        <w:t>ųsi</w:t>
      </w:r>
      <w:r w:rsidR="00EC1828" w:rsidRPr="00EC1828">
        <w:rPr>
          <w:bCs/>
          <w:color w:val="000000"/>
          <w:shd w:val="clear" w:color="auto" w:fill="FFFFFF"/>
        </w:rPr>
        <w:t xml:space="preserve"> kaip užsienio agenta</w:t>
      </w:r>
      <w:r w:rsidR="00A65F0B">
        <w:rPr>
          <w:bCs/>
          <w:color w:val="000000"/>
          <w:shd w:val="clear" w:color="auto" w:fill="FFFFFF"/>
        </w:rPr>
        <w:t>i</w:t>
      </w:r>
      <w:r w:rsidR="00EC1828" w:rsidRPr="00EC1828">
        <w:rPr>
          <w:bCs/>
          <w:color w:val="000000"/>
          <w:shd w:val="clear" w:color="auto" w:fill="FFFFFF"/>
        </w:rPr>
        <w:t>, laikyt</w:t>
      </w:r>
      <w:r w:rsidR="00A65F0B">
        <w:rPr>
          <w:bCs/>
          <w:color w:val="000000"/>
          <w:shd w:val="clear" w:color="auto" w:fill="FFFFFF"/>
        </w:rPr>
        <w:t>ųsi</w:t>
      </w:r>
      <w:r w:rsidR="00EC1828" w:rsidRPr="00EC1828">
        <w:rPr>
          <w:bCs/>
          <w:color w:val="000000"/>
          <w:shd w:val="clear" w:color="auto" w:fill="FFFFFF"/>
        </w:rPr>
        <w:t xml:space="preserve"> griežtų audito taisyklių ir </w:t>
      </w:r>
      <w:r w:rsidR="00A65F0B" w:rsidRPr="00EC1828">
        <w:rPr>
          <w:bCs/>
          <w:color w:val="000000"/>
          <w:shd w:val="clear" w:color="auto" w:fill="FFFFFF"/>
        </w:rPr>
        <w:t xml:space="preserve">viešojoje komunikacijoje </w:t>
      </w:r>
      <w:r w:rsidR="00EC1828" w:rsidRPr="00EC1828">
        <w:rPr>
          <w:bCs/>
          <w:color w:val="000000"/>
          <w:shd w:val="clear" w:color="auto" w:fill="FFFFFF"/>
        </w:rPr>
        <w:t xml:space="preserve">privalomai </w:t>
      </w:r>
      <w:r w:rsidR="00164F60">
        <w:rPr>
          <w:bCs/>
          <w:color w:val="000000"/>
          <w:shd w:val="clear" w:color="auto" w:fill="FFFFFF"/>
        </w:rPr>
        <w:t>skelbt</w:t>
      </w:r>
      <w:r w:rsidR="00A65F0B">
        <w:rPr>
          <w:bCs/>
          <w:color w:val="000000"/>
          <w:shd w:val="clear" w:color="auto" w:fill="FFFFFF"/>
        </w:rPr>
        <w:t>ų</w:t>
      </w:r>
      <w:r w:rsidR="00164F60">
        <w:rPr>
          <w:bCs/>
          <w:color w:val="000000"/>
          <w:shd w:val="clear" w:color="auto" w:fill="FFFFFF"/>
        </w:rPr>
        <w:t xml:space="preserve"> savo kaip užsienio agentų statusą</w:t>
      </w:r>
      <w:r w:rsidR="00A65F0B">
        <w:rPr>
          <w:bCs/>
          <w:color w:val="000000"/>
          <w:shd w:val="clear" w:color="auto" w:fill="FFFFFF"/>
        </w:rPr>
        <w:t>,</w:t>
      </w:r>
      <w:r w:rsidR="00EC1828" w:rsidRPr="00EC1828">
        <w:rPr>
          <w:bCs/>
          <w:color w:val="000000"/>
          <w:shd w:val="clear" w:color="auto" w:fill="FFFFFF"/>
        </w:rPr>
        <w:t xml:space="preserve"> pažeidė </w:t>
      </w:r>
      <w:r w:rsidR="00EC1828">
        <w:rPr>
          <w:bCs/>
          <w:color w:val="000000"/>
          <w:shd w:val="clear" w:color="auto" w:fill="FFFFFF"/>
        </w:rPr>
        <w:t xml:space="preserve">Europos žmogaus teisių ir pagrindinių laisvių apsaugos konvencijos </w:t>
      </w:r>
      <w:r w:rsidR="00A33C2B">
        <w:rPr>
          <w:bCs/>
          <w:color w:val="000000"/>
          <w:shd w:val="clear" w:color="auto" w:fill="FFFFFF"/>
        </w:rPr>
        <w:t>10</w:t>
      </w:r>
      <w:r w:rsidR="00164F60">
        <w:rPr>
          <w:bCs/>
          <w:color w:val="000000"/>
          <w:shd w:val="clear" w:color="auto" w:fill="FFFFFF"/>
        </w:rPr>
        <w:t xml:space="preserve"> </w:t>
      </w:r>
      <w:r w:rsidR="00164F60" w:rsidRPr="00EC1828">
        <w:rPr>
          <w:bCs/>
          <w:color w:val="000000"/>
          <w:shd w:val="clear" w:color="auto" w:fill="FFFFFF"/>
        </w:rPr>
        <w:t>straipsn</w:t>
      </w:r>
      <w:r w:rsidR="00164F60">
        <w:rPr>
          <w:bCs/>
          <w:color w:val="000000"/>
          <w:shd w:val="clear" w:color="auto" w:fill="FFFFFF"/>
        </w:rPr>
        <w:t xml:space="preserve">yje įtvirtintą </w:t>
      </w:r>
      <w:r w:rsidR="00164F60">
        <w:rPr>
          <w:bCs/>
          <w:color w:val="000000"/>
          <w:shd w:val="clear" w:color="auto" w:fill="FFFFFF"/>
        </w:rPr>
        <w:lastRenderedPageBreak/>
        <w:t>saviraiškos laisvę, 11 straipsn</w:t>
      </w:r>
      <w:r w:rsidR="00A65F0B">
        <w:rPr>
          <w:bCs/>
          <w:color w:val="000000"/>
          <w:shd w:val="clear" w:color="auto" w:fill="FFFFFF"/>
        </w:rPr>
        <w:t xml:space="preserve">io garantuojamą </w:t>
      </w:r>
      <w:r w:rsidR="00A33C2B">
        <w:rPr>
          <w:bCs/>
          <w:color w:val="000000"/>
          <w:shd w:val="clear" w:color="auto" w:fill="FFFFFF"/>
        </w:rPr>
        <w:t>asociacijų laisvę</w:t>
      </w:r>
      <w:r w:rsidR="00A65F0B">
        <w:rPr>
          <w:bCs/>
          <w:color w:val="000000"/>
          <w:shd w:val="clear" w:color="auto" w:fill="FFFFFF"/>
        </w:rPr>
        <w:t xml:space="preserve">, taip pat </w:t>
      </w:r>
      <w:r w:rsidR="00164F60">
        <w:rPr>
          <w:bCs/>
          <w:color w:val="000000"/>
          <w:shd w:val="clear" w:color="auto" w:fill="FFFFFF"/>
        </w:rPr>
        <w:t xml:space="preserve">8 </w:t>
      </w:r>
      <w:r w:rsidR="00A65F0B">
        <w:rPr>
          <w:bCs/>
          <w:color w:val="000000"/>
          <w:shd w:val="clear" w:color="auto" w:fill="FFFFFF"/>
        </w:rPr>
        <w:t>straipsnio saugomą t</w:t>
      </w:r>
      <w:r w:rsidR="00A65F0B" w:rsidRPr="00A65F0B">
        <w:rPr>
          <w:bCs/>
          <w:color w:val="000000"/>
          <w:shd w:val="clear" w:color="auto" w:fill="FFFFFF"/>
        </w:rPr>
        <w:t>eis</w:t>
      </w:r>
      <w:r w:rsidR="00A65F0B">
        <w:rPr>
          <w:bCs/>
          <w:color w:val="000000"/>
          <w:shd w:val="clear" w:color="auto" w:fill="FFFFFF"/>
        </w:rPr>
        <w:t>ę</w:t>
      </w:r>
      <w:r w:rsidR="00A65F0B" w:rsidRPr="00A65F0B">
        <w:rPr>
          <w:bCs/>
          <w:color w:val="000000"/>
          <w:shd w:val="clear" w:color="auto" w:fill="FFFFFF"/>
        </w:rPr>
        <w:t xml:space="preserve"> į privataus </w:t>
      </w:r>
      <w:r w:rsidR="00A33C2B">
        <w:rPr>
          <w:bCs/>
          <w:color w:val="000000"/>
          <w:shd w:val="clear" w:color="auto" w:fill="FFFFFF"/>
        </w:rPr>
        <w:t xml:space="preserve">gyvenimo </w:t>
      </w:r>
      <w:r w:rsidR="00A65F0B">
        <w:rPr>
          <w:bCs/>
          <w:color w:val="000000"/>
          <w:shd w:val="clear" w:color="auto" w:fill="FFFFFF"/>
        </w:rPr>
        <w:t>gerbimą</w:t>
      </w:r>
      <w:r w:rsidR="00A33C2B">
        <w:rPr>
          <w:bCs/>
          <w:color w:val="000000"/>
          <w:shd w:val="clear" w:color="auto" w:fill="FFFFFF"/>
        </w:rPr>
        <w:t>.</w:t>
      </w:r>
    </w:p>
    <w:p w14:paraId="32B1E6EC" w14:textId="1683974A" w:rsidR="00D35E56" w:rsidRDefault="00EC1828" w:rsidP="00D35E56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  <w:rPr>
          <w:rFonts w:eastAsia="Calibri"/>
          <w:szCs w:val="22"/>
          <w:lang w:eastAsia="en-US"/>
        </w:rPr>
      </w:pPr>
      <w:r>
        <w:rPr>
          <w:bCs/>
          <w:color w:val="000000"/>
          <w:shd w:val="clear" w:color="auto" w:fill="FFFFFF"/>
        </w:rPr>
        <w:t>P</w:t>
      </w:r>
      <w:r w:rsidR="00093039">
        <w:rPr>
          <w:bCs/>
          <w:color w:val="000000"/>
          <w:shd w:val="clear" w:color="auto" w:fill="FFFFFF"/>
        </w:rPr>
        <w:t xml:space="preserve">anašus įstatymas </w:t>
      </w:r>
      <w:r w:rsidR="00763B43">
        <w:rPr>
          <w:bCs/>
          <w:color w:val="000000"/>
          <w:shd w:val="clear" w:color="auto" w:fill="FFFFFF"/>
        </w:rPr>
        <w:t>(d</w:t>
      </w:r>
      <w:r w:rsidR="00763B43" w:rsidRPr="00763B43">
        <w:rPr>
          <w:bCs/>
          <w:color w:val="000000"/>
          <w:shd w:val="clear" w:color="auto" w:fill="FFFFFF"/>
        </w:rPr>
        <w:t>ėl užsienio paramą gaunančių organizacijų skaidrumo</w:t>
      </w:r>
      <w:r w:rsidR="00763B43">
        <w:rPr>
          <w:bCs/>
          <w:color w:val="000000"/>
          <w:shd w:val="clear" w:color="auto" w:fill="FFFFFF"/>
        </w:rPr>
        <w:t xml:space="preserve">) </w:t>
      </w:r>
      <w:r w:rsidR="00093039">
        <w:rPr>
          <w:bCs/>
          <w:color w:val="000000"/>
          <w:shd w:val="clear" w:color="auto" w:fill="FFFFFF"/>
        </w:rPr>
        <w:t xml:space="preserve">2017 m. </w:t>
      </w:r>
      <w:r w:rsidR="00A65F0B">
        <w:rPr>
          <w:bCs/>
          <w:color w:val="000000"/>
          <w:shd w:val="clear" w:color="auto" w:fill="FFFFFF"/>
        </w:rPr>
        <w:t xml:space="preserve">buvo </w:t>
      </w:r>
      <w:r w:rsidR="00093039">
        <w:rPr>
          <w:bCs/>
          <w:color w:val="000000"/>
          <w:shd w:val="clear" w:color="auto" w:fill="FFFFFF"/>
        </w:rPr>
        <w:t xml:space="preserve">priimtas Vengrijoje. Europos Sąjungos Teisingumo Teismas (ESTT) </w:t>
      </w:r>
      <w:r w:rsidR="00093039" w:rsidRPr="00093039">
        <w:rPr>
          <w:bCs/>
          <w:color w:val="000000"/>
          <w:shd w:val="clear" w:color="auto" w:fill="FFFFFF"/>
        </w:rPr>
        <w:t>2020</w:t>
      </w:r>
      <w:r w:rsidR="003A2635">
        <w:rPr>
          <w:bCs/>
          <w:color w:val="000000"/>
          <w:shd w:val="clear" w:color="auto" w:fill="FFFFFF"/>
        </w:rPr>
        <w:t xml:space="preserve"> </w:t>
      </w:r>
      <w:r w:rsidR="00093039" w:rsidRPr="00093039">
        <w:rPr>
          <w:bCs/>
          <w:color w:val="000000"/>
          <w:shd w:val="clear" w:color="auto" w:fill="FFFFFF"/>
        </w:rPr>
        <w:t>m. birželio 18</w:t>
      </w:r>
      <w:r w:rsidR="004C2592">
        <w:rPr>
          <w:bCs/>
          <w:color w:val="000000"/>
          <w:shd w:val="clear" w:color="auto" w:fill="FFFFFF"/>
        </w:rPr>
        <w:t xml:space="preserve"> </w:t>
      </w:r>
      <w:r w:rsidR="00093039" w:rsidRPr="00093039">
        <w:rPr>
          <w:bCs/>
          <w:color w:val="000000"/>
          <w:shd w:val="clear" w:color="auto" w:fill="FFFFFF"/>
        </w:rPr>
        <w:t>d.</w:t>
      </w:r>
      <w:r w:rsidR="00093039">
        <w:rPr>
          <w:bCs/>
          <w:color w:val="000000"/>
          <w:shd w:val="clear" w:color="auto" w:fill="FFFFFF"/>
        </w:rPr>
        <w:t xml:space="preserve"> </w:t>
      </w:r>
      <w:hyperlink r:id="rId15" w:history="1">
        <w:r w:rsidR="00093039" w:rsidRPr="00093039">
          <w:rPr>
            <w:rStyle w:val="Hipersaitas"/>
            <w:bCs/>
            <w:shd w:val="clear" w:color="auto" w:fill="FFFFFF"/>
          </w:rPr>
          <w:t>sprendim</w:t>
        </w:r>
        <w:r w:rsidR="008978BF">
          <w:rPr>
            <w:rStyle w:val="Hipersaitas"/>
            <w:bCs/>
            <w:shd w:val="clear" w:color="auto" w:fill="FFFFFF"/>
          </w:rPr>
          <w:t>u</w:t>
        </w:r>
      </w:hyperlink>
      <w:r w:rsidR="00093039">
        <w:rPr>
          <w:bCs/>
          <w:color w:val="000000"/>
          <w:shd w:val="clear" w:color="auto" w:fill="FFFFFF"/>
        </w:rPr>
        <w:t xml:space="preserve"> </w:t>
      </w:r>
      <w:r>
        <w:rPr>
          <w:bCs/>
          <w:color w:val="000000"/>
          <w:shd w:val="clear" w:color="auto" w:fill="FFFFFF"/>
        </w:rPr>
        <w:t xml:space="preserve">byloje </w:t>
      </w:r>
      <w:r w:rsidRPr="00EC1828">
        <w:rPr>
          <w:color w:val="000000"/>
          <w:shd w:val="clear" w:color="auto" w:fill="FFFFFF"/>
        </w:rPr>
        <w:t xml:space="preserve">C-78/18 </w:t>
      </w:r>
      <w:r w:rsidRPr="00A65F0B">
        <w:rPr>
          <w:i/>
          <w:iCs/>
          <w:color w:val="000000"/>
          <w:shd w:val="clear" w:color="auto" w:fill="FFFFFF"/>
        </w:rPr>
        <w:t>(Europos Komisija prieš Vengriją)</w:t>
      </w:r>
      <w:r>
        <w:rPr>
          <w:color w:val="000000"/>
          <w:shd w:val="clear" w:color="auto" w:fill="FFFFFF"/>
        </w:rPr>
        <w:t xml:space="preserve"> </w:t>
      </w:r>
      <w:r w:rsidR="008978BF">
        <w:rPr>
          <w:bCs/>
          <w:color w:val="000000"/>
          <w:shd w:val="clear" w:color="auto" w:fill="FFFFFF"/>
        </w:rPr>
        <w:t>pripažino</w:t>
      </w:r>
      <w:r w:rsidR="008978BF">
        <w:rPr>
          <w:color w:val="000000"/>
          <w:shd w:val="clear" w:color="auto" w:fill="FFFFFF"/>
        </w:rPr>
        <w:t xml:space="preserve">, kad Vengrija, </w:t>
      </w:r>
      <w:r w:rsidR="00763B43">
        <w:rPr>
          <w:color w:val="000000"/>
          <w:shd w:val="clear" w:color="auto" w:fill="FFFFFF"/>
        </w:rPr>
        <w:t>š</w:t>
      </w:r>
      <w:r w:rsidR="00763B43">
        <w:rPr>
          <w:bCs/>
          <w:color w:val="000000"/>
          <w:shd w:val="clear" w:color="auto" w:fill="FFFFFF"/>
        </w:rPr>
        <w:t>i</w:t>
      </w:r>
      <w:r w:rsidR="008978BF">
        <w:rPr>
          <w:bCs/>
          <w:color w:val="000000"/>
          <w:shd w:val="clear" w:color="auto" w:fill="FFFFFF"/>
        </w:rPr>
        <w:t>ame įstatyme</w:t>
      </w:r>
      <w:r w:rsidR="00AD7A9C">
        <w:rPr>
          <w:bCs/>
          <w:color w:val="000000"/>
          <w:shd w:val="clear" w:color="auto" w:fill="FFFFFF"/>
        </w:rPr>
        <w:t xml:space="preserve"> </w:t>
      </w:r>
      <w:r w:rsidR="00AD7A9C" w:rsidRPr="00763B43">
        <w:rPr>
          <w:bCs/>
          <w:color w:val="000000"/>
          <w:shd w:val="clear" w:color="auto" w:fill="FFFFFF"/>
        </w:rPr>
        <w:t>nustaty</w:t>
      </w:r>
      <w:r w:rsidR="008978BF">
        <w:rPr>
          <w:bCs/>
          <w:color w:val="000000"/>
          <w:shd w:val="clear" w:color="auto" w:fill="FFFFFF"/>
        </w:rPr>
        <w:t>dama</w:t>
      </w:r>
      <w:r w:rsidR="00AD7A9C" w:rsidRPr="00763B43">
        <w:rPr>
          <w:bCs/>
          <w:color w:val="000000"/>
          <w:shd w:val="clear" w:color="auto" w:fill="FFFFFF"/>
        </w:rPr>
        <w:t xml:space="preserve"> </w:t>
      </w:r>
      <w:r w:rsidR="00763B43" w:rsidRPr="00763B43">
        <w:rPr>
          <w:bCs/>
          <w:color w:val="000000"/>
          <w:shd w:val="clear" w:color="auto" w:fill="FFFFFF"/>
        </w:rPr>
        <w:t>pilietinės visuomenės organizacij</w:t>
      </w:r>
      <w:r w:rsidR="00AD7A9C">
        <w:rPr>
          <w:bCs/>
          <w:color w:val="000000"/>
          <w:shd w:val="clear" w:color="auto" w:fill="FFFFFF"/>
        </w:rPr>
        <w:t>ų</w:t>
      </w:r>
      <w:r w:rsidR="00763B43" w:rsidRPr="00763B43">
        <w:rPr>
          <w:bCs/>
          <w:color w:val="000000"/>
          <w:shd w:val="clear" w:color="auto" w:fill="FFFFFF"/>
        </w:rPr>
        <w:t>, tiesiogiai ar netiesiogiai gaunanči</w:t>
      </w:r>
      <w:r w:rsidR="00AD7A9C">
        <w:rPr>
          <w:bCs/>
          <w:color w:val="000000"/>
          <w:shd w:val="clear" w:color="auto" w:fill="FFFFFF"/>
        </w:rPr>
        <w:t>ų</w:t>
      </w:r>
      <w:r w:rsidR="00763B43" w:rsidRPr="00763B43">
        <w:rPr>
          <w:bCs/>
          <w:color w:val="000000"/>
          <w:shd w:val="clear" w:color="auto" w:fill="FFFFFF"/>
        </w:rPr>
        <w:t xml:space="preserve"> tam tikrą ribą viršijančią užsienio paramą, registravimosi, deklaravimo ir viešumo pareig</w:t>
      </w:r>
      <w:r w:rsidR="008978BF">
        <w:rPr>
          <w:bCs/>
          <w:color w:val="000000"/>
          <w:shd w:val="clear" w:color="auto" w:fill="FFFFFF"/>
        </w:rPr>
        <w:t>as</w:t>
      </w:r>
      <w:r w:rsidR="00763B43" w:rsidRPr="00763B43">
        <w:rPr>
          <w:bCs/>
          <w:color w:val="000000"/>
          <w:shd w:val="clear" w:color="auto" w:fill="FFFFFF"/>
        </w:rPr>
        <w:t xml:space="preserve"> ir </w:t>
      </w:r>
      <w:r w:rsidR="00AD7A9C">
        <w:rPr>
          <w:bCs/>
          <w:color w:val="000000"/>
          <w:shd w:val="clear" w:color="auto" w:fill="FFFFFF"/>
        </w:rPr>
        <w:t>numaty</w:t>
      </w:r>
      <w:r w:rsidR="008978BF">
        <w:rPr>
          <w:bCs/>
          <w:color w:val="000000"/>
          <w:shd w:val="clear" w:color="auto" w:fill="FFFFFF"/>
        </w:rPr>
        <w:t>dama</w:t>
      </w:r>
      <w:r w:rsidR="00AD7A9C">
        <w:rPr>
          <w:bCs/>
          <w:color w:val="000000"/>
          <w:shd w:val="clear" w:color="auto" w:fill="FFFFFF"/>
        </w:rPr>
        <w:t xml:space="preserve"> </w:t>
      </w:r>
      <w:r w:rsidR="00763B43" w:rsidRPr="00763B43">
        <w:rPr>
          <w:bCs/>
          <w:color w:val="000000"/>
          <w:shd w:val="clear" w:color="auto" w:fill="FFFFFF"/>
        </w:rPr>
        <w:t>galimyb</w:t>
      </w:r>
      <w:r w:rsidR="008978BF">
        <w:rPr>
          <w:bCs/>
          <w:color w:val="000000"/>
          <w:shd w:val="clear" w:color="auto" w:fill="FFFFFF"/>
        </w:rPr>
        <w:t>ę</w:t>
      </w:r>
      <w:r w:rsidR="00763B43" w:rsidRPr="00763B43">
        <w:rPr>
          <w:bCs/>
          <w:color w:val="000000"/>
          <w:shd w:val="clear" w:color="auto" w:fill="FFFFFF"/>
        </w:rPr>
        <w:t xml:space="preserve"> šių pareigų </w:t>
      </w:r>
      <w:r w:rsidR="00763B43">
        <w:rPr>
          <w:bCs/>
          <w:color w:val="000000"/>
          <w:shd w:val="clear" w:color="auto" w:fill="FFFFFF"/>
        </w:rPr>
        <w:t>nevykdančioms</w:t>
      </w:r>
      <w:r w:rsidR="00763B43" w:rsidRPr="00763B43">
        <w:rPr>
          <w:bCs/>
          <w:color w:val="000000"/>
          <w:shd w:val="clear" w:color="auto" w:fill="FFFFFF"/>
        </w:rPr>
        <w:t xml:space="preserve"> organizacijoms taikyti sankcijas</w:t>
      </w:r>
      <w:r w:rsidR="00763B43">
        <w:rPr>
          <w:bCs/>
          <w:color w:val="000000"/>
          <w:shd w:val="clear" w:color="auto" w:fill="FFFFFF"/>
        </w:rPr>
        <w:t xml:space="preserve">, </w:t>
      </w:r>
      <w:r w:rsidR="008978BF">
        <w:rPr>
          <w:bCs/>
          <w:color w:val="000000"/>
          <w:shd w:val="clear" w:color="auto" w:fill="FFFFFF"/>
        </w:rPr>
        <w:t xml:space="preserve">nustatė </w:t>
      </w:r>
      <w:r w:rsidR="008978BF" w:rsidRPr="008978BF">
        <w:rPr>
          <w:bCs/>
          <w:color w:val="000000"/>
          <w:shd w:val="clear" w:color="auto" w:fill="FFFFFF"/>
        </w:rPr>
        <w:t>diskriminacinius ir nepateisinamus apribojimus</w:t>
      </w:r>
      <w:r w:rsidR="008978BF">
        <w:rPr>
          <w:bCs/>
          <w:color w:val="000000"/>
          <w:shd w:val="clear" w:color="auto" w:fill="FFFFFF"/>
        </w:rPr>
        <w:t xml:space="preserve"> ir</w:t>
      </w:r>
      <w:r w:rsidR="00093039">
        <w:rPr>
          <w:color w:val="000000"/>
          <w:shd w:val="clear" w:color="auto" w:fill="FFFFFF"/>
        </w:rPr>
        <w:t xml:space="preserve"> </w:t>
      </w:r>
      <w:r w:rsidR="008978BF">
        <w:rPr>
          <w:color w:val="000000"/>
          <w:shd w:val="clear" w:color="auto" w:fill="FFFFFF"/>
        </w:rPr>
        <w:t xml:space="preserve">taip </w:t>
      </w:r>
      <w:r w:rsidR="00093039" w:rsidRPr="00093039">
        <w:rPr>
          <w:color w:val="000000"/>
          <w:shd w:val="clear" w:color="auto" w:fill="FFFFFF"/>
        </w:rPr>
        <w:t xml:space="preserve">pažeidė jai pagal </w:t>
      </w:r>
      <w:r>
        <w:rPr>
          <w:color w:val="000000"/>
          <w:shd w:val="clear" w:color="auto" w:fill="FFFFFF"/>
        </w:rPr>
        <w:t>Sutarties dėl Europos Sąjungos veikimo</w:t>
      </w:r>
      <w:r w:rsidR="003A2635">
        <w:rPr>
          <w:color w:val="000000"/>
          <w:shd w:val="clear" w:color="auto" w:fill="FFFFFF"/>
        </w:rPr>
        <w:t xml:space="preserve"> </w:t>
      </w:r>
      <w:r w:rsidR="00093039" w:rsidRPr="00093039">
        <w:rPr>
          <w:color w:val="000000"/>
          <w:shd w:val="clear" w:color="auto" w:fill="FFFFFF"/>
        </w:rPr>
        <w:t>63</w:t>
      </w:r>
      <w:r w:rsidR="003A2635">
        <w:rPr>
          <w:color w:val="000000"/>
          <w:shd w:val="clear" w:color="auto" w:fill="FFFFFF"/>
        </w:rPr>
        <w:t xml:space="preserve"> </w:t>
      </w:r>
      <w:r w:rsidR="00093039" w:rsidRPr="00093039">
        <w:rPr>
          <w:color w:val="000000"/>
          <w:shd w:val="clear" w:color="auto" w:fill="FFFFFF"/>
        </w:rPr>
        <w:t>straipsnį ir Europos Sąjungos pagrindinių teisių chartijos 7, 8</w:t>
      </w:r>
      <w:r w:rsidR="003A2635">
        <w:rPr>
          <w:color w:val="000000"/>
          <w:shd w:val="clear" w:color="auto" w:fill="FFFFFF"/>
        </w:rPr>
        <w:t xml:space="preserve"> </w:t>
      </w:r>
      <w:r w:rsidR="00093039" w:rsidRPr="00093039">
        <w:rPr>
          <w:color w:val="000000"/>
          <w:shd w:val="clear" w:color="auto" w:fill="FFFFFF"/>
        </w:rPr>
        <w:t>ir 12</w:t>
      </w:r>
      <w:r w:rsidR="003A2635">
        <w:rPr>
          <w:color w:val="000000"/>
          <w:shd w:val="clear" w:color="auto" w:fill="FFFFFF"/>
        </w:rPr>
        <w:t xml:space="preserve"> </w:t>
      </w:r>
      <w:r w:rsidR="00093039" w:rsidRPr="00093039">
        <w:rPr>
          <w:color w:val="000000"/>
          <w:shd w:val="clear" w:color="auto" w:fill="FFFFFF"/>
        </w:rPr>
        <w:t>straipsnius tenkančius įsipareigojimus.</w:t>
      </w:r>
    </w:p>
    <w:p w14:paraId="0D73EB7E" w14:textId="6C355DD0" w:rsidR="003C31E1" w:rsidRDefault="00CF0B54" w:rsidP="001E7134">
      <w:pPr>
        <w:rPr>
          <w:color w:val="000000"/>
          <w:shd w:val="clear" w:color="auto" w:fill="FFFFFF"/>
        </w:rPr>
      </w:pPr>
      <w:r>
        <w:rPr>
          <w:bCs/>
          <w:shd w:val="clear" w:color="auto" w:fill="FFFFFF"/>
        </w:rPr>
        <w:t xml:space="preserve">Pabrėžtina, kad pagal </w:t>
      </w:r>
      <w:r w:rsidR="003C31E1" w:rsidRPr="003A2635">
        <w:rPr>
          <w:bCs/>
          <w:shd w:val="clear" w:color="auto" w:fill="FFFFFF"/>
        </w:rPr>
        <w:t>projekt</w:t>
      </w:r>
      <w:r>
        <w:rPr>
          <w:bCs/>
          <w:shd w:val="clear" w:color="auto" w:fill="FFFFFF"/>
        </w:rPr>
        <w:t>u siūlomą teisinį reguliavimą</w:t>
      </w:r>
      <w:r w:rsidR="003C31E1" w:rsidRPr="003A2635">
        <w:rPr>
          <w:bCs/>
          <w:shd w:val="clear" w:color="auto" w:fill="FFFFFF"/>
        </w:rPr>
        <w:t xml:space="preserve"> </w:t>
      </w:r>
      <w:r>
        <w:rPr>
          <w:bCs/>
          <w:shd w:val="clear" w:color="auto" w:fill="FFFFFF"/>
        </w:rPr>
        <w:t>„</w:t>
      </w:r>
      <w:r w:rsidR="003C31E1" w:rsidRPr="003A2635">
        <w:rPr>
          <w:bCs/>
          <w:shd w:val="clear" w:color="auto" w:fill="FFFFFF"/>
        </w:rPr>
        <w:t>užsienio subjekt</w:t>
      </w:r>
      <w:r>
        <w:rPr>
          <w:bCs/>
          <w:shd w:val="clear" w:color="auto" w:fill="FFFFFF"/>
        </w:rPr>
        <w:t>ais“, kurių įtaką reikėtų deklaruoti,</w:t>
      </w:r>
      <w:r w:rsidR="003C31E1" w:rsidRPr="003A2635">
        <w:rPr>
          <w:bCs/>
          <w:shd w:val="clear" w:color="auto" w:fill="FFFFFF"/>
        </w:rPr>
        <w:t xml:space="preserve"> </w:t>
      </w:r>
      <w:r>
        <w:rPr>
          <w:bCs/>
          <w:shd w:val="clear" w:color="auto" w:fill="FFFFFF"/>
        </w:rPr>
        <w:t xml:space="preserve">būtų </w:t>
      </w:r>
      <w:r w:rsidR="003C31E1" w:rsidRPr="003A2635">
        <w:rPr>
          <w:bCs/>
          <w:shd w:val="clear" w:color="auto" w:fill="FFFFFF"/>
        </w:rPr>
        <w:t>laikomi asmenys ar organizacijos iš bet kuri</w:t>
      </w:r>
      <w:r>
        <w:rPr>
          <w:bCs/>
          <w:shd w:val="clear" w:color="auto" w:fill="FFFFFF"/>
        </w:rPr>
        <w:t>ų</w:t>
      </w:r>
      <w:r w:rsidR="003C31E1" w:rsidRPr="003A2635">
        <w:rPr>
          <w:bCs/>
          <w:shd w:val="clear" w:color="auto" w:fill="FFFFFF"/>
        </w:rPr>
        <w:t xml:space="preserve"> užsienio valstyb</w:t>
      </w:r>
      <w:r>
        <w:rPr>
          <w:bCs/>
          <w:shd w:val="clear" w:color="auto" w:fill="FFFFFF"/>
        </w:rPr>
        <w:t xml:space="preserve">ių, </w:t>
      </w:r>
      <w:r w:rsidR="003C31E1" w:rsidRPr="003A2635">
        <w:rPr>
          <w:bCs/>
          <w:shd w:val="clear" w:color="auto" w:fill="FFFFFF"/>
        </w:rPr>
        <w:t>įskaitant Europos Sąjungos, Europos ekonominės erdvės ir NATO valstyb</w:t>
      </w:r>
      <w:r>
        <w:rPr>
          <w:bCs/>
          <w:shd w:val="clear" w:color="auto" w:fill="FFFFFF"/>
        </w:rPr>
        <w:t>es nares</w:t>
      </w:r>
      <w:r w:rsidR="003C31E1">
        <w:rPr>
          <w:bCs/>
          <w:shd w:val="clear" w:color="auto" w:fill="FFFFFF"/>
        </w:rPr>
        <w:t>.</w:t>
      </w:r>
      <w:r>
        <w:rPr>
          <w:bCs/>
          <w:shd w:val="clear" w:color="auto" w:fill="FFFFFF"/>
        </w:rPr>
        <w:t xml:space="preserve"> Manome, kad tai neatiti</w:t>
      </w:r>
      <w:r w:rsidR="000E743A">
        <w:rPr>
          <w:bCs/>
          <w:shd w:val="clear" w:color="auto" w:fill="FFFFFF"/>
        </w:rPr>
        <w:t>ktų</w:t>
      </w:r>
      <w:r>
        <w:rPr>
          <w:bCs/>
          <w:shd w:val="clear" w:color="auto" w:fill="FFFFFF"/>
        </w:rPr>
        <w:t xml:space="preserve"> </w:t>
      </w:r>
      <w:r w:rsidR="007F7D4D">
        <w:rPr>
          <w:bCs/>
          <w:shd w:val="clear" w:color="auto" w:fill="FFFFFF"/>
        </w:rPr>
        <w:t>Konstitucijoje įtvirtintos</w:t>
      </w:r>
      <w:r>
        <w:rPr>
          <w:bCs/>
          <w:shd w:val="clear" w:color="auto" w:fill="FFFFFF"/>
        </w:rPr>
        <w:t xml:space="preserve"> </w:t>
      </w:r>
      <w:r w:rsidRPr="003A2635">
        <w:rPr>
          <w:bCs/>
          <w:color w:val="000000"/>
          <w:shd w:val="clear" w:color="auto" w:fill="FFFFFF"/>
        </w:rPr>
        <w:t xml:space="preserve">Lietuvos </w:t>
      </w:r>
      <w:r>
        <w:rPr>
          <w:bCs/>
          <w:color w:val="000000"/>
          <w:shd w:val="clear" w:color="auto" w:fill="FFFFFF"/>
        </w:rPr>
        <w:t xml:space="preserve">valstybės </w:t>
      </w:r>
      <w:r w:rsidRPr="003A2635">
        <w:rPr>
          <w:bCs/>
          <w:color w:val="000000"/>
          <w:shd w:val="clear" w:color="auto" w:fill="FFFFFF"/>
        </w:rPr>
        <w:t>geopolitinės orientacijos</w:t>
      </w:r>
      <w:r w:rsidR="00B1706E">
        <w:rPr>
          <w:bCs/>
          <w:color w:val="000000"/>
          <w:shd w:val="clear" w:color="auto" w:fill="FFFFFF"/>
        </w:rPr>
        <w:t xml:space="preserve"> (</w:t>
      </w:r>
      <w:r w:rsidR="00B1706E" w:rsidRPr="00B32674">
        <w:t>Konstitucijos tekste išreikšt</w:t>
      </w:r>
      <w:r w:rsidR="00B1706E">
        <w:t>os</w:t>
      </w:r>
      <w:r w:rsidR="00B1706E" w:rsidRPr="00B32674">
        <w:t xml:space="preserve"> negatyviuoju ir pozityviuoju aspektais</w:t>
      </w:r>
      <w:r w:rsidR="00B1706E">
        <w:t xml:space="preserve"> atitinkamai </w:t>
      </w:r>
      <w:r w:rsidR="00B1706E" w:rsidRPr="00B32674">
        <w:rPr>
          <w:iCs/>
        </w:rPr>
        <w:t>Konstituciniame akte „Dėl Lietuvos Respublikos nesijungimo į postsovietines Rytų sąjungas“</w:t>
      </w:r>
      <w:r w:rsidR="00B1706E">
        <w:rPr>
          <w:iCs/>
        </w:rPr>
        <w:t xml:space="preserve"> ir </w:t>
      </w:r>
      <w:r w:rsidR="00B1706E" w:rsidRPr="00B32674">
        <w:rPr>
          <w:iCs/>
        </w:rPr>
        <w:t>Konstituciniame akte „Dėl Lietuvos Respublikos narystės Europos Sąjungoje“</w:t>
      </w:r>
      <w:r w:rsidR="00B1706E">
        <w:rPr>
          <w:iCs/>
        </w:rPr>
        <w:t xml:space="preserve">), </w:t>
      </w:r>
      <w:r w:rsidR="00B1706E">
        <w:rPr>
          <w:bCs/>
          <w:color w:val="000000"/>
          <w:shd w:val="clear" w:color="auto" w:fill="FFFFFF"/>
        </w:rPr>
        <w:t xml:space="preserve">grindžiamos </w:t>
      </w:r>
      <w:r w:rsidR="00B1706E" w:rsidRPr="007F7D4D">
        <w:rPr>
          <w:bCs/>
          <w:color w:val="000000"/>
          <w:shd w:val="clear" w:color="auto" w:fill="FFFFFF"/>
        </w:rPr>
        <w:t>universaliomis demokratinėmis konstitucinėmis vertybėmis, kurios yra bendros su kitų Europos ir Šiaurės Amerikos valstybių vertybėmis</w:t>
      </w:r>
      <w:r w:rsidR="00B1706E">
        <w:rPr>
          <w:bCs/>
          <w:color w:val="000000"/>
          <w:shd w:val="clear" w:color="auto" w:fill="FFFFFF"/>
        </w:rPr>
        <w:t>, ir</w:t>
      </w:r>
      <w:r w:rsidR="00B1706E" w:rsidRPr="007F7D4D">
        <w:rPr>
          <w:bCs/>
          <w:color w:val="000000"/>
          <w:shd w:val="clear" w:color="auto" w:fill="FFFFFF"/>
        </w:rPr>
        <w:t xml:space="preserve"> </w:t>
      </w:r>
      <w:r w:rsidR="007F7D4D" w:rsidRPr="007F7D4D">
        <w:rPr>
          <w:bCs/>
          <w:color w:val="000000"/>
          <w:shd w:val="clear" w:color="auto" w:fill="FFFFFF"/>
        </w:rPr>
        <w:t>suponuojan</w:t>
      </w:r>
      <w:r w:rsidR="007F7D4D">
        <w:rPr>
          <w:bCs/>
          <w:color w:val="000000"/>
          <w:shd w:val="clear" w:color="auto" w:fill="FFFFFF"/>
        </w:rPr>
        <w:t>čios</w:t>
      </w:r>
      <w:r w:rsidR="007F7D4D" w:rsidRPr="007F7D4D">
        <w:rPr>
          <w:bCs/>
          <w:color w:val="000000"/>
          <w:shd w:val="clear" w:color="auto" w:fill="FFFFFF"/>
        </w:rPr>
        <w:t xml:space="preserve"> Lietuvos Respublikos pasirinktą europinę ir transatlantinę integraciją</w:t>
      </w:r>
      <w:r w:rsidR="00B1706E">
        <w:rPr>
          <w:bCs/>
          <w:color w:val="000000"/>
          <w:shd w:val="clear" w:color="auto" w:fill="FFFFFF"/>
        </w:rPr>
        <w:t xml:space="preserve">. Atkreiptinas dėmesys į tai, kad </w:t>
      </w:r>
      <w:r w:rsidRPr="00CF0B54">
        <w:rPr>
          <w:bCs/>
          <w:shd w:val="clear" w:color="auto" w:fill="FFFFFF"/>
        </w:rPr>
        <w:t xml:space="preserve">Europos Sąjungos lygiu </w:t>
      </w:r>
      <w:r w:rsidR="000E743A">
        <w:rPr>
          <w:bCs/>
          <w:shd w:val="clear" w:color="auto" w:fill="FFFFFF"/>
        </w:rPr>
        <w:t xml:space="preserve">yra </w:t>
      </w:r>
      <w:r w:rsidRPr="00CF0B54">
        <w:rPr>
          <w:bCs/>
          <w:shd w:val="clear" w:color="auto" w:fill="FFFFFF"/>
        </w:rPr>
        <w:t>diskutuoja</w:t>
      </w:r>
      <w:r w:rsidR="000E743A">
        <w:rPr>
          <w:bCs/>
          <w:shd w:val="clear" w:color="auto" w:fill="FFFFFF"/>
        </w:rPr>
        <w:t>ma</w:t>
      </w:r>
      <w:r w:rsidR="00B1706E">
        <w:rPr>
          <w:bCs/>
          <w:shd w:val="clear" w:color="auto" w:fill="FFFFFF"/>
        </w:rPr>
        <w:t xml:space="preserve"> dėl </w:t>
      </w:r>
      <w:r w:rsidR="000E743A">
        <w:rPr>
          <w:bCs/>
          <w:shd w:val="clear" w:color="auto" w:fill="FFFFFF"/>
        </w:rPr>
        <w:t xml:space="preserve">Europos Parlamento ir Tarybos </w:t>
      </w:r>
      <w:r w:rsidR="00B1706E">
        <w:rPr>
          <w:bCs/>
          <w:shd w:val="clear" w:color="auto" w:fill="FFFFFF"/>
        </w:rPr>
        <w:t>d</w:t>
      </w:r>
      <w:r w:rsidRPr="00CF0B54">
        <w:rPr>
          <w:bCs/>
          <w:shd w:val="clear" w:color="auto" w:fill="FFFFFF"/>
        </w:rPr>
        <w:t>irektyv</w:t>
      </w:r>
      <w:r w:rsidR="00B1706E">
        <w:rPr>
          <w:bCs/>
          <w:shd w:val="clear" w:color="auto" w:fill="FFFFFF"/>
        </w:rPr>
        <w:t>os</w:t>
      </w:r>
      <w:r w:rsidRPr="00CF0B54">
        <w:rPr>
          <w:bCs/>
          <w:shd w:val="clear" w:color="auto" w:fill="FFFFFF"/>
        </w:rPr>
        <w:t xml:space="preserve"> </w:t>
      </w:r>
      <w:r w:rsidR="001E7134" w:rsidRPr="001E7134">
        <w:rPr>
          <w:bCs/>
          <w:shd w:val="clear" w:color="auto" w:fill="FFFFFF"/>
        </w:rPr>
        <w:t>dėl atstovavimo interesų grupėms trečiųjų valstybių vardu skaidrumo</w:t>
      </w:r>
      <w:r w:rsidR="000E743A">
        <w:rPr>
          <w:bCs/>
          <w:shd w:val="clear" w:color="auto" w:fill="FFFFFF"/>
        </w:rPr>
        <w:t xml:space="preserve"> priėmimo. K</w:t>
      </w:r>
      <w:r w:rsidR="00B1706E">
        <w:rPr>
          <w:bCs/>
          <w:shd w:val="clear" w:color="auto" w:fill="FFFFFF"/>
        </w:rPr>
        <w:t xml:space="preserve">artu su peticija pateiktas projektas </w:t>
      </w:r>
      <w:r w:rsidR="00770779">
        <w:rPr>
          <w:bCs/>
          <w:shd w:val="clear" w:color="auto" w:fill="FFFFFF"/>
        </w:rPr>
        <w:t xml:space="preserve">pagal savo koncepciją yra artimas </w:t>
      </w:r>
      <w:r w:rsidR="000E743A">
        <w:rPr>
          <w:bCs/>
          <w:shd w:val="clear" w:color="auto" w:fill="FFFFFF"/>
        </w:rPr>
        <w:t xml:space="preserve">ne demokratinių valstybių siekiui reguliuoti trečiųjų valstybių įtaką </w:t>
      </w:r>
      <w:r w:rsidR="00227E03" w:rsidRPr="00227E03">
        <w:rPr>
          <w:bCs/>
          <w:shd w:val="clear" w:color="auto" w:fill="FFFFFF"/>
        </w:rPr>
        <w:t xml:space="preserve">politikai, teisės aktams ar sprendimų priėmimui </w:t>
      </w:r>
      <w:r w:rsidR="000E743A">
        <w:rPr>
          <w:bCs/>
          <w:shd w:val="clear" w:color="auto" w:fill="FFFFFF"/>
        </w:rPr>
        <w:t xml:space="preserve">(lobizmą), o </w:t>
      </w:r>
      <w:r w:rsidR="00770779">
        <w:rPr>
          <w:bCs/>
          <w:shd w:val="clear" w:color="auto" w:fill="FFFFFF"/>
        </w:rPr>
        <w:t>Rusijos, Sakartvelo</w:t>
      </w:r>
      <w:r w:rsidR="00227E03">
        <w:rPr>
          <w:bCs/>
          <w:shd w:val="clear" w:color="auto" w:fill="FFFFFF"/>
        </w:rPr>
        <w:t xml:space="preserve"> ir kitų panašių</w:t>
      </w:r>
      <w:r w:rsidR="00770779">
        <w:rPr>
          <w:bCs/>
          <w:shd w:val="clear" w:color="auto" w:fill="FFFFFF"/>
        </w:rPr>
        <w:t xml:space="preserve"> </w:t>
      </w:r>
      <w:r w:rsidRPr="00CF0B54">
        <w:rPr>
          <w:bCs/>
          <w:shd w:val="clear" w:color="auto" w:fill="FFFFFF"/>
        </w:rPr>
        <w:t>„užsienio agentų“ įstatym</w:t>
      </w:r>
      <w:r w:rsidR="00770779">
        <w:rPr>
          <w:bCs/>
          <w:shd w:val="clear" w:color="auto" w:fill="FFFFFF"/>
        </w:rPr>
        <w:t>ų</w:t>
      </w:r>
      <w:r w:rsidRPr="00CF0B54">
        <w:rPr>
          <w:bCs/>
          <w:shd w:val="clear" w:color="auto" w:fill="FFFFFF"/>
        </w:rPr>
        <w:t xml:space="preserve"> modeli</w:t>
      </w:r>
      <w:r w:rsidR="00770779">
        <w:rPr>
          <w:bCs/>
          <w:shd w:val="clear" w:color="auto" w:fill="FFFFFF"/>
        </w:rPr>
        <w:t>ui</w:t>
      </w:r>
      <w:r w:rsidRPr="00CF0B54">
        <w:rPr>
          <w:bCs/>
          <w:shd w:val="clear" w:color="auto" w:fill="FFFFFF"/>
        </w:rPr>
        <w:t>.</w:t>
      </w:r>
    </w:p>
    <w:p w14:paraId="61FA152C" w14:textId="77777777" w:rsidR="00D35E56" w:rsidRDefault="00D35E56" w:rsidP="0077077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  <w:shd w:val="clear" w:color="auto" w:fill="FFFFFF"/>
        </w:rPr>
      </w:pPr>
    </w:p>
    <w:p w14:paraId="0E7693CB" w14:textId="77777777" w:rsidR="006130D2" w:rsidRDefault="006130D2" w:rsidP="007512C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  <w:shd w:val="clear" w:color="auto" w:fill="FFFFFF"/>
        </w:rPr>
      </w:pPr>
    </w:p>
    <w:p w14:paraId="77EC402B" w14:textId="69E76C97" w:rsidR="002F0CFC" w:rsidRDefault="002F0CFC" w:rsidP="007512C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  <w:shd w:val="clear" w:color="auto" w:fill="FFFFFF"/>
        </w:rPr>
      </w:pPr>
    </w:p>
    <w:p w14:paraId="2B4CFF17" w14:textId="52309EC1" w:rsidR="00FC5A57" w:rsidRPr="00FC5A57" w:rsidRDefault="00181676" w:rsidP="007512C3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181676">
        <w:t>Departamento direktorius</w:t>
      </w:r>
      <w:r w:rsidRPr="00181676">
        <w:tab/>
      </w:r>
      <w:r w:rsidRPr="00181676">
        <w:tab/>
      </w:r>
      <w:r w:rsidRPr="00181676">
        <w:tab/>
      </w:r>
      <w:r w:rsidRPr="00181676">
        <w:tab/>
      </w:r>
      <w:r w:rsidRPr="00181676">
        <w:tab/>
      </w:r>
      <w:r w:rsidRPr="00181676">
        <w:tab/>
      </w:r>
      <w:r w:rsidRPr="00181676">
        <w:tab/>
      </w:r>
      <w:r>
        <w:t xml:space="preserve">           </w:t>
      </w:r>
      <w:r w:rsidRPr="00181676">
        <w:t>Dainius Zebleckis</w:t>
      </w:r>
    </w:p>
    <w:p w14:paraId="43E2D113" w14:textId="3D3272BE" w:rsidR="00FC5A57" w:rsidRDefault="00FC5A57" w:rsidP="007512C3">
      <w:pPr>
        <w:pStyle w:val="paragraph"/>
        <w:spacing w:before="0" w:beforeAutospacing="0" w:after="0" w:afterAutospacing="0" w:line="360" w:lineRule="auto"/>
        <w:jc w:val="both"/>
        <w:textAlignment w:val="baseline"/>
      </w:pPr>
    </w:p>
    <w:p w14:paraId="5368C002" w14:textId="77777777" w:rsidR="006130D2" w:rsidRPr="00FC5A57" w:rsidRDefault="006130D2" w:rsidP="007512C3">
      <w:pPr>
        <w:pStyle w:val="paragraph"/>
        <w:spacing w:before="0" w:beforeAutospacing="0" w:after="0" w:afterAutospacing="0" w:line="360" w:lineRule="auto"/>
        <w:jc w:val="both"/>
        <w:textAlignment w:val="baseline"/>
      </w:pPr>
    </w:p>
    <w:p w14:paraId="37D613AE" w14:textId="1156A232" w:rsidR="002D1EF9" w:rsidRDefault="002D1EF9" w:rsidP="007512C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  <w:shd w:val="clear" w:color="auto" w:fill="FFFFFF"/>
        </w:rPr>
      </w:pPr>
    </w:p>
    <w:p w14:paraId="76D12AC4" w14:textId="553FD5DC" w:rsidR="00E472B7" w:rsidRDefault="008C1376" w:rsidP="007512C3">
      <w:pPr>
        <w:ind w:firstLine="0"/>
        <w:rPr>
          <w:bCs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 xml:space="preserve">V. </w:t>
      </w:r>
      <w:r w:rsidR="009365E4" w:rsidRPr="007D6F7D">
        <w:rPr>
          <w:bCs/>
          <w:color w:val="000000"/>
          <w:szCs w:val="24"/>
          <w:lang w:eastAsia="lt-LT"/>
        </w:rPr>
        <w:t xml:space="preserve">Staugaitytė, tel. </w:t>
      </w:r>
      <w:r w:rsidR="009365E4">
        <w:rPr>
          <w:color w:val="000000"/>
        </w:rPr>
        <w:t xml:space="preserve">(0 5)  </w:t>
      </w:r>
      <w:r w:rsidR="009365E4" w:rsidRPr="007D6F7D">
        <w:rPr>
          <w:bCs/>
          <w:color w:val="000000"/>
          <w:szCs w:val="24"/>
          <w:lang w:eastAsia="lt-LT"/>
        </w:rPr>
        <w:t>209 6898, el. p.</w:t>
      </w:r>
      <w:r w:rsidR="009365E4">
        <w:rPr>
          <w:bCs/>
          <w:szCs w:val="24"/>
          <w:lang w:eastAsia="lt-LT"/>
        </w:rPr>
        <w:t xml:space="preserve"> </w:t>
      </w:r>
      <w:r w:rsidRPr="008C1376">
        <w:rPr>
          <w:bCs/>
          <w:szCs w:val="24"/>
          <w:lang w:eastAsia="lt-LT"/>
        </w:rPr>
        <w:t>viktorija.staugaityte@lrs.lt</w:t>
      </w:r>
    </w:p>
    <w:p w14:paraId="50052308" w14:textId="1112429D" w:rsidR="008C1376" w:rsidRPr="00CA314F" w:rsidRDefault="008C1376" w:rsidP="007512C3">
      <w:pPr>
        <w:ind w:firstLine="0"/>
        <w:rPr>
          <w:bCs/>
          <w:szCs w:val="24"/>
          <w:u w:val="single"/>
          <w:lang w:eastAsia="lt-LT"/>
        </w:rPr>
      </w:pPr>
      <w:r w:rsidRPr="008C1376">
        <w:rPr>
          <w:bCs/>
          <w:szCs w:val="24"/>
          <w:lang w:eastAsia="lt-LT"/>
        </w:rPr>
        <w:t>R. Šidlauskaitė, tel. (0 5)  209 6840, el. p. rasa.sidlauskaite@lrs.lt</w:t>
      </w:r>
    </w:p>
    <w:sectPr w:rsidR="008C1376" w:rsidRPr="00CA314F" w:rsidSect="002F4BFF">
      <w:type w:val="continuous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65BC6" w14:textId="77777777" w:rsidR="00267D15" w:rsidRDefault="00267D15" w:rsidP="00236D6B">
      <w:pPr>
        <w:spacing w:line="240" w:lineRule="auto"/>
      </w:pPr>
      <w:r>
        <w:separator/>
      </w:r>
    </w:p>
  </w:endnote>
  <w:endnote w:type="continuationSeparator" w:id="0">
    <w:p w14:paraId="6DFDF4D8" w14:textId="77777777" w:rsidR="00267D15" w:rsidRDefault="00267D15" w:rsidP="00236D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F7B7B" w14:textId="77777777" w:rsidR="00267D15" w:rsidRDefault="00267D15" w:rsidP="00236D6B">
      <w:pPr>
        <w:spacing w:line="240" w:lineRule="auto"/>
      </w:pPr>
      <w:r>
        <w:separator/>
      </w:r>
    </w:p>
  </w:footnote>
  <w:footnote w:type="continuationSeparator" w:id="0">
    <w:p w14:paraId="65368263" w14:textId="77777777" w:rsidR="00267D15" w:rsidRDefault="00267D15" w:rsidP="00236D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C88C0" w14:textId="4161682E" w:rsidR="0029070D" w:rsidRDefault="0029070D" w:rsidP="002C33E1">
    <w:pPr>
      <w:pStyle w:val="Antrats"/>
      <w:tabs>
        <w:tab w:val="clear" w:pos="4819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A771C5">
      <w:rPr>
        <w:noProof/>
      </w:rPr>
      <w:t>2</w:t>
    </w:r>
    <w:r>
      <w:fldChar w:fldCharType="end"/>
    </w:r>
  </w:p>
  <w:p w14:paraId="24E7112F" w14:textId="77777777" w:rsidR="0029070D" w:rsidRDefault="0029070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1EF71" w14:textId="77777777" w:rsidR="0029070D" w:rsidRDefault="0029070D" w:rsidP="0031078D">
    <w:pPr>
      <w:pStyle w:val="Antrats"/>
      <w:tabs>
        <w:tab w:val="clear" w:pos="4819"/>
        <w:tab w:val="clear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70653"/>
    <w:multiLevelType w:val="hybridMultilevel"/>
    <w:tmpl w:val="73C83D44"/>
    <w:lvl w:ilvl="0" w:tplc="411C3570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76B1D10"/>
    <w:multiLevelType w:val="multilevel"/>
    <w:tmpl w:val="2584A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B03"/>
    <w:rsid w:val="00005C71"/>
    <w:rsid w:val="000111AC"/>
    <w:rsid w:val="000340CE"/>
    <w:rsid w:val="00036F12"/>
    <w:rsid w:val="00050041"/>
    <w:rsid w:val="0005240B"/>
    <w:rsid w:val="00093039"/>
    <w:rsid w:val="00094F4D"/>
    <w:rsid w:val="000970E3"/>
    <w:rsid w:val="000A0B3A"/>
    <w:rsid w:val="000B44A7"/>
    <w:rsid w:val="000B5AA9"/>
    <w:rsid w:val="000D40B3"/>
    <w:rsid w:val="000E2E07"/>
    <w:rsid w:val="000E5288"/>
    <w:rsid w:val="000E743A"/>
    <w:rsid w:val="000F28C4"/>
    <w:rsid w:val="00111E46"/>
    <w:rsid w:val="00122D8A"/>
    <w:rsid w:val="00136946"/>
    <w:rsid w:val="00164F60"/>
    <w:rsid w:val="001661DB"/>
    <w:rsid w:val="00177F04"/>
    <w:rsid w:val="00181676"/>
    <w:rsid w:val="001A0E21"/>
    <w:rsid w:val="001A43AF"/>
    <w:rsid w:val="001A47A9"/>
    <w:rsid w:val="001A540D"/>
    <w:rsid w:val="001D7688"/>
    <w:rsid w:val="001E7134"/>
    <w:rsid w:val="001F6702"/>
    <w:rsid w:val="00202642"/>
    <w:rsid w:val="0021111D"/>
    <w:rsid w:val="0021676B"/>
    <w:rsid w:val="00217183"/>
    <w:rsid w:val="00227E03"/>
    <w:rsid w:val="00227E0C"/>
    <w:rsid w:val="00236D6B"/>
    <w:rsid w:val="002429C2"/>
    <w:rsid w:val="00242FE1"/>
    <w:rsid w:val="00246B26"/>
    <w:rsid w:val="002620D5"/>
    <w:rsid w:val="00267D15"/>
    <w:rsid w:val="002760CB"/>
    <w:rsid w:val="0029070D"/>
    <w:rsid w:val="002B1ADA"/>
    <w:rsid w:val="002C33E1"/>
    <w:rsid w:val="002C538A"/>
    <w:rsid w:val="002C70EE"/>
    <w:rsid w:val="002D1EF9"/>
    <w:rsid w:val="002D2217"/>
    <w:rsid w:val="002E2083"/>
    <w:rsid w:val="002E22FB"/>
    <w:rsid w:val="002F0CFC"/>
    <w:rsid w:val="002F4BFF"/>
    <w:rsid w:val="00306990"/>
    <w:rsid w:val="0031078D"/>
    <w:rsid w:val="003137D9"/>
    <w:rsid w:val="00315C8B"/>
    <w:rsid w:val="00317453"/>
    <w:rsid w:val="00362949"/>
    <w:rsid w:val="00392AD3"/>
    <w:rsid w:val="00393C6F"/>
    <w:rsid w:val="003A2635"/>
    <w:rsid w:val="003A7359"/>
    <w:rsid w:val="003B6821"/>
    <w:rsid w:val="003C1F8D"/>
    <w:rsid w:val="003C31E1"/>
    <w:rsid w:val="003C5802"/>
    <w:rsid w:val="003E6CA6"/>
    <w:rsid w:val="003F7692"/>
    <w:rsid w:val="00402EA2"/>
    <w:rsid w:val="0043706D"/>
    <w:rsid w:val="0043735C"/>
    <w:rsid w:val="004415F9"/>
    <w:rsid w:val="00461681"/>
    <w:rsid w:val="00464771"/>
    <w:rsid w:val="004725A3"/>
    <w:rsid w:val="00480B59"/>
    <w:rsid w:val="00497F28"/>
    <w:rsid w:val="004A05DD"/>
    <w:rsid w:val="004A3875"/>
    <w:rsid w:val="004A4348"/>
    <w:rsid w:val="004B0FB7"/>
    <w:rsid w:val="004B232A"/>
    <w:rsid w:val="004B6F32"/>
    <w:rsid w:val="004B77DA"/>
    <w:rsid w:val="004C2592"/>
    <w:rsid w:val="004E6642"/>
    <w:rsid w:val="004E7B26"/>
    <w:rsid w:val="004F5BF8"/>
    <w:rsid w:val="005135CE"/>
    <w:rsid w:val="00524A82"/>
    <w:rsid w:val="0053788B"/>
    <w:rsid w:val="00544A15"/>
    <w:rsid w:val="00557622"/>
    <w:rsid w:val="00561680"/>
    <w:rsid w:val="00564B12"/>
    <w:rsid w:val="00591B1A"/>
    <w:rsid w:val="005967CE"/>
    <w:rsid w:val="005D61C5"/>
    <w:rsid w:val="005E6DF7"/>
    <w:rsid w:val="005F35A4"/>
    <w:rsid w:val="006016A5"/>
    <w:rsid w:val="00601CAD"/>
    <w:rsid w:val="00605F67"/>
    <w:rsid w:val="00606840"/>
    <w:rsid w:val="006130D2"/>
    <w:rsid w:val="00630EA4"/>
    <w:rsid w:val="006443C9"/>
    <w:rsid w:val="00662E1F"/>
    <w:rsid w:val="00671F37"/>
    <w:rsid w:val="006876ED"/>
    <w:rsid w:val="0069397B"/>
    <w:rsid w:val="006C59B0"/>
    <w:rsid w:val="006D4E92"/>
    <w:rsid w:val="006D6CD8"/>
    <w:rsid w:val="00742354"/>
    <w:rsid w:val="007512C3"/>
    <w:rsid w:val="007553F2"/>
    <w:rsid w:val="00755752"/>
    <w:rsid w:val="00756D52"/>
    <w:rsid w:val="00757DC9"/>
    <w:rsid w:val="00760B03"/>
    <w:rsid w:val="00760C25"/>
    <w:rsid w:val="00763B43"/>
    <w:rsid w:val="007700AA"/>
    <w:rsid w:val="00770779"/>
    <w:rsid w:val="00771135"/>
    <w:rsid w:val="00773BAB"/>
    <w:rsid w:val="00793903"/>
    <w:rsid w:val="007A7C3B"/>
    <w:rsid w:val="007F6531"/>
    <w:rsid w:val="007F7D4D"/>
    <w:rsid w:val="008301C2"/>
    <w:rsid w:val="008421DF"/>
    <w:rsid w:val="00844E65"/>
    <w:rsid w:val="00851B40"/>
    <w:rsid w:val="00851E02"/>
    <w:rsid w:val="00856635"/>
    <w:rsid w:val="008628FA"/>
    <w:rsid w:val="00876CF8"/>
    <w:rsid w:val="00887561"/>
    <w:rsid w:val="00896741"/>
    <w:rsid w:val="008978BF"/>
    <w:rsid w:val="008A6BA7"/>
    <w:rsid w:val="008A7EB0"/>
    <w:rsid w:val="008B3C0F"/>
    <w:rsid w:val="008C1376"/>
    <w:rsid w:val="008C59B1"/>
    <w:rsid w:val="00910924"/>
    <w:rsid w:val="00912965"/>
    <w:rsid w:val="00917536"/>
    <w:rsid w:val="009269B1"/>
    <w:rsid w:val="00932136"/>
    <w:rsid w:val="00935A43"/>
    <w:rsid w:val="009365E4"/>
    <w:rsid w:val="00953263"/>
    <w:rsid w:val="009603FD"/>
    <w:rsid w:val="009A401E"/>
    <w:rsid w:val="009A4A88"/>
    <w:rsid w:val="009B44C6"/>
    <w:rsid w:val="009B516C"/>
    <w:rsid w:val="009D56C4"/>
    <w:rsid w:val="009E0C98"/>
    <w:rsid w:val="009E4ADB"/>
    <w:rsid w:val="009F7689"/>
    <w:rsid w:val="00A00A78"/>
    <w:rsid w:val="00A151AD"/>
    <w:rsid w:val="00A33C2B"/>
    <w:rsid w:val="00A50F69"/>
    <w:rsid w:val="00A607AC"/>
    <w:rsid w:val="00A64569"/>
    <w:rsid w:val="00A65F0B"/>
    <w:rsid w:val="00A771C5"/>
    <w:rsid w:val="00A86097"/>
    <w:rsid w:val="00AB56E5"/>
    <w:rsid w:val="00AB6432"/>
    <w:rsid w:val="00AB7E9A"/>
    <w:rsid w:val="00AC09E8"/>
    <w:rsid w:val="00AC1D95"/>
    <w:rsid w:val="00AC70B6"/>
    <w:rsid w:val="00AD42D2"/>
    <w:rsid w:val="00AD7A9C"/>
    <w:rsid w:val="00B00394"/>
    <w:rsid w:val="00B13BC0"/>
    <w:rsid w:val="00B13E8A"/>
    <w:rsid w:val="00B16974"/>
    <w:rsid w:val="00B1706E"/>
    <w:rsid w:val="00B1714B"/>
    <w:rsid w:val="00B47564"/>
    <w:rsid w:val="00B500F4"/>
    <w:rsid w:val="00B649D8"/>
    <w:rsid w:val="00B70D94"/>
    <w:rsid w:val="00BB0181"/>
    <w:rsid w:val="00BC078D"/>
    <w:rsid w:val="00BD5507"/>
    <w:rsid w:val="00BE6994"/>
    <w:rsid w:val="00BF73BC"/>
    <w:rsid w:val="00C12A24"/>
    <w:rsid w:val="00C12DDB"/>
    <w:rsid w:val="00C1661C"/>
    <w:rsid w:val="00C264B2"/>
    <w:rsid w:val="00C26569"/>
    <w:rsid w:val="00C35983"/>
    <w:rsid w:val="00C46A24"/>
    <w:rsid w:val="00C50F31"/>
    <w:rsid w:val="00C56A8E"/>
    <w:rsid w:val="00C62439"/>
    <w:rsid w:val="00C6311C"/>
    <w:rsid w:val="00C90D6A"/>
    <w:rsid w:val="00CA314F"/>
    <w:rsid w:val="00CB6AE7"/>
    <w:rsid w:val="00CC2A91"/>
    <w:rsid w:val="00CD6328"/>
    <w:rsid w:val="00CE1BE9"/>
    <w:rsid w:val="00CE336C"/>
    <w:rsid w:val="00CF0B54"/>
    <w:rsid w:val="00D21DE4"/>
    <w:rsid w:val="00D2664F"/>
    <w:rsid w:val="00D27639"/>
    <w:rsid w:val="00D35E56"/>
    <w:rsid w:val="00D42298"/>
    <w:rsid w:val="00D52531"/>
    <w:rsid w:val="00D63459"/>
    <w:rsid w:val="00D75AE0"/>
    <w:rsid w:val="00D84D11"/>
    <w:rsid w:val="00D86B87"/>
    <w:rsid w:val="00D86BA2"/>
    <w:rsid w:val="00DB7848"/>
    <w:rsid w:val="00DC23B8"/>
    <w:rsid w:val="00DC3C1C"/>
    <w:rsid w:val="00DF2C42"/>
    <w:rsid w:val="00DF5C60"/>
    <w:rsid w:val="00E03FE1"/>
    <w:rsid w:val="00E1389D"/>
    <w:rsid w:val="00E2206C"/>
    <w:rsid w:val="00E232CC"/>
    <w:rsid w:val="00E26A0F"/>
    <w:rsid w:val="00E3097D"/>
    <w:rsid w:val="00E45BFF"/>
    <w:rsid w:val="00E472B7"/>
    <w:rsid w:val="00E50ADA"/>
    <w:rsid w:val="00E518D2"/>
    <w:rsid w:val="00E57EB9"/>
    <w:rsid w:val="00E82E96"/>
    <w:rsid w:val="00E837A7"/>
    <w:rsid w:val="00E96C82"/>
    <w:rsid w:val="00EC148E"/>
    <w:rsid w:val="00EC1828"/>
    <w:rsid w:val="00EC1BD5"/>
    <w:rsid w:val="00EC5680"/>
    <w:rsid w:val="00ED3E9F"/>
    <w:rsid w:val="00ED56D9"/>
    <w:rsid w:val="00EE7169"/>
    <w:rsid w:val="00F045C2"/>
    <w:rsid w:val="00F071E8"/>
    <w:rsid w:val="00F25E4D"/>
    <w:rsid w:val="00F46148"/>
    <w:rsid w:val="00F47B2F"/>
    <w:rsid w:val="00F52689"/>
    <w:rsid w:val="00F57B1C"/>
    <w:rsid w:val="00F61D07"/>
    <w:rsid w:val="00F62415"/>
    <w:rsid w:val="00F66730"/>
    <w:rsid w:val="00F81FB5"/>
    <w:rsid w:val="00F85793"/>
    <w:rsid w:val="00F93461"/>
    <w:rsid w:val="00FA448C"/>
    <w:rsid w:val="00FA518E"/>
    <w:rsid w:val="00FC5A57"/>
    <w:rsid w:val="00FD15F1"/>
    <w:rsid w:val="00FD56BD"/>
    <w:rsid w:val="00FE4218"/>
    <w:rsid w:val="00FE5DF5"/>
    <w:rsid w:val="0984BA19"/>
    <w:rsid w:val="23D6BB0A"/>
    <w:rsid w:val="2BA85FA0"/>
    <w:rsid w:val="39FEA681"/>
    <w:rsid w:val="7511C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6089E9"/>
  <w15:chartTrackingRefBased/>
  <w15:docId w15:val="{A71A88C7-DB37-4A7D-AACC-AB06A0AC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17183"/>
    <w:pPr>
      <w:spacing w:line="360" w:lineRule="auto"/>
      <w:ind w:firstLine="72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F46148"/>
    <w:pPr>
      <w:keepNext/>
      <w:keepLines/>
      <w:spacing w:before="200"/>
      <w:ind w:firstLine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Komitetas">
    <w:name w:val="Komitetas"/>
    <w:basedOn w:val="prastasis"/>
    <w:qFormat/>
    <w:rsid w:val="00F46148"/>
    <w:pPr>
      <w:spacing w:line="240" w:lineRule="auto"/>
      <w:ind w:firstLine="0"/>
      <w:jc w:val="center"/>
    </w:pPr>
    <w:rPr>
      <w:rFonts w:eastAsia="Times New Roman"/>
      <w:b/>
      <w:caps/>
      <w:szCs w:val="24"/>
    </w:rPr>
  </w:style>
  <w:style w:type="paragraph" w:customStyle="1" w:styleId="Projektas">
    <w:name w:val="Projektas"/>
    <w:basedOn w:val="Antrat3"/>
    <w:qFormat/>
    <w:rsid w:val="00F46148"/>
    <w:pPr>
      <w:keepLines w:val="0"/>
      <w:spacing w:before="0" w:line="240" w:lineRule="auto"/>
      <w:jc w:val="center"/>
    </w:pPr>
    <w:rPr>
      <w:rFonts w:ascii="Times New Roman" w:hAnsi="Times New Roman"/>
      <w:caps/>
      <w:color w:val="auto"/>
      <w:szCs w:val="20"/>
    </w:rPr>
  </w:style>
  <w:style w:type="character" w:customStyle="1" w:styleId="Antrat3Diagrama">
    <w:name w:val="Antraštė 3 Diagrama"/>
    <w:link w:val="Antrat3"/>
    <w:uiPriority w:val="9"/>
    <w:semiHidden/>
    <w:rsid w:val="00F46148"/>
    <w:rPr>
      <w:rFonts w:ascii="Cambria" w:eastAsia="Times New Roman" w:hAnsi="Cambria" w:cs="Times New Roman"/>
      <w:b/>
      <w:bCs/>
      <w:color w:val="4F81BD"/>
      <w:sz w:val="24"/>
    </w:rPr>
  </w:style>
  <w:style w:type="paragraph" w:customStyle="1" w:styleId="Dalyviai">
    <w:name w:val="Dalyviai"/>
    <w:basedOn w:val="prastasis"/>
    <w:qFormat/>
    <w:rsid w:val="00F46148"/>
    <w:pPr>
      <w:spacing w:line="240" w:lineRule="auto"/>
      <w:ind w:firstLine="0"/>
    </w:pPr>
    <w:rPr>
      <w:rFonts w:eastAsia="Times New Roman"/>
      <w:szCs w:val="24"/>
    </w:rPr>
  </w:style>
  <w:style w:type="character" w:customStyle="1" w:styleId="susilaike">
    <w:name w:val="susilaike"/>
    <w:qFormat/>
    <w:rsid w:val="00F46148"/>
    <w:rPr>
      <w:rFonts w:ascii="Times New Roman" w:hAnsi="Times New Roman"/>
    </w:rPr>
  </w:style>
  <w:style w:type="paragraph" w:customStyle="1" w:styleId="Pranesejas">
    <w:name w:val="Pranesejas"/>
    <w:basedOn w:val="Pagrindinistekstas"/>
    <w:qFormat/>
    <w:rsid w:val="00F46148"/>
    <w:pPr>
      <w:spacing w:after="0"/>
    </w:pPr>
    <w:rPr>
      <w:rFonts w:eastAsia="Times New Roman"/>
      <w:szCs w:val="20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F46148"/>
    <w:pPr>
      <w:spacing w:after="120"/>
      <w:ind w:firstLine="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F46148"/>
    <w:rPr>
      <w:rFonts w:ascii="Times New Roman" w:hAnsi="Times New Roman"/>
      <w:sz w:val="24"/>
    </w:rPr>
  </w:style>
  <w:style w:type="paragraph" w:customStyle="1" w:styleId="Isvadakonsoliduotaiversijai6">
    <w:name w:val="Isvada_konsoliduotai_versijai6"/>
    <w:basedOn w:val="prastasis"/>
    <w:qFormat/>
    <w:rsid w:val="00F46148"/>
    <w:pPr>
      <w:keepNext/>
      <w:spacing w:line="240" w:lineRule="auto"/>
      <w:ind w:firstLine="0"/>
      <w:jc w:val="left"/>
      <w:outlineLvl w:val="5"/>
    </w:pPr>
    <w:rPr>
      <w:rFonts w:eastAsia="Times New Roman"/>
      <w:b/>
      <w:bCs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236D6B"/>
    <w:pPr>
      <w:tabs>
        <w:tab w:val="center" w:pos="4819"/>
        <w:tab w:val="right" w:pos="9638"/>
      </w:tabs>
      <w:spacing w:line="240" w:lineRule="auto"/>
      <w:ind w:firstLine="0"/>
    </w:pPr>
  </w:style>
  <w:style w:type="character" w:customStyle="1" w:styleId="AntratsDiagrama">
    <w:name w:val="Antraštės Diagrama"/>
    <w:link w:val="Antrats"/>
    <w:uiPriority w:val="99"/>
    <w:rsid w:val="00236D6B"/>
    <w:rPr>
      <w:rFonts w:ascii="Times New Roman" w:hAnsi="Times New Roman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236D6B"/>
    <w:pPr>
      <w:tabs>
        <w:tab w:val="center" w:pos="4819"/>
        <w:tab w:val="right" w:pos="9638"/>
      </w:tabs>
      <w:spacing w:line="240" w:lineRule="auto"/>
      <w:ind w:firstLine="0"/>
    </w:pPr>
  </w:style>
  <w:style w:type="character" w:customStyle="1" w:styleId="PoratDiagrama">
    <w:name w:val="Poraštė Diagrama"/>
    <w:link w:val="Porat"/>
    <w:uiPriority w:val="99"/>
    <w:rsid w:val="00236D6B"/>
    <w:rPr>
      <w:rFonts w:ascii="Times New Roman" w:hAnsi="Times New Roman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A73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3A7359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prastasis"/>
    <w:rsid w:val="002620D5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lt-LT"/>
    </w:rPr>
  </w:style>
  <w:style w:type="character" w:customStyle="1" w:styleId="normaltextrun">
    <w:name w:val="normaltextrun"/>
    <w:basedOn w:val="Numatytasispastraiposriftas"/>
    <w:rsid w:val="002620D5"/>
  </w:style>
  <w:style w:type="character" w:customStyle="1" w:styleId="tabchar">
    <w:name w:val="tabchar"/>
    <w:basedOn w:val="Numatytasispastraiposriftas"/>
    <w:rsid w:val="002620D5"/>
  </w:style>
  <w:style w:type="character" w:customStyle="1" w:styleId="eop">
    <w:name w:val="eop"/>
    <w:basedOn w:val="Numatytasispastraiposriftas"/>
    <w:rsid w:val="002620D5"/>
  </w:style>
  <w:style w:type="character" w:styleId="Hipersaitas">
    <w:name w:val="Hyperlink"/>
    <w:basedOn w:val="Numatytasispastraiposriftas"/>
    <w:uiPriority w:val="99"/>
    <w:unhideWhenUsed/>
    <w:rsid w:val="008C1376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93039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semiHidden/>
    <w:unhideWhenUsed/>
    <w:rsid w:val="00EC1828"/>
    <w:rPr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C1828"/>
    <w:rPr>
      <w:color w:val="954F72" w:themeColor="followedHyperlink"/>
      <w:u w:val="single"/>
    </w:rPr>
  </w:style>
  <w:style w:type="paragraph" w:customStyle="1" w:styleId="DiagramaDiagramaDiagramaDiagramaDiagramaDiagramaDiagramaDiagramaDiagramaDiagramaDiagrama1DiagramaDiagramaDiagramaDiagrama">
    <w:name w:val="Diagrama Diagrama Diagrama Diagrama Diagrama Diagrama Diagrama Diagrama Diagrama Diagrama Diagrama1 Diagrama Diagrama Diagrama Diagrama"/>
    <w:basedOn w:val="prastasis"/>
    <w:next w:val="prastasis"/>
    <w:rsid w:val="007F7D4D"/>
    <w:pPr>
      <w:spacing w:before="120" w:after="120" w:line="240" w:lineRule="auto"/>
      <w:ind w:firstLine="0"/>
      <w:jc w:val="center"/>
    </w:pPr>
    <w:rPr>
      <w:rFonts w:eastAsia="Times New Roman"/>
      <w:b/>
      <w:bCs/>
      <w:snapToGrid w:val="0"/>
      <w:szCs w:val="24"/>
      <w:u w:val="single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1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gif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eur-lex.europa.eu/legal-content/LT/ALL/?uri=CELEX:62018CJ0078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hudoc.echr.coe.int/eng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Z6YWEJNPDQQR-896559167-657</_dlc_DocId>
    <_dlc_DocIdUrl xmlns="28130d43-1b56-4a10-ad88-2cd38123f4c1">
      <Url>https://intranetas.lrs.lt/29/_layouts/15/DocIdRedir.aspx?ID=Z6YWEJNPDQQR-896559167-657</Url>
      <Description>Z6YWEJNPDQQR-896559167-657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96BDF42-9A63-466D-BEFD-1C3F7585E3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22DD37-1F40-443A-9E65-67A1623739E6}"/>
</file>

<file path=customXml/itemProps3.xml><?xml version="1.0" encoding="utf-8"?>
<ds:datastoreItem xmlns:ds="http://schemas.openxmlformats.org/officeDocument/2006/customXml" ds:itemID="{24FAA61E-5FFB-42C5-8EE6-52FAC1296D6A}">
  <ds:schemaRefs>
    <ds:schemaRef ds:uri="http://schemas.microsoft.com/office/infopath/2007/PartnerControls"/>
    <ds:schemaRef ds:uri="dcc75014-b74d-4544-80b6-f9e8ec361104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7fb975b2-f513-435e-9c28-5d1ba27220d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B0C4BAD-F5F1-4192-BD10-FC9664C7DE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3366</Words>
  <Characters>1920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td@lrs.lt</dc:creator>
  <cp:keywords/>
  <cp:lastModifiedBy>KNIUKŠTIENĖ Rimantė</cp:lastModifiedBy>
  <cp:revision>2</cp:revision>
  <cp:lastPrinted>1899-12-31T22:00:00Z</cp:lastPrinted>
  <dcterms:created xsi:type="dcterms:W3CDTF">2026-06-26T06:43:00Z</dcterms:created>
  <dcterms:modified xsi:type="dcterms:W3CDTF">2026-06-26T06:43:00Z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75991e16-b02e-4835-800c-e50170ed0d89</vt:lpwstr>
  </property>
</Properties>
</file>