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11E" w:rsidRPr="00431B3B" w:rsidRDefault="008C611E" w:rsidP="002D63A8">
      <w:pPr>
        <w:jc w:val="center"/>
        <w:rPr>
          <w:rFonts w:ascii="Times New Roman" w:hAnsi="Times New Roman"/>
          <w:sz w:val="24"/>
          <w:szCs w:val="24"/>
        </w:rPr>
      </w:pPr>
      <w:r w:rsidRPr="00431B3B">
        <w:rPr>
          <w:rFonts w:ascii="Times New Roman" w:hAnsi="Times New Roman"/>
          <w:noProof/>
          <w:sz w:val="24"/>
          <w:szCs w:val="24"/>
          <w:lang w:eastAsia="lt-LT"/>
        </w:rPr>
        <w:drawing>
          <wp:inline distT="0" distB="0" distL="0" distR="0">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8C611E" w:rsidRPr="00431B3B" w:rsidRDefault="008C611E" w:rsidP="002D63A8">
      <w:pPr>
        <w:ind w:firstLine="851"/>
        <w:jc w:val="center"/>
        <w:rPr>
          <w:rFonts w:ascii="Times New Roman" w:hAnsi="Times New Roman"/>
          <w:sz w:val="24"/>
          <w:szCs w:val="24"/>
        </w:rPr>
      </w:pPr>
    </w:p>
    <w:p w:rsidR="008C611E" w:rsidRPr="00431B3B" w:rsidRDefault="008C611E" w:rsidP="002D63A8">
      <w:pPr>
        <w:jc w:val="center"/>
        <w:rPr>
          <w:rFonts w:ascii="Times New Roman" w:hAnsi="Times New Roman"/>
          <w:b/>
          <w:bCs/>
          <w:sz w:val="24"/>
          <w:szCs w:val="24"/>
        </w:rPr>
      </w:pPr>
      <w:r w:rsidRPr="00431B3B">
        <w:rPr>
          <w:rFonts w:ascii="Times New Roman" w:hAnsi="Times New Roman"/>
          <w:b/>
          <w:bCs/>
          <w:sz w:val="24"/>
          <w:szCs w:val="24"/>
        </w:rPr>
        <w:t>LIETUVOS RESPUBLIKOS SEIMO</w:t>
      </w:r>
    </w:p>
    <w:p w:rsidR="008C611E" w:rsidRPr="00431B3B" w:rsidRDefault="008C611E" w:rsidP="002D63A8">
      <w:pPr>
        <w:jc w:val="center"/>
        <w:rPr>
          <w:rFonts w:ascii="Times New Roman" w:hAnsi="Times New Roman"/>
          <w:b/>
          <w:bCs/>
          <w:spacing w:val="4"/>
          <w:sz w:val="24"/>
          <w:szCs w:val="24"/>
        </w:rPr>
      </w:pPr>
      <w:r w:rsidRPr="00431B3B">
        <w:rPr>
          <w:rFonts w:ascii="Times New Roman" w:hAnsi="Times New Roman"/>
          <w:b/>
          <w:bCs/>
          <w:spacing w:val="4"/>
          <w:sz w:val="24"/>
          <w:szCs w:val="24"/>
        </w:rPr>
        <w:t>PETICIJŲ KOMISIJA</w:t>
      </w:r>
    </w:p>
    <w:p w:rsidR="00C55693" w:rsidRPr="00431B3B" w:rsidRDefault="00C55693" w:rsidP="002D63A8">
      <w:pPr>
        <w:ind w:firstLine="851"/>
        <w:jc w:val="center"/>
        <w:rPr>
          <w:rFonts w:ascii="Times New Roman" w:hAnsi="Times New Roman"/>
          <w:b/>
          <w:spacing w:val="4"/>
          <w:sz w:val="24"/>
          <w:szCs w:val="24"/>
        </w:rPr>
      </w:pPr>
    </w:p>
    <w:p w:rsidR="008C611E" w:rsidRPr="00431B3B" w:rsidRDefault="008C611E" w:rsidP="002D63A8">
      <w:pPr>
        <w:ind w:right="11" w:firstLine="851"/>
        <w:jc w:val="center"/>
        <w:rPr>
          <w:rFonts w:ascii="Times New Roman" w:hAnsi="Times New Roman"/>
          <w:b/>
          <w:spacing w:val="4"/>
          <w:sz w:val="24"/>
          <w:szCs w:val="24"/>
        </w:rPr>
      </w:pPr>
    </w:p>
    <w:p w:rsidR="00E17F8C" w:rsidRPr="00431B3B" w:rsidRDefault="00E17F8C" w:rsidP="002D63A8">
      <w:pPr>
        <w:pStyle w:val="Betarp"/>
        <w:jc w:val="center"/>
        <w:rPr>
          <w:rFonts w:ascii="Times New Roman" w:hAnsi="Times New Roman"/>
          <w:b/>
          <w:sz w:val="24"/>
          <w:szCs w:val="24"/>
        </w:rPr>
      </w:pPr>
      <w:r w:rsidRPr="00431B3B">
        <w:rPr>
          <w:rFonts w:ascii="Times New Roman" w:hAnsi="Times New Roman"/>
          <w:b/>
          <w:sz w:val="24"/>
          <w:szCs w:val="24"/>
        </w:rPr>
        <w:t>IŠVADA</w:t>
      </w:r>
    </w:p>
    <w:p w:rsidR="00C55693" w:rsidRPr="00431B3B" w:rsidRDefault="00BF1CB1" w:rsidP="002D63A8">
      <w:pPr>
        <w:pStyle w:val="Betarp"/>
        <w:jc w:val="center"/>
        <w:rPr>
          <w:rFonts w:ascii="Times New Roman" w:hAnsi="Times New Roman"/>
          <w:b/>
          <w:sz w:val="24"/>
          <w:szCs w:val="24"/>
        </w:rPr>
      </w:pPr>
      <w:r w:rsidRPr="00431B3B">
        <w:rPr>
          <w:rFonts w:ascii="Times New Roman" w:hAnsi="Times New Roman"/>
          <w:b/>
          <w:sz w:val="24"/>
          <w:szCs w:val="24"/>
        </w:rPr>
        <w:t xml:space="preserve">DĖL </w:t>
      </w:r>
      <w:r w:rsidR="003F2BA2">
        <w:rPr>
          <w:rFonts w:ascii="Times New Roman" w:hAnsi="Times New Roman"/>
          <w:b/>
          <w:sz w:val="24"/>
          <w:szCs w:val="24"/>
        </w:rPr>
        <w:t>MARIJOS RIMKIENĖS</w:t>
      </w:r>
      <w:r w:rsidR="00C55693" w:rsidRPr="00431B3B">
        <w:rPr>
          <w:rFonts w:ascii="Times New Roman" w:hAnsi="Times New Roman"/>
          <w:b/>
          <w:sz w:val="24"/>
          <w:szCs w:val="24"/>
        </w:rPr>
        <w:t xml:space="preserve"> PETICIJOS</w:t>
      </w:r>
    </w:p>
    <w:p w:rsidR="00C55693" w:rsidRPr="00431B3B" w:rsidRDefault="00C55693" w:rsidP="002D63A8">
      <w:pPr>
        <w:pStyle w:val="Betarp"/>
        <w:ind w:firstLine="851"/>
        <w:jc w:val="center"/>
        <w:rPr>
          <w:rFonts w:ascii="Times New Roman" w:hAnsi="Times New Roman"/>
          <w:b/>
          <w:sz w:val="24"/>
          <w:szCs w:val="24"/>
        </w:rPr>
      </w:pPr>
    </w:p>
    <w:p w:rsidR="00E17F8C" w:rsidRPr="00431B3B" w:rsidRDefault="00E17F8C" w:rsidP="002D63A8">
      <w:pPr>
        <w:pStyle w:val="Betarp"/>
        <w:jc w:val="center"/>
        <w:rPr>
          <w:rFonts w:ascii="Times New Roman" w:hAnsi="Times New Roman"/>
          <w:sz w:val="24"/>
          <w:szCs w:val="24"/>
        </w:rPr>
      </w:pPr>
      <w:r w:rsidRPr="00431B3B">
        <w:rPr>
          <w:rFonts w:ascii="Times New Roman" w:hAnsi="Times New Roman"/>
          <w:sz w:val="24"/>
          <w:szCs w:val="24"/>
        </w:rPr>
        <w:t>202</w:t>
      </w:r>
      <w:r w:rsidR="00C55693" w:rsidRPr="00431B3B">
        <w:rPr>
          <w:rFonts w:ascii="Times New Roman" w:hAnsi="Times New Roman"/>
          <w:sz w:val="24"/>
          <w:szCs w:val="24"/>
        </w:rPr>
        <w:t>1</w:t>
      </w:r>
      <w:r w:rsidRPr="00431B3B">
        <w:rPr>
          <w:rFonts w:ascii="Times New Roman" w:hAnsi="Times New Roman"/>
          <w:sz w:val="24"/>
          <w:szCs w:val="24"/>
        </w:rPr>
        <w:t xml:space="preserve"> m. </w:t>
      </w:r>
      <w:r w:rsidR="003D05BB">
        <w:rPr>
          <w:rFonts w:ascii="Times New Roman" w:hAnsi="Times New Roman"/>
          <w:sz w:val="24"/>
          <w:szCs w:val="24"/>
        </w:rPr>
        <w:t>birželio</w:t>
      </w:r>
      <w:r w:rsidR="00600AC0">
        <w:rPr>
          <w:rFonts w:ascii="Times New Roman" w:hAnsi="Times New Roman"/>
          <w:sz w:val="24"/>
          <w:szCs w:val="24"/>
        </w:rPr>
        <w:t xml:space="preserve"> 16</w:t>
      </w:r>
      <w:r w:rsidR="00C55693" w:rsidRPr="00431B3B">
        <w:rPr>
          <w:rFonts w:ascii="Times New Roman" w:hAnsi="Times New Roman"/>
          <w:sz w:val="24"/>
          <w:szCs w:val="24"/>
        </w:rPr>
        <w:t xml:space="preserve"> </w:t>
      </w:r>
      <w:r w:rsidRPr="00431B3B">
        <w:rPr>
          <w:rFonts w:ascii="Times New Roman" w:hAnsi="Times New Roman"/>
          <w:sz w:val="24"/>
          <w:szCs w:val="24"/>
        </w:rPr>
        <w:t>d.</w:t>
      </w:r>
    </w:p>
    <w:p w:rsidR="00E17F8C" w:rsidRPr="00431B3B" w:rsidRDefault="00E17F8C" w:rsidP="002D63A8">
      <w:pPr>
        <w:pStyle w:val="Betarp"/>
        <w:jc w:val="center"/>
        <w:rPr>
          <w:rFonts w:ascii="Times New Roman" w:hAnsi="Times New Roman"/>
          <w:sz w:val="24"/>
          <w:szCs w:val="24"/>
        </w:rPr>
      </w:pPr>
      <w:r w:rsidRPr="00431B3B">
        <w:rPr>
          <w:rFonts w:ascii="Times New Roman" w:hAnsi="Times New Roman"/>
          <w:sz w:val="24"/>
          <w:szCs w:val="24"/>
        </w:rPr>
        <w:t>Vilnius</w:t>
      </w:r>
    </w:p>
    <w:p w:rsidR="00E17F8C" w:rsidRPr="00431B3B" w:rsidRDefault="00E17F8C" w:rsidP="00431B3B">
      <w:pPr>
        <w:pStyle w:val="Betarp"/>
        <w:spacing w:line="360" w:lineRule="auto"/>
        <w:ind w:firstLine="851"/>
        <w:jc w:val="center"/>
        <w:rPr>
          <w:rFonts w:ascii="Times New Roman" w:hAnsi="Times New Roman"/>
          <w:sz w:val="24"/>
          <w:szCs w:val="24"/>
        </w:rPr>
      </w:pPr>
    </w:p>
    <w:p w:rsidR="003D05BB" w:rsidRDefault="00E17F8C" w:rsidP="00272533">
      <w:pPr>
        <w:pStyle w:val="Betarp"/>
        <w:tabs>
          <w:tab w:val="left" w:pos="1134"/>
        </w:tabs>
        <w:spacing w:line="360" w:lineRule="auto"/>
        <w:ind w:firstLine="851"/>
        <w:jc w:val="both"/>
        <w:rPr>
          <w:rFonts w:ascii="Times New Roman" w:hAnsi="Times New Roman"/>
          <w:sz w:val="24"/>
          <w:szCs w:val="24"/>
          <w:lang w:eastAsia="lt-LT"/>
        </w:rPr>
      </w:pPr>
      <w:r w:rsidRPr="005B6B11">
        <w:rPr>
          <w:rFonts w:ascii="Times New Roman" w:hAnsi="Times New Roman"/>
          <w:sz w:val="24"/>
          <w:szCs w:val="24"/>
        </w:rPr>
        <w:t>Lietuvos Respublikos Seimo Peticijų komisij</w:t>
      </w:r>
      <w:r w:rsidR="003F2BA2">
        <w:rPr>
          <w:rFonts w:ascii="Times New Roman" w:hAnsi="Times New Roman"/>
          <w:sz w:val="24"/>
          <w:szCs w:val="24"/>
        </w:rPr>
        <w:t>os</w:t>
      </w:r>
      <w:r w:rsidRPr="005B6B11">
        <w:rPr>
          <w:rFonts w:ascii="Times New Roman" w:hAnsi="Times New Roman"/>
          <w:sz w:val="24"/>
          <w:szCs w:val="24"/>
        </w:rPr>
        <w:t xml:space="preserve"> 202</w:t>
      </w:r>
      <w:r w:rsidR="00C55693" w:rsidRPr="005B6B11">
        <w:rPr>
          <w:rFonts w:ascii="Times New Roman" w:hAnsi="Times New Roman"/>
          <w:sz w:val="24"/>
          <w:szCs w:val="24"/>
        </w:rPr>
        <w:t>1</w:t>
      </w:r>
      <w:r w:rsidRPr="005B6B11">
        <w:rPr>
          <w:rFonts w:ascii="Times New Roman" w:hAnsi="Times New Roman"/>
          <w:sz w:val="24"/>
          <w:szCs w:val="24"/>
        </w:rPr>
        <w:t xml:space="preserve"> m. </w:t>
      </w:r>
      <w:r w:rsidR="003D05BB">
        <w:rPr>
          <w:rFonts w:ascii="Times New Roman" w:hAnsi="Times New Roman"/>
          <w:sz w:val="24"/>
          <w:szCs w:val="24"/>
        </w:rPr>
        <w:t>birželio</w:t>
      </w:r>
      <w:r w:rsidR="00600AC0">
        <w:rPr>
          <w:rFonts w:ascii="Times New Roman" w:hAnsi="Times New Roman"/>
          <w:sz w:val="24"/>
          <w:szCs w:val="24"/>
        </w:rPr>
        <w:t xml:space="preserve"> 16</w:t>
      </w:r>
      <w:bookmarkStart w:id="0" w:name="_GoBack"/>
      <w:bookmarkEnd w:id="0"/>
      <w:r w:rsidR="00EE3355" w:rsidRPr="005B6B11">
        <w:rPr>
          <w:rFonts w:ascii="Times New Roman" w:hAnsi="Times New Roman"/>
          <w:sz w:val="24"/>
          <w:szCs w:val="24"/>
        </w:rPr>
        <w:t> </w:t>
      </w:r>
      <w:r w:rsidRPr="005B6B11">
        <w:rPr>
          <w:rFonts w:ascii="Times New Roman" w:hAnsi="Times New Roman"/>
          <w:sz w:val="24"/>
          <w:szCs w:val="24"/>
        </w:rPr>
        <w:t>d. posėdyje iš esmės išnagrinė</w:t>
      </w:r>
      <w:r w:rsidR="003F2BA2">
        <w:rPr>
          <w:rFonts w:ascii="Times New Roman" w:hAnsi="Times New Roman"/>
          <w:sz w:val="24"/>
          <w:szCs w:val="24"/>
        </w:rPr>
        <w:t>ta</w:t>
      </w:r>
      <w:r w:rsidRPr="005B6B11">
        <w:rPr>
          <w:rFonts w:ascii="Times New Roman" w:hAnsi="Times New Roman"/>
          <w:sz w:val="24"/>
          <w:szCs w:val="24"/>
        </w:rPr>
        <w:t xml:space="preserve"> </w:t>
      </w:r>
      <w:r w:rsidR="003F2BA2">
        <w:rPr>
          <w:rFonts w:ascii="Times New Roman" w:hAnsi="Times New Roman"/>
          <w:sz w:val="24"/>
          <w:szCs w:val="24"/>
        </w:rPr>
        <w:t>Marijos Rimkienės</w:t>
      </w:r>
      <w:r w:rsidR="00C55693" w:rsidRPr="005B6B11">
        <w:rPr>
          <w:rFonts w:ascii="Times New Roman" w:hAnsi="Times New Roman"/>
          <w:sz w:val="24"/>
          <w:szCs w:val="24"/>
        </w:rPr>
        <w:t xml:space="preserve"> peticij</w:t>
      </w:r>
      <w:r w:rsidR="003F2BA2">
        <w:rPr>
          <w:rFonts w:ascii="Times New Roman" w:hAnsi="Times New Roman"/>
          <w:sz w:val="24"/>
          <w:szCs w:val="24"/>
        </w:rPr>
        <w:t>a</w:t>
      </w:r>
      <w:r w:rsidR="00D336D9" w:rsidRPr="005B6B11">
        <w:rPr>
          <w:rFonts w:ascii="Times New Roman" w:hAnsi="Times New Roman"/>
          <w:sz w:val="24"/>
          <w:szCs w:val="24"/>
          <w:lang w:eastAsia="lt-LT"/>
        </w:rPr>
        <w:t>, kurioje pateikt</w:t>
      </w:r>
      <w:r w:rsidR="00FB69F3">
        <w:rPr>
          <w:rFonts w:ascii="Times New Roman" w:hAnsi="Times New Roman"/>
          <w:sz w:val="24"/>
          <w:szCs w:val="24"/>
          <w:lang w:eastAsia="lt-LT"/>
        </w:rPr>
        <w:t>i</w:t>
      </w:r>
      <w:r w:rsidR="00D336D9" w:rsidRPr="005B6B11">
        <w:rPr>
          <w:rFonts w:ascii="Times New Roman" w:hAnsi="Times New Roman"/>
          <w:sz w:val="24"/>
          <w:szCs w:val="24"/>
          <w:lang w:eastAsia="lt-LT"/>
        </w:rPr>
        <w:t xml:space="preserve"> pasiūlym</w:t>
      </w:r>
      <w:r w:rsidR="00FB69F3">
        <w:rPr>
          <w:rFonts w:ascii="Times New Roman" w:hAnsi="Times New Roman"/>
          <w:sz w:val="24"/>
          <w:szCs w:val="24"/>
          <w:lang w:eastAsia="lt-LT"/>
        </w:rPr>
        <w:t>ai</w:t>
      </w:r>
      <w:r w:rsidR="00D336D9" w:rsidRPr="005B6B11">
        <w:rPr>
          <w:rFonts w:ascii="Times New Roman" w:hAnsi="Times New Roman"/>
          <w:sz w:val="24"/>
          <w:szCs w:val="24"/>
          <w:lang w:eastAsia="lt-LT"/>
        </w:rPr>
        <w:t xml:space="preserve"> </w:t>
      </w:r>
      <w:r w:rsidR="003F2BA2">
        <w:rPr>
          <w:rFonts w:ascii="Times New Roman" w:hAnsi="Times New Roman"/>
          <w:sz w:val="24"/>
          <w:szCs w:val="24"/>
          <w:lang w:eastAsia="lt-LT"/>
        </w:rPr>
        <w:t xml:space="preserve">papildyti </w:t>
      </w:r>
      <w:r w:rsidR="003F2BA2" w:rsidRPr="003F2BA2">
        <w:rPr>
          <w:rFonts w:ascii="Times New Roman" w:hAnsi="Times New Roman"/>
          <w:sz w:val="24"/>
          <w:szCs w:val="24"/>
          <w:lang w:eastAsia="lt-LT"/>
        </w:rPr>
        <w:t>Lietuvos Respublikos asmen</w:t>
      </w:r>
      <w:r w:rsidR="003F2BA2" w:rsidRPr="003F2BA2">
        <w:rPr>
          <w:rFonts w:ascii="Times New Roman" w:hAnsi="Times New Roman" w:hint="eastAsia"/>
          <w:sz w:val="24"/>
          <w:szCs w:val="24"/>
          <w:lang w:eastAsia="lt-LT"/>
        </w:rPr>
        <w:t>ų</w:t>
      </w:r>
      <w:r w:rsidR="003F2BA2" w:rsidRPr="003F2BA2">
        <w:rPr>
          <w:rFonts w:ascii="Times New Roman" w:hAnsi="Times New Roman"/>
          <w:sz w:val="24"/>
          <w:szCs w:val="24"/>
          <w:lang w:eastAsia="lt-LT"/>
        </w:rPr>
        <w:t>, nukent</w:t>
      </w:r>
      <w:r w:rsidR="003F2BA2" w:rsidRPr="003F2BA2">
        <w:rPr>
          <w:rFonts w:ascii="Times New Roman" w:hAnsi="Times New Roman" w:hint="eastAsia"/>
          <w:sz w:val="24"/>
          <w:szCs w:val="24"/>
          <w:lang w:eastAsia="lt-LT"/>
        </w:rPr>
        <w:t>ė</w:t>
      </w:r>
      <w:r w:rsidR="003F2BA2" w:rsidRPr="003F2BA2">
        <w:rPr>
          <w:rFonts w:ascii="Times New Roman" w:hAnsi="Times New Roman"/>
          <w:sz w:val="24"/>
          <w:szCs w:val="24"/>
          <w:lang w:eastAsia="lt-LT"/>
        </w:rPr>
        <w:t>jusi</w:t>
      </w:r>
      <w:r w:rsidR="003F2BA2" w:rsidRPr="003F2BA2">
        <w:rPr>
          <w:rFonts w:ascii="Times New Roman" w:hAnsi="Times New Roman" w:hint="eastAsia"/>
          <w:sz w:val="24"/>
          <w:szCs w:val="24"/>
          <w:lang w:eastAsia="lt-LT"/>
        </w:rPr>
        <w:t>ų</w:t>
      </w:r>
      <w:r w:rsidR="003F2BA2" w:rsidRPr="003F2BA2">
        <w:rPr>
          <w:rFonts w:ascii="Times New Roman" w:hAnsi="Times New Roman"/>
          <w:sz w:val="24"/>
          <w:szCs w:val="24"/>
          <w:lang w:eastAsia="lt-LT"/>
        </w:rPr>
        <w:t xml:space="preserve"> nuo 1939–1990 met</w:t>
      </w:r>
      <w:r w:rsidR="003F2BA2" w:rsidRPr="003F2BA2">
        <w:rPr>
          <w:rFonts w:ascii="Times New Roman" w:hAnsi="Times New Roman" w:hint="eastAsia"/>
          <w:sz w:val="24"/>
          <w:szCs w:val="24"/>
          <w:lang w:eastAsia="lt-LT"/>
        </w:rPr>
        <w:t>ų</w:t>
      </w:r>
      <w:r w:rsidR="003F2BA2" w:rsidRPr="003F2BA2">
        <w:rPr>
          <w:rFonts w:ascii="Times New Roman" w:hAnsi="Times New Roman"/>
          <w:sz w:val="24"/>
          <w:szCs w:val="24"/>
          <w:lang w:eastAsia="lt-LT"/>
        </w:rPr>
        <w:t xml:space="preserve"> okupacij</w:t>
      </w:r>
      <w:r w:rsidR="003F2BA2" w:rsidRPr="003F2BA2">
        <w:rPr>
          <w:rFonts w:ascii="Times New Roman" w:hAnsi="Times New Roman" w:hint="eastAsia"/>
          <w:sz w:val="24"/>
          <w:szCs w:val="24"/>
          <w:lang w:eastAsia="lt-LT"/>
        </w:rPr>
        <w:t>ų</w:t>
      </w:r>
      <w:r w:rsidR="003F2BA2" w:rsidRPr="003F2BA2">
        <w:rPr>
          <w:rFonts w:ascii="Times New Roman" w:hAnsi="Times New Roman"/>
          <w:sz w:val="24"/>
          <w:szCs w:val="24"/>
          <w:lang w:eastAsia="lt-LT"/>
        </w:rPr>
        <w:t xml:space="preserve">, teisinio statuso </w:t>
      </w:r>
      <w:r w:rsidR="003F2BA2" w:rsidRPr="003F2BA2">
        <w:rPr>
          <w:rFonts w:ascii="Times New Roman" w:hAnsi="Times New Roman" w:hint="eastAsia"/>
          <w:sz w:val="24"/>
          <w:szCs w:val="24"/>
          <w:lang w:eastAsia="lt-LT"/>
        </w:rPr>
        <w:t>į</w:t>
      </w:r>
      <w:r w:rsidR="003F2BA2">
        <w:rPr>
          <w:rFonts w:ascii="Times New Roman" w:hAnsi="Times New Roman"/>
          <w:sz w:val="24"/>
          <w:szCs w:val="24"/>
          <w:lang w:eastAsia="lt-LT"/>
        </w:rPr>
        <w:t>statymo 2, 3, 4 ir 7 straipsnius nuostatomis, kad t</w:t>
      </w:r>
      <w:r w:rsidR="003F2BA2" w:rsidRPr="003F2BA2">
        <w:rPr>
          <w:rFonts w:ascii="Times New Roman" w:hAnsi="Times New Roman"/>
          <w:sz w:val="24"/>
          <w:szCs w:val="24"/>
          <w:lang w:eastAsia="lt-LT"/>
        </w:rPr>
        <w:t>remtini</w:t>
      </w:r>
      <w:r w:rsidR="003F2BA2" w:rsidRPr="003F2BA2">
        <w:rPr>
          <w:rFonts w:ascii="Times New Roman" w:hAnsi="Times New Roman" w:hint="eastAsia"/>
          <w:sz w:val="24"/>
          <w:szCs w:val="24"/>
          <w:lang w:eastAsia="lt-LT"/>
        </w:rPr>
        <w:t>ų</w:t>
      </w:r>
      <w:r w:rsidR="003F2BA2" w:rsidRPr="003F2BA2">
        <w:rPr>
          <w:rFonts w:ascii="Times New Roman" w:hAnsi="Times New Roman"/>
          <w:sz w:val="24"/>
          <w:szCs w:val="24"/>
          <w:lang w:eastAsia="lt-LT"/>
        </w:rPr>
        <w:t xml:space="preserve"> vaika</w:t>
      </w:r>
      <w:r w:rsidR="003F2BA2">
        <w:rPr>
          <w:rFonts w:ascii="Times New Roman" w:hAnsi="Times New Roman"/>
          <w:sz w:val="24"/>
          <w:szCs w:val="24"/>
          <w:lang w:eastAsia="lt-LT"/>
        </w:rPr>
        <w:t>i</w:t>
      </w:r>
      <w:r w:rsidR="003F2BA2" w:rsidRPr="003F2BA2">
        <w:rPr>
          <w:rFonts w:ascii="Times New Roman" w:hAnsi="Times New Roman"/>
          <w:sz w:val="24"/>
          <w:szCs w:val="24"/>
          <w:lang w:eastAsia="lt-LT"/>
        </w:rPr>
        <w:t xml:space="preserve"> ir nepilname</w:t>
      </w:r>
      <w:r w:rsidR="003F2BA2" w:rsidRPr="003F2BA2">
        <w:rPr>
          <w:rFonts w:ascii="Times New Roman" w:hAnsi="Times New Roman" w:hint="eastAsia"/>
          <w:sz w:val="24"/>
          <w:szCs w:val="24"/>
          <w:lang w:eastAsia="lt-LT"/>
        </w:rPr>
        <w:t>č</w:t>
      </w:r>
      <w:r w:rsidR="003F2BA2" w:rsidRPr="003F2BA2">
        <w:rPr>
          <w:rFonts w:ascii="Times New Roman" w:hAnsi="Times New Roman"/>
          <w:sz w:val="24"/>
          <w:szCs w:val="24"/>
          <w:lang w:eastAsia="lt-LT"/>
        </w:rPr>
        <w:t>ia</w:t>
      </w:r>
      <w:r w:rsidR="003F2BA2">
        <w:rPr>
          <w:rFonts w:ascii="Times New Roman" w:hAnsi="Times New Roman"/>
          <w:sz w:val="24"/>
          <w:szCs w:val="24"/>
          <w:lang w:eastAsia="lt-LT"/>
        </w:rPr>
        <w:t xml:space="preserve">i būtų pripažįstami nuo okupacijų nukentėjusiais asmenimis, kitais nuo okupacijų nukentėjusiais asmenimis, praradusiais kilnojamąjį ar nekilnojamąjį turtą, politiniais kaliniais, kad jiems būtų suteiktas </w:t>
      </w:r>
      <w:r w:rsidR="00C679BF">
        <w:rPr>
          <w:rFonts w:ascii="Times New Roman" w:hAnsi="Times New Roman"/>
          <w:sz w:val="24"/>
          <w:szCs w:val="24"/>
          <w:lang w:eastAsia="lt-LT"/>
        </w:rPr>
        <w:t xml:space="preserve">buvusio </w:t>
      </w:r>
      <w:r w:rsidR="003F2BA2">
        <w:rPr>
          <w:rFonts w:ascii="Times New Roman" w:hAnsi="Times New Roman"/>
          <w:sz w:val="24"/>
          <w:szCs w:val="24"/>
          <w:lang w:eastAsia="lt-LT"/>
        </w:rPr>
        <w:t xml:space="preserve">beglobio vaiko statusas, taip pat </w:t>
      </w:r>
      <w:r w:rsidR="002A6073">
        <w:rPr>
          <w:rFonts w:ascii="Times New Roman" w:hAnsi="Times New Roman"/>
          <w:sz w:val="24"/>
          <w:szCs w:val="24"/>
          <w:lang w:eastAsia="lt-LT"/>
        </w:rPr>
        <w:t xml:space="preserve">pasiūlymai </w:t>
      </w:r>
      <w:r w:rsidR="003F2BA2">
        <w:rPr>
          <w:rFonts w:ascii="Times New Roman" w:hAnsi="Times New Roman"/>
          <w:sz w:val="24"/>
          <w:szCs w:val="24"/>
          <w:lang w:eastAsia="lt-LT"/>
        </w:rPr>
        <w:t>nustatyti, kad t</w:t>
      </w:r>
      <w:r w:rsidR="003F2BA2" w:rsidRPr="003F2BA2">
        <w:rPr>
          <w:rFonts w:ascii="Times New Roman" w:hAnsi="Times New Roman"/>
          <w:sz w:val="24"/>
          <w:szCs w:val="24"/>
          <w:lang w:eastAsia="lt-LT"/>
        </w:rPr>
        <w:t>remtini</w:t>
      </w:r>
      <w:r w:rsidR="003F2BA2" w:rsidRPr="003F2BA2">
        <w:rPr>
          <w:rFonts w:ascii="Times New Roman" w:hAnsi="Times New Roman" w:hint="eastAsia"/>
          <w:sz w:val="24"/>
          <w:szCs w:val="24"/>
          <w:lang w:eastAsia="lt-LT"/>
        </w:rPr>
        <w:t>ų</w:t>
      </w:r>
      <w:r w:rsidR="003F2BA2" w:rsidRPr="003F2BA2">
        <w:rPr>
          <w:rFonts w:ascii="Times New Roman" w:hAnsi="Times New Roman"/>
          <w:sz w:val="24"/>
          <w:szCs w:val="24"/>
          <w:lang w:eastAsia="lt-LT"/>
        </w:rPr>
        <w:t xml:space="preserve"> vaikams ir nepilname</w:t>
      </w:r>
      <w:r w:rsidR="003F2BA2" w:rsidRPr="003F2BA2">
        <w:rPr>
          <w:rFonts w:ascii="Times New Roman" w:hAnsi="Times New Roman" w:hint="eastAsia"/>
          <w:sz w:val="24"/>
          <w:szCs w:val="24"/>
          <w:lang w:eastAsia="lt-LT"/>
        </w:rPr>
        <w:t>č</w:t>
      </w:r>
      <w:r w:rsidR="003F2BA2" w:rsidRPr="003F2BA2">
        <w:rPr>
          <w:rFonts w:ascii="Times New Roman" w:hAnsi="Times New Roman"/>
          <w:sz w:val="24"/>
          <w:szCs w:val="24"/>
          <w:lang w:eastAsia="lt-LT"/>
        </w:rPr>
        <w:t>iams, turintiems nukent</w:t>
      </w:r>
      <w:r w:rsidR="003F2BA2" w:rsidRPr="003F2BA2">
        <w:rPr>
          <w:rFonts w:ascii="Times New Roman" w:hAnsi="Times New Roman" w:hint="eastAsia"/>
          <w:sz w:val="24"/>
          <w:szCs w:val="24"/>
          <w:lang w:eastAsia="lt-LT"/>
        </w:rPr>
        <w:t>ė</w:t>
      </w:r>
      <w:r w:rsidR="003F2BA2" w:rsidRPr="003F2BA2">
        <w:rPr>
          <w:rFonts w:ascii="Times New Roman" w:hAnsi="Times New Roman"/>
          <w:sz w:val="24"/>
          <w:szCs w:val="24"/>
          <w:lang w:eastAsia="lt-LT"/>
        </w:rPr>
        <w:t xml:space="preserve">jusio nuo okupacijos statusus, </w:t>
      </w:r>
      <w:r w:rsidR="003F2BA2">
        <w:rPr>
          <w:rFonts w:ascii="Times New Roman" w:hAnsi="Times New Roman"/>
          <w:sz w:val="24"/>
          <w:szCs w:val="24"/>
          <w:lang w:eastAsia="lt-LT"/>
        </w:rPr>
        <w:t>būtų iš</w:t>
      </w:r>
      <w:r w:rsidR="003F2BA2" w:rsidRPr="003F2BA2">
        <w:rPr>
          <w:rFonts w:ascii="Times New Roman" w:hAnsi="Times New Roman"/>
          <w:sz w:val="24"/>
          <w:szCs w:val="24"/>
          <w:lang w:eastAsia="lt-LT"/>
        </w:rPr>
        <w:t>mok</w:t>
      </w:r>
      <w:r w:rsidR="003F2BA2">
        <w:rPr>
          <w:rFonts w:ascii="Times New Roman" w:hAnsi="Times New Roman"/>
          <w:sz w:val="24"/>
          <w:szCs w:val="24"/>
          <w:lang w:eastAsia="lt-LT"/>
        </w:rPr>
        <w:t>ama</w:t>
      </w:r>
      <w:r w:rsidR="003F2BA2" w:rsidRPr="003F2BA2">
        <w:rPr>
          <w:rFonts w:ascii="Times New Roman" w:hAnsi="Times New Roman"/>
          <w:sz w:val="24"/>
          <w:szCs w:val="24"/>
          <w:lang w:eastAsia="lt-LT"/>
        </w:rPr>
        <w:t xml:space="preserve"> vienkartin</w:t>
      </w:r>
      <w:r w:rsidR="003F2BA2">
        <w:rPr>
          <w:rFonts w:ascii="Times New Roman" w:hAnsi="Times New Roman"/>
          <w:sz w:val="24"/>
          <w:szCs w:val="24"/>
          <w:lang w:eastAsia="lt-LT"/>
        </w:rPr>
        <w:t>ė</w:t>
      </w:r>
      <w:r w:rsidR="003F2BA2" w:rsidRPr="003F2BA2">
        <w:rPr>
          <w:rFonts w:ascii="Times New Roman" w:hAnsi="Times New Roman"/>
          <w:sz w:val="24"/>
          <w:szCs w:val="24"/>
          <w:lang w:eastAsia="lt-LT"/>
        </w:rPr>
        <w:t xml:space="preserve"> išmok</w:t>
      </w:r>
      <w:r w:rsidR="003F2BA2">
        <w:rPr>
          <w:rFonts w:ascii="Times New Roman" w:hAnsi="Times New Roman"/>
          <w:sz w:val="24"/>
          <w:szCs w:val="24"/>
          <w:lang w:eastAsia="lt-LT"/>
        </w:rPr>
        <w:t>a</w:t>
      </w:r>
      <w:r w:rsidR="003F2BA2" w:rsidRPr="003F2BA2">
        <w:rPr>
          <w:rFonts w:ascii="Times New Roman" w:hAnsi="Times New Roman"/>
          <w:sz w:val="24"/>
          <w:szCs w:val="24"/>
          <w:lang w:eastAsia="lt-LT"/>
        </w:rPr>
        <w:t xml:space="preserve"> ir pensij</w:t>
      </w:r>
      <w:r w:rsidR="003F2BA2">
        <w:rPr>
          <w:rFonts w:ascii="Times New Roman" w:hAnsi="Times New Roman"/>
          <w:sz w:val="24"/>
          <w:szCs w:val="24"/>
          <w:lang w:eastAsia="lt-LT"/>
        </w:rPr>
        <w:t>a</w:t>
      </w:r>
      <w:r w:rsidR="003F2BA2" w:rsidRPr="003F2BA2">
        <w:rPr>
          <w:rFonts w:ascii="Times New Roman" w:hAnsi="Times New Roman"/>
          <w:sz w:val="24"/>
          <w:szCs w:val="24"/>
          <w:lang w:eastAsia="lt-LT"/>
        </w:rPr>
        <w:t xml:space="preserve"> padidint</w:t>
      </w:r>
      <w:r w:rsidR="003F2BA2">
        <w:rPr>
          <w:rFonts w:ascii="Times New Roman" w:hAnsi="Times New Roman"/>
          <w:sz w:val="24"/>
          <w:szCs w:val="24"/>
          <w:lang w:eastAsia="lt-LT"/>
        </w:rPr>
        <w:t>a</w:t>
      </w:r>
      <w:r w:rsidR="003F2BA2" w:rsidRPr="003F2BA2">
        <w:rPr>
          <w:rFonts w:ascii="Times New Roman" w:hAnsi="Times New Roman"/>
          <w:sz w:val="24"/>
          <w:szCs w:val="24"/>
          <w:lang w:eastAsia="lt-LT"/>
        </w:rPr>
        <w:t xml:space="preserve"> tiek kart</w:t>
      </w:r>
      <w:r w:rsidR="003F2BA2" w:rsidRPr="003F2BA2">
        <w:rPr>
          <w:rFonts w:ascii="Times New Roman" w:hAnsi="Times New Roman" w:hint="eastAsia"/>
          <w:sz w:val="24"/>
          <w:szCs w:val="24"/>
          <w:lang w:eastAsia="lt-LT"/>
        </w:rPr>
        <w:t>ų</w:t>
      </w:r>
      <w:r w:rsidR="003F2BA2" w:rsidRPr="003F2BA2">
        <w:rPr>
          <w:rFonts w:ascii="Times New Roman" w:hAnsi="Times New Roman"/>
          <w:sz w:val="24"/>
          <w:szCs w:val="24"/>
          <w:lang w:eastAsia="lt-LT"/>
        </w:rPr>
        <w:t>, kiek</w:t>
      </w:r>
      <w:r w:rsidR="003F2BA2">
        <w:rPr>
          <w:rFonts w:ascii="Times New Roman" w:hAnsi="Times New Roman"/>
          <w:sz w:val="24"/>
          <w:szCs w:val="24"/>
          <w:lang w:eastAsia="lt-LT"/>
        </w:rPr>
        <w:t xml:space="preserve"> asmuo</w:t>
      </w:r>
      <w:r w:rsidR="003F2BA2" w:rsidRPr="003F2BA2">
        <w:rPr>
          <w:rFonts w:ascii="Times New Roman" w:hAnsi="Times New Roman"/>
          <w:sz w:val="24"/>
          <w:szCs w:val="24"/>
          <w:lang w:eastAsia="lt-LT"/>
        </w:rPr>
        <w:t xml:space="preserve"> turi nukent</w:t>
      </w:r>
      <w:r w:rsidR="003F2BA2" w:rsidRPr="003F2BA2">
        <w:rPr>
          <w:rFonts w:ascii="Times New Roman" w:hAnsi="Times New Roman" w:hint="eastAsia"/>
          <w:sz w:val="24"/>
          <w:szCs w:val="24"/>
          <w:lang w:eastAsia="lt-LT"/>
        </w:rPr>
        <w:t>ė</w:t>
      </w:r>
      <w:r w:rsidR="003F2BA2" w:rsidRPr="003F2BA2">
        <w:rPr>
          <w:rFonts w:ascii="Times New Roman" w:hAnsi="Times New Roman"/>
          <w:sz w:val="24"/>
          <w:szCs w:val="24"/>
          <w:lang w:eastAsia="lt-LT"/>
        </w:rPr>
        <w:t>jusio asmens status</w:t>
      </w:r>
      <w:r w:rsidR="003F2BA2" w:rsidRPr="003F2BA2">
        <w:rPr>
          <w:rFonts w:ascii="Times New Roman" w:hAnsi="Times New Roman" w:hint="eastAsia"/>
          <w:sz w:val="24"/>
          <w:szCs w:val="24"/>
          <w:lang w:eastAsia="lt-LT"/>
        </w:rPr>
        <w:t>ų</w:t>
      </w:r>
      <w:r w:rsidR="003F2BA2" w:rsidRPr="003F2BA2">
        <w:rPr>
          <w:rFonts w:ascii="Times New Roman" w:hAnsi="Times New Roman"/>
          <w:sz w:val="24"/>
          <w:szCs w:val="24"/>
          <w:lang w:eastAsia="lt-LT"/>
        </w:rPr>
        <w:t>.</w:t>
      </w:r>
      <w:r w:rsidR="00012DCD">
        <w:rPr>
          <w:rFonts w:ascii="Times New Roman" w:hAnsi="Times New Roman"/>
          <w:sz w:val="24"/>
          <w:szCs w:val="24"/>
          <w:lang w:eastAsia="lt-LT"/>
        </w:rPr>
        <w:t xml:space="preserve"> A</w:t>
      </w:r>
      <w:r w:rsidR="00012DCD" w:rsidRPr="00012DCD">
        <w:rPr>
          <w:rFonts w:ascii="Times New Roman" w:hAnsi="Times New Roman"/>
          <w:sz w:val="24"/>
          <w:szCs w:val="24"/>
          <w:lang w:eastAsia="lt-LT"/>
        </w:rPr>
        <w:t xml:space="preserve">tsižvelgus </w:t>
      </w:r>
      <w:r w:rsidR="00012DCD" w:rsidRPr="00012DCD">
        <w:rPr>
          <w:rFonts w:ascii="Times New Roman" w:hAnsi="Times New Roman" w:hint="eastAsia"/>
          <w:sz w:val="24"/>
          <w:szCs w:val="24"/>
          <w:lang w:eastAsia="lt-LT"/>
        </w:rPr>
        <w:t>į</w:t>
      </w:r>
      <w:r w:rsidR="00012DCD" w:rsidRPr="00012DCD">
        <w:rPr>
          <w:rFonts w:ascii="Times New Roman" w:hAnsi="Times New Roman"/>
          <w:sz w:val="24"/>
          <w:szCs w:val="24"/>
          <w:lang w:eastAsia="lt-LT"/>
        </w:rPr>
        <w:t xml:space="preserve"> Lietuvos gyventoj</w:t>
      </w:r>
      <w:r w:rsidR="00012DCD" w:rsidRPr="00012DCD">
        <w:rPr>
          <w:rFonts w:ascii="Times New Roman" w:hAnsi="Times New Roman" w:hint="eastAsia"/>
          <w:sz w:val="24"/>
          <w:szCs w:val="24"/>
          <w:lang w:eastAsia="lt-LT"/>
        </w:rPr>
        <w:t>ų</w:t>
      </w:r>
      <w:r w:rsidR="00012DCD" w:rsidRPr="00012DCD">
        <w:rPr>
          <w:rFonts w:ascii="Times New Roman" w:hAnsi="Times New Roman"/>
          <w:sz w:val="24"/>
          <w:szCs w:val="24"/>
          <w:lang w:eastAsia="lt-LT"/>
        </w:rPr>
        <w:t xml:space="preserve"> genocido ir rezistencijos tyrimo centro</w:t>
      </w:r>
      <w:r w:rsidR="00012DCD">
        <w:rPr>
          <w:rFonts w:ascii="Times New Roman" w:hAnsi="Times New Roman"/>
          <w:sz w:val="24"/>
          <w:szCs w:val="24"/>
          <w:lang w:eastAsia="lt-LT"/>
        </w:rPr>
        <w:t xml:space="preserve"> ir</w:t>
      </w:r>
      <w:r w:rsidR="00012DCD" w:rsidRPr="00012DCD">
        <w:rPr>
          <w:rFonts w:ascii="Times New Roman" w:hAnsi="Times New Roman"/>
          <w:sz w:val="24"/>
          <w:szCs w:val="24"/>
          <w:lang w:eastAsia="lt-LT"/>
        </w:rPr>
        <w:t xml:space="preserve"> Lietuvos Respublikos </w:t>
      </w:r>
      <w:r w:rsidR="00012DCD">
        <w:rPr>
          <w:rFonts w:ascii="Times New Roman" w:hAnsi="Times New Roman"/>
          <w:sz w:val="24"/>
          <w:szCs w:val="24"/>
          <w:lang w:eastAsia="lt-LT"/>
        </w:rPr>
        <w:t>socialinės apsaugos ir darbo</w:t>
      </w:r>
      <w:r w:rsidR="00012DCD" w:rsidRPr="00012DCD">
        <w:rPr>
          <w:rFonts w:ascii="Times New Roman" w:hAnsi="Times New Roman"/>
          <w:sz w:val="24"/>
          <w:szCs w:val="24"/>
          <w:lang w:eastAsia="lt-LT"/>
        </w:rPr>
        <w:t xml:space="preserve"> ministerijos pateikt</w:t>
      </w:r>
      <w:r w:rsidR="00012DCD">
        <w:rPr>
          <w:rFonts w:ascii="Times New Roman" w:hAnsi="Times New Roman"/>
          <w:sz w:val="24"/>
          <w:szCs w:val="24"/>
          <w:lang w:eastAsia="lt-LT"/>
        </w:rPr>
        <w:t>as</w:t>
      </w:r>
      <w:r w:rsidR="00012DCD" w:rsidRPr="00012DCD">
        <w:rPr>
          <w:rFonts w:ascii="Times New Roman" w:hAnsi="Times New Roman"/>
          <w:sz w:val="24"/>
          <w:szCs w:val="24"/>
          <w:lang w:eastAsia="lt-LT"/>
        </w:rPr>
        <w:t xml:space="preserve"> nuomon</w:t>
      </w:r>
      <w:r w:rsidR="00012DCD">
        <w:rPr>
          <w:rFonts w:ascii="Times New Roman" w:hAnsi="Times New Roman"/>
          <w:sz w:val="24"/>
          <w:szCs w:val="24"/>
          <w:lang w:eastAsia="lt-LT"/>
        </w:rPr>
        <w:t>es,</w:t>
      </w:r>
      <w:r w:rsidR="00012DCD" w:rsidRPr="00012DCD">
        <w:rPr>
          <w:rFonts w:ascii="Times New Roman" w:hAnsi="Times New Roman"/>
          <w:sz w:val="24"/>
          <w:szCs w:val="24"/>
          <w:lang w:eastAsia="lt-LT"/>
        </w:rPr>
        <w:t xml:space="preserve"> </w:t>
      </w:r>
      <w:r w:rsidR="00012DCD">
        <w:rPr>
          <w:rFonts w:ascii="Times New Roman" w:hAnsi="Times New Roman"/>
          <w:sz w:val="24"/>
          <w:szCs w:val="24"/>
          <w:lang w:eastAsia="lt-LT"/>
        </w:rPr>
        <w:t>priimtas sprendimas šiuos pasiūlymus atmesti.</w:t>
      </w:r>
    </w:p>
    <w:p w:rsidR="00913384" w:rsidRDefault="00CF44C1" w:rsidP="00272533">
      <w:pPr>
        <w:pStyle w:val="Betarp"/>
        <w:tabs>
          <w:tab w:val="left" w:pos="1134"/>
        </w:tabs>
        <w:spacing w:line="360" w:lineRule="auto"/>
        <w:ind w:firstLine="851"/>
        <w:jc w:val="both"/>
        <w:rPr>
          <w:rFonts w:ascii="Times New Roman" w:hAnsi="Times New Roman"/>
          <w:sz w:val="24"/>
          <w:szCs w:val="24"/>
          <w:lang w:eastAsia="lt-LT"/>
        </w:rPr>
      </w:pPr>
      <w:r>
        <w:rPr>
          <w:rFonts w:ascii="Times New Roman" w:hAnsi="Times New Roman"/>
          <w:sz w:val="24"/>
          <w:szCs w:val="24"/>
          <w:lang w:eastAsia="lt-LT"/>
        </w:rPr>
        <w:t>Pažymėtina, kad A</w:t>
      </w:r>
      <w:r w:rsidR="00913384" w:rsidRPr="00913384">
        <w:rPr>
          <w:rFonts w:ascii="Times New Roman" w:hAnsi="Times New Roman"/>
          <w:sz w:val="24"/>
          <w:szCs w:val="24"/>
          <w:lang w:eastAsia="lt-LT"/>
        </w:rPr>
        <w:t>smen</w:t>
      </w:r>
      <w:r w:rsidR="00913384" w:rsidRPr="00913384">
        <w:rPr>
          <w:rFonts w:ascii="Times New Roman" w:hAnsi="Times New Roman" w:hint="eastAsia"/>
          <w:sz w:val="24"/>
          <w:szCs w:val="24"/>
          <w:lang w:eastAsia="lt-LT"/>
        </w:rPr>
        <w:t>ų</w:t>
      </w:r>
      <w:r w:rsidR="00913384" w:rsidRPr="00913384">
        <w:rPr>
          <w:rFonts w:ascii="Times New Roman" w:hAnsi="Times New Roman"/>
          <w:sz w:val="24"/>
          <w:szCs w:val="24"/>
          <w:lang w:eastAsia="lt-LT"/>
        </w:rPr>
        <w:t>, nukent</w:t>
      </w:r>
      <w:r w:rsidR="00913384" w:rsidRPr="00913384">
        <w:rPr>
          <w:rFonts w:ascii="Times New Roman" w:hAnsi="Times New Roman" w:hint="eastAsia"/>
          <w:sz w:val="24"/>
          <w:szCs w:val="24"/>
          <w:lang w:eastAsia="lt-LT"/>
        </w:rPr>
        <w:t>ė</w:t>
      </w:r>
      <w:r w:rsidR="00913384" w:rsidRPr="00913384">
        <w:rPr>
          <w:rFonts w:ascii="Times New Roman" w:hAnsi="Times New Roman"/>
          <w:sz w:val="24"/>
          <w:szCs w:val="24"/>
          <w:lang w:eastAsia="lt-LT"/>
        </w:rPr>
        <w:t>jusi</w:t>
      </w:r>
      <w:r w:rsidR="00913384" w:rsidRPr="00913384">
        <w:rPr>
          <w:rFonts w:ascii="Times New Roman" w:hAnsi="Times New Roman" w:hint="eastAsia"/>
          <w:sz w:val="24"/>
          <w:szCs w:val="24"/>
          <w:lang w:eastAsia="lt-LT"/>
        </w:rPr>
        <w:t>ų</w:t>
      </w:r>
      <w:r w:rsidR="00913384" w:rsidRPr="00913384">
        <w:rPr>
          <w:rFonts w:ascii="Times New Roman" w:hAnsi="Times New Roman"/>
          <w:sz w:val="24"/>
          <w:szCs w:val="24"/>
          <w:lang w:eastAsia="lt-LT"/>
        </w:rPr>
        <w:t xml:space="preserve"> nuo 1939–1990 met</w:t>
      </w:r>
      <w:r w:rsidR="00913384" w:rsidRPr="00913384">
        <w:rPr>
          <w:rFonts w:ascii="Times New Roman" w:hAnsi="Times New Roman" w:hint="eastAsia"/>
          <w:sz w:val="24"/>
          <w:szCs w:val="24"/>
          <w:lang w:eastAsia="lt-LT"/>
        </w:rPr>
        <w:t>ų</w:t>
      </w:r>
      <w:r w:rsidR="00913384" w:rsidRPr="00913384">
        <w:rPr>
          <w:rFonts w:ascii="Times New Roman" w:hAnsi="Times New Roman"/>
          <w:sz w:val="24"/>
          <w:szCs w:val="24"/>
          <w:lang w:eastAsia="lt-LT"/>
        </w:rPr>
        <w:t xml:space="preserve"> okupacij</w:t>
      </w:r>
      <w:r w:rsidR="00913384" w:rsidRPr="00913384">
        <w:rPr>
          <w:rFonts w:ascii="Times New Roman" w:hAnsi="Times New Roman" w:hint="eastAsia"/>
          <w:sz w:val="24"/>
          <w:szCs w:val="24"/>
          <w:lang w:eastAsia="lt-LT"/>
        </w:rPr>
        <w:t>ų</w:t>
      </w:r>
      <w:r w:rsidR="00913384" w:rsidRPr="00913384">
        <w:rPr>
          <w:rFonts w:ascii="Times New Roman" w:hAnsi="Times New Roman"/>
          <w:sz w:val="24"/>
          <w:szCs w:val="24"/>
          <w:lang w:eastAsia="lt-LT"/>
        </w:rPr>
        <w:t xml:space="preserve">, teisinio statuso </w:t>
      </w:r>
      <w:r w:rsidR="00913384" w:rsidRPr="00913384">
        <w:rPr>
          <w:rFonts w:ascii="Times New Roman" w:hAnsi="Times New Roman" w:hint="eastAsia"/>
          <w:sz w:val="24"/>
          <w:szCs w:val="24"/>
          <w:lang w:eastAsia="lt-LT"/>
        </w:rPr>
        <w:t>į</w:t>
      </w:r>
      <w:r w:rsidR="00913384" w:rsidRPr="00913384">
        <w:rPr>
          <w:rFonts w:ascii="Times New Roman" w:hAnsi="Times New Roman"/>
          <w:sz w:val="24"/>
          <w:szCs w:val="24"/>
          <w:lang w:eastAsia="lt-LT"/>
        </w:rPr>
        <w:t>statym</w:t>
      </w:r>
      <w:r w:rsidR="00913384">
        <w:rPr>
          <w:rFonts w:ascii="Times New Roman" w:hAnsi="Times New Roman"/>
          <w:sz w:val="24"/>
          <w:szCs w:val="24"/>
          <w:lang w:eastAsia="lt-LT"/>
        </w:rPr>
        <w:t>e</w:t>
      </w:r>
      <w:r w:rsidR="00913384" w:rsidRPr="00913384">
        <w:rPr>
          <w:rFonts w:ascii="Times New Roman" w:hAnsi="Times New Roman"/>
          <w:sz w:val="24"/>
          <w:szCs w:val="24"/>
          <w:lang w:eastAsia="lt-LT"/>
        </w:rPr>
        <w:t xml:space="preserve"> nustatytas toks teisinis reglamentavimas, kuris suponuoja galimyb</w:t>
      </w:r>
      <w:r w:rsidR="00913384" w:rsidRPr="00913384">
        <w:rPr>
          <w:rFonts w:ascii="Times New Roman" w:hAnsi="Times New Roman" w:hint="eastAsia"/>
          <w:sz w:val="24"/>
          <w:szCs w:val="24"/>
          <w:lang w:eastAsia="lt-LT"/>
        </w:rPr>
        <w:t>ę</w:t>
      </w:r>
      <w:r w:rsidR="00913384" w:rsidRPr="00913384">
        <w:rPr>
          <w:rFonts w:ascii="Times New Roman" w:hAnsi="Times New Roman"/>
          <w:sz w:val="24"/>
          <w:szCs w:val="24"/>
          <w:lang w:eastAsia="lt-LT"/>
        </w:rPr>
        <w:t xml:space="preserve"> Lietuvos Respublikos pilie</w:t>
      </w:r>
      <w:r w:rsidR="00913384" w:rsidRPr="00913384">
        <w:rPr>
          <w:rFonts w:ascii="Times New Roman" w:hAnsi="Times New Roman" w:hint="eastAsia"/>
          <w:sz w:val="24"/>
          <w:szCs w:val="24"/>
          <w:lang w:eastAsia="lt-LT"/>
        </w:rPr>
        <w:t>č</w:t>
      </w:r>
      <w:r w:rsidR="00913384" w:rsidRPr="00913384">
        <w:rPr>
          <w:rFonts w:ascii="Times New Roman" w:hAnsi="Times New Roman"/>
          <w:sz w:val="24"/>
          <w:szCs w:val="24"/>
          <w:lang w:eastAsia="lt-LT"/>
        </w:rPr>
        <w:t xml:space="preserve">iams </w:t>
      </w:r>
      <w:r w:rsidR="00913384" w:rsidRPr="00913384">
        <w:rPr>
          <w:rFonts w:ascii="Times New Roman" w:hAnsi="Times New Roman" w:hint="eastAsia"/>
          <w:sz w:val="24"/>
          <w:szCs w:val="24"/>
          <w:lang w:eastAsia="lt-LT"/>
        </w:rPr>
        <w:t>į</w:t>
      </w:r>
      <w:r w:rsidR="00913384" w:rsidRPr="00913384">
        <w:rPr>
          <w:rFonts w:ascii="Times New Roman" w:hAnsi="Times New Roman"/>
          <w:sz w:val="24"/>
          <w:szCs w:val="24"/>
          <w:lang w:eastAsia="lt-LT"/>
        </w:rPr>
        <w:t>gyti daugiau nei po vien</w:t>
      </w:r>
      <w:r w:rsidR="00913384" w:rsidRPr="00913384">
        <w:rPr>
          <w:rFonts w:ascii="Times New Roman" w:hAnsi="Times New Roman" w:hint="eastAsia"/>
          <w:sz w:val="24"/>
          <w:szCs w:val="24"/>
          <w:lang w:eastAsia="lt-LT"/>
        </w:rPr>
        <w:t>ą</w:t>
      </w:r>
      <w:r w:rsidR="00913384" w:rsidRPr="00913384">
        <w:rPr>
          <w:rFonts w:ascii="Times New Roman" w:hAnsi="Times New Roman"/>
          <w:sz w:val="24"/>
          <w:szCs w:val="24"/>
          <w:lang w:eastAsia="lt-LT"/>
        </w:rPr>
        <w:t xml:space="preserve"> teisin</w:t>
      </w:r>
      <w:r w:rsidR="00913384" w:rsidRPr="00913384">
        <w:rPr>
          <w:rFonts w:ascii="Times New Roman" w:hAnsi="Times New Roman" w:hint="eastAsia"/>
          <w:sz w:val="24"/>
          <w:szCs w:val="24"/>
          <w:lang w:eastAsia="lt-LT"/>
        </w:rPr>
        <w:t>į</w:t>
      </w:r>
      <w:r w:rsidR="00913384" w:rsidRPr="00913384">
        <w:rPr>
          <w:rFonts w:ascii="Times New Roman" w:hAnsi="Times New Roman"/>
          <w:sz w:val="24"/>
          <w:szCs w:val="24"/>
          <w:lang w:eastAsia="lt-LT"/>
        </w:rPr>
        <w:t xml:space="preserve"> status</w:t>
      </w:r>
      <w:r w:rsidR="00913384" w:rsidRPr="00913384">
        <w:rPr>
          <w:rFonts w:ascii="Times New Roman" w:hAnsi="Times New Roman" w:hint="eastAsia"/>
          <w:sz w:val="24"/>
          <w:szCs w:val="24"/>
          <w:lang w:eastAsia="lt-LT"/>
        </w:rPr>
        <w:t>ą</w:t>
      </w:r>
      <w:r w:rsidR="00913384" w:rsidRPr="00913384">
        <w:rPr>
          <w:rFonts w:ascii="Times New Roman" w:hAnsi="Times New Roman"/>
          <w:sz w:val="24"/>
          <w:szCs w:val="24"/>
          <w:lang w:eastAsia="lt-LT"/>
        </w:rPr>
        <w:t xml:space="preserve"> ir gauti nukent</w:t>
      </w:r>
      <w:r w:rsidR="00913384" w:rsidRPr="00913384">
        <w:rPr>
          <w:rFonts w:ascii="Times New Roman" w:hAnsi="Times New Roman" w:hint="eastAsia"/>
          <w:sz w:val="24"/>
          <w:szCs w:val="24"/>
          <w:lang w:eastAsia="lt-LT"/>
        </w:rPr>
        <w:t>ė</w:t>
      </w:r>
      <w:r w:rsidR="00913384" w:rsidRPr="00913384">
        <w:rPr>
          <w:rFonts w:ascii="Times New Roman" w:hAnsi="Times New Roman"/>
          <w:sz w:val="24"/>
          <w:szCs w:val="24"/>
          <w:lang w:eastAsia="lt-LT"/>
        </w:rPr>
        <w:t>jusio asmens pažym</w:t>
      </w:r>
      <w:r w:rsidR="00913384" w:rsidRPr="00913384">
        <w:rPr>
          <w:rFonts w:ascii="Times New Roman" w:hAnsi="Times New Roman" w:hint="eastAsia"/>
          <w:sz w:val="24"/>
          <w:szCs w:val="24"/>
          <w:lang w:eastAsia="lt-LT"/>
        </w:rPr>
        <w:t>ė</w:t>
      </w:r>
      <w:r w:rsidR="00913384" w:rsidRPr="00913384">
        <w:rPr>
          <w:rFonts w:ascii="Times New Roman" w:hAnsi="Times New Roman"/>
          <w:sz w:val="24"/>
          <w:szCs w:val="24"/>
          <w:lang w:eastAsia="lt-LT"/>
        </w:rPr>
        <w:t>jim</w:t>
      </w:r>
      <w:r w:rsidR="00913384" w:rsidRPr="00913384">
        <w:rPr>
          <w:rFonts w:ascii="Times New Roman" w:hAnsi="Times New Roman" w:hint="eastAsia"/>
          <w:sz w:val="24"/>
          <w:szCs w:val="24"/>
          <w:lang w:eastAsia="lt-LT"/>
        </w:rPr>
        <w:t>ą</w:t>
      </w:r>
      <w:r w:rsidR="00913384" w:rsidRPr="00913384">
        <w:rPr>
          <w:rFonts w:ascii="Times New Roman" w:hAnsi="Times New Roman"/>
          <w:sz w:val="24"/>
          <w:szCs w:val="24"/>
          <w:lang w:eastAsia="lt-LT"/>
        </w:rPr>
        <w:t>. Tokia galimyb</w:t>
      </w:r>
      <w:r w:rsidR="00913384" w:rsidRPr="00913384">
        <w:rPr>
          <w:rFonts w:ascii="Times New Roman" w:hAnsi="Times New Roman" w:hint="eastAsia"/>
          <w:sz w:val="24"/>
          <w:szCs w:val="24"/>
          <w:lang w:eastAsia="lt-LT"/>
        </w:rPr>
        <w:t>ė</w:t>
      </w:r>
      <w:r w:rsidR="00913384" w:rsidRPr="00913384">
        <w:rPr>
          <w:rFonts w:ascii="Times New Roman" w:hAnsi="Times New Roman"/>
          <w:sz w:val="24"/>
          <w:szCs w:val="24"/>
          <w:lang w:eastAsia="lt-LT"/>
        </w:rPr>
        <w:t xml:space="preserve"> susiformavo nuolat kei</w:t>
      </w:r>
      <w:r w:rsidR="00913384" w:rsidRPr="00913384">
        <w:rPr>
          <w:rFonts w:ascii="Times New Roman" w:hAnsi="Times New Roman" w:hint="eastAsia"/>
          <w:sz w:val="24"/>
          <w:szCs w:val="24"/>
          <w:lang w:eastAsia="lt-LT"/>
        </w:rPr>
        <w:t>č</w:t>
      </w:r>
      <w:r w:rsidR="00913384" w:rsidRPr="00913384">
        <w:rPr>
          <w:rFonts w:ascii="Times New Roman" w:hAnsi="Times New Roman"/>
          <w:sz w:val="24"/>
          <w:szCs w:val="24"/>
          <w:lang w:eastAsia="lt-LT"/>
        </w:rPr>
        <w:t xml:space="preserve">iant, tikslinant, pildant </w:t>
      </w:r>
      <w:r w:rsidR="00913384">
        <w:rPr>
          <w:rFonts w:ascii="Times New Roman" w:hAnsi="Times New Roman"/>
          <w:sz w:val="24"/>
          <w:szCs w:val="24"/>
          <w:lang w:eastAsia="lt-LT"/>
        </w:rPr>
        <w:t>šį į</w:t>
      </w:r>
      <w:r w:rsidR="00913384" w:rsidRPr="00913384">
        <w:rPr>
          <w:rFonts w:ascii="Times New Roman" w:hAnsi="Times New Roman"/>
          <w:sz w:val="24"/>
          <w:szCs w:val="24"/>
          <w:lang w:eastAsia="lt-LT"/>
        </w:rPr>
        <w:t>statym</w:t>
      </w:r>
      <w:r w:rsidR="00913384" w:rsidRPr="00913384">
        <w:rPr>
          <w:rFonts w:ascii="Times New Roman" w:hAnsi="Times New Roman" w:hint="eastAsia"/>
          <w:sz w:val="24"/>
          <w:szCs w:val="24"/>
          <w:lang w:eastAsia="lt-LT"/>
        </w:rPr>
        <w:t>ą</w:t>
      </w:r>
      <w:r w:rsidR="00913384" w:rsidRPr="00913384">
        <w:rPr>
          <w:rFonts w:ascii="Times New Roman" w:hAnsi="Times New Roman"/>
          <w:sz w:val="24"/>
          <w:szCs w:val="24"/>
          <w:lang w:eastAsia="lt-LT"/>
        </w:rPr>
        <w:t xml:space="preserve"> naujomis nuostatomis.</w:t>
      </w:r>
    </w:p>
    <w:p w:rsidR="00913384" w:rsidRDefault="00605609" w:rsidP="00272533">
      <w:pPr>
        <w:pStyle w:val="Betarp"/>
        <w:tabs>
          <w:tab w:val="left" w:pos="1134"/>
        </w:tabs>
        <w:spacing w:line="360" w:lineRule="auto"/>
        <w:ind w:firstLine="851"/>
        <w:jc w:val="both"/>
        <w:rPr>
          <w:rFonts w:ascii="Times New Roman" w:hAnsi="Times New Roman"/>
          <w:sz w:val="24"/>
          <w:szCs w:val="24"/>
          <w:lang w:eastAsia="lt-LT"/>
        </w:rPr>
      </w:pPr>
      <w:r w:rsidRPr="00605609">
        <w:rPr>
          <w:rFonts w:ascii="Times New Roman" w:hAnsi="Times New Roman"/>
          <w:sz w:val="24"/>
          <w:szCs w:val="24"/>
          <w:lang w:eastAsia="lt-LT"/>
        </w:rPr>
        <w:t>Politini</w:t>
      </w:r>
      <w:r w:rsidRPr="00605609">
        <w:rPr>
          <w:rFonts w:ascii="Times New Roman" w:hAnsi="Times New Roman" w:hint="eastAsia"/>
          <w:sz w:val="24"/>
          <w:szCs w:val="24"/>
          <w:lang w:eastAsia="lt-LT"/>
        </w:rPr>
        <w:t>ų</w:t>
      </w:r>
      <w:r w:rsidRPr="00605609">
        <w:rPr>
          <w:rFonts w:ascii="Times New Roman" w:hAnsi="Times New Roman"/>
          <w:sz w:val="24"/>
          <w:szCs w:val="24"/>
          <w:lang w:eastAsia="lt-LT"/>
        </w:rPr>
        <w:t xml:space="preserve"> kalini</w:t>
      </w:r>
      <w:r w:rsidRPr="00605609">
        <w:rPr>
          <w:rFonts w:ascii="Times New Roman" w:hAnsi="Times New Roman" w:hint="eastAsia"/>
          <w:sz w:val="24"/>
          <w:szCs w:val="24"/>
          <w:lang w:eastAsia="lt-LT"/>
        </w:rPr>
        <w:t>ų</w:t>
      </w:r>
      <w:r w:rsidRPr="00605609">
        <w:rPr>
          <w:rFonts w:ascii="Times New Roman" w:hAnsi="Times New Roman"/>
          <w:sz w:val="24"/>
          <w:szCs w:val="24"/>
          <w:lang w:eastAsia="lt-LT"/>
        </w:rPr>
        <w:t xml:space="preserve"> vaikai gali </w:t>
      </w:r>
      <w:r w:rsidRPr="00605609">
        <w:rPr>
          <w:rFonts w:ascii="Times New Roman" w:hAnsi="Times New Roman" w:hint="eastAsia"/>
          <w:sz w:val="24"/>
          <w:szCs w:val="24"/>
          <w:lang w:eastAsia="lt-LT"/>
        </w:rPr>
        <w:t>į</w:t>
      </w:r>
      <w:r w:rsidRPr="00605609">
        <w:rPr>
          <w:rFonts w:ascii="Times New Roman" w:hAnsi="Times New Roman"/>
          <w:sz w:val="24"/>
          <w:szCs w:val="24"/>
          <w:lang w:eastAsia="lt-LT"/>
        </w:rPr>
        <w:t>gyti ir nukent</w:t>
      </w:r>
      <w:r w:rsidRPr="00605609">
        <w:rPr>
          <w:rFonts w:ascii="Times New Roman" w:hAnsi="Times New Roman" w:hint="eastAsia"/>
          <w:sz w:val="24"/>
          <w:szCs w:val="24"/>
          <w:lang w:eastAsia="lt-LT"/>
        </w:rPr>
        <w:t>ė</w:t>
      </w:r>
      <w:r w:rsidRPr="00605609">
        <w:rPr>
          <w:rFonts w:ascii="Times New Roman" w:hAnsi="Times New Roman"/>
          <w:sz w:val="24"/>
          <w:szCs w:val="24"/>
          <w:lang w:eastAsia="lt-LT"/>
        </w:rPr>
        <w:t>jusio, ir tremtinio status</w:t>
      </w:r>
      <w:r w:rsidRPr="00605609">
        <w:rPr>
          <w:rFonts w:ascii="Times New Roman" w:hAnsi="Times New Roman" w:hint="eastAsia"/>
          <w:sz w:val="24"/>
          <w:szCs w:val="24"/>
          <w:lang w:eastAsia="lt-LT"/>
        </w:rPr>
        <w:t>ą</w:t>
      </w:r>
      <w:r w:rsidRPr="00605609">
        <w:rPr>
          <w:rFonts w:ascii="Times New Roman" w:hAnsi="Times New Roman"/>
          <w:sz w:val="24"/>
          <w:szCs w:val="24"/>
          <w:lang w:eastAsia="lt-LT"/>
        </w:rPr>
        <w:t>, jeigu t</w:t>
      </w:r>
      <w:r w:rsidRPr="00605609">
        <w:rPr>
          <w:rFonts w:ascii="Times New Roman" w:hAnsi="Times New Roman" w:hint="eastAsia"/>
          <w:sz w:val="24"/>
          <w:szCs w:val="24"/>
          <w:lang w:eastAsia="lt-LT"/>
        </w:rPr>
        <w:t>ė</w:t>
      </w:r>
      <w:r w:rsidRPr="00605609">
        <w:rPr>
          <w:rFonts w:ascii="Times New Roman" w:hAnsi="Times New Roman"/>
          <w:sz w:val="24"/>
          <w:szCs w:val="24"/>
          <w:lang w:eastAsia="lt-LT"/>
        </w:rPr>
        <w:t xml:space="preserve">vo </w:t>
      </w:r>
      <w:r w:rsidRPr="00605609">
        <w:rPr>
          <w:rFonts w:ascii="Times New Roman" w:hAnsi="Times New Roman" w:hint="eastAsia"/>
          <w:sz w:val="24"/>
          <w:szCs w:val="24"/>
          <w:lang w:eastAsia="lt-LT"/>
        </w:rPr>
        <w:t>į</w:t>
      </w:r>
      <w:r w:rsidRPr="00605609">
        <w:rPr>
          <w:rFonts w:ascii="Times New Roman" w:hAnsi="Times New Roman"/>
          <w:sz w:val="24"/>
          <w:szCs w:val="24"/>
          <w:lang w:eastAsia="lt-LT"/>
        </w:rPr>
        <w:t>kalinimo metu šeima negal</w:t>
      </w:r>
      <w:r w:rsidRPr="00605609">
        <w:rPr>
          <w:rFonts w:ascii="Times New Roman" w:hAnsi="Times New Roman" w:hint="eastAsia"/>
          <w:sz w:val="24"/>
          <w:szCs w:val="24"/>
          <w:lang w:eastAsia="lt-LT"/>
        </w:rPr>
        <w:t>ė</w:t>
      </w:r>
      <w:r w:rsidRPr="00605609">
        <w:rPr>
          <w:rFonts w:ascii="Times New Roman" w:hAnsi="Times New Roman"/>
          <w:sz w:val="24"/>
          <w:szCs w:val="24"/>
          <w:lang w:eastAsia="lt-LT"/>
        </w:rPr>
        <w:t>jo legaliai gyventi ir slapst</w:t>
      </w:r>
      <w:r w:rsidRPr="00605609">
        <w:rPr>
          <w:rFonts w:ascii="Times New Roman" w:hAnsi="Times New Roman" w:hint="eastAsia"/>
          <w:sz w:val="24"/>
          <w:szCs w:val="24"/>
          <w:lang w:eastAsia="lt-LT"/>
        </w:rPr>
        <w:t>ė</w:t>
      </w:r>
      <w:r w:rsidRPr="00605609">
        <w:rPr>
          <w:rFonts w:ascii="Times New Roman" w:hAnsi="Times New Roman"/>
          <w:sz w:val="24"/>
          <w:szCs w:val="24"/>
          <w:lang w:eastAsia="lt-LT"/>
        </w:rPr>
        <w:t>si.</w:t>
      </w:r>
    </w:p>
    <w:p w:rsidR="00605609" w:rsidRDefault="00605609" w:rsidP="00272533">
      <w:pPr>
        <w:pStyle w:val="Betarp"/>
        <w:tabs>
          <w:tab w:val="left" w:pos="1134"/>
        </w:tabs>
        <w:spacing w:line="360" w:lineRule="auto"/>
        <w:ind w:firstLine="851"/>
        <w:jc w:val="both"/>
        <w:rPr>
          <w:rFonts w:ascii="Times New Roman" w:hAnsi="Times New Roman"/>
          <w:sz w:val="24"/>
          <w:szCs w:val="24"/>
          <w:lang w:eastAsia="lt-LT"/>
        </w:rPr>
      </w:pPr>
      <w:r w:rsidRPr="00605609">
        <w:rPr>
          <w:rFonts w:ascii="Times New Roman" w:hAnsi="Times New Roman"/>
          <w:sz w:val="24"/>
          <w:szCs w:val="24"/>
          <w:lang w:eastAsia="lt-LT"/>
        </w:rPr>
        <w:t>Buvusiems nepilname</w:t>
      </w:r>
      <w:r w:rsidRPr="00605609">
        <w:rPr>
          <w:rFonts w:ascii="Times New Roman" w:hAnsi="Times New Roman" w:hint="eastAsia"/>
          <w:sz w:val="24"/>
          <w:szCs w:val="24"/>
          <w:lang w:eastAsia="lt-LT"/>
        </w:rPr>
        <w:t>č</w:t>
      </w:r>
      <w:r w:rsidRPr="00605609">
        <w:rPr>
          <w:rFonts w:ascii="Times New Roman" w:hAnsi="Times New Roman"/>
          <w:sz w:val="24"/>
          <w:szCs w:val="24"/>
          <w:lang w:eastAsia="lt-LT"/>
        </w:rPr>
        <w:t>iams asmenims, kuri</w:t>
      </w:r>
      <w:r w:rsidRPr="00605609">
        <w:rPr>
          <w:rFonts w:ascii="Times New Roman" w:hAnsi="Times New Roman" w:hint="eastAsia"/>
          <w:sz w:val="24"/>
          <w:szCs w:val="24"/>
          <w:lang w:eastAsia="lt-LT"/>
        </w:rPr>
        <w:t>ų</w:t>
      </w:r>
      <w:r w:rsidRPr="00605609">
        <w:rPr>
          <w:rFonts w:ascii="Times New Roman" w:hAnsi="Times New Roman"/>
          <w:sz w:val="24"/>
          <w:szCs w:val="24"/>
          <w:lang w:eastAsia="lt-LT"/>
        </w:rPr>
        <w:t xml:space="preserve"> abu t</w:t>
      </w:r>
      <w:r w:rsidRPr="00605609">
        <w:rPr>
          <w:rFonts w:ascii="Times New Roman" w:hAnsi="Times New Roman" w:hint="eastAsia"/>
          <w:sz w:val="24"/>
          <w:szCs w:val="24"/>
          <w:lang w:eastAsia="lt-LT"/>
        </w:rPr>
        <w:t>ė</w:t>
      </w:r>
      <w:r w:rsidRPr="00605609">
        <w:rPr>
          <w:rFonts w:ascii="Times New Roman" w:hAnsi="Times New Roman"/>
          <w:sz w:val="24"/>
          <w:szCs w:val="24"/>
          <w:lang w:eastAsia="lt-LT"/>
        </w:rPr>
        <w:t>vai buvo ištremti, o jie liko gyventi Lietuvoje, pripaž</w:t>
      </w:r>
      <w:r w:rsidRPr="00605609">
        <w:rPr>
          <w:rFonts w:ascii="Times New Roman" w:hAnsi="Times New Roman" w:hint="eastAsia"/>
          <w:sz w:val="24"/>
          <w:szCs w:val="24"/>
          <w:lang w:eastAsia="lt-LT"/>
        </w:rPr>
        <w:t>į</w:t>
      </w:r>
      <w:r w:rsidRPr="00605609">
        <w:rPr>
          <w:rFonts w:ascii="Times New Roman" w:hAnsi="Times New Roman"/>
          <w:sz w:val="24"/>
          <w:szCs w:val="24"/>
          <w:lang w:eastAsia="lt-LT"/>
        </w:rPr>
        <w:t>stamas tremtinio teisinis statusas. Buvusio beglobio vaiko teisinio statuso pripažinimas min</w:t>
      </w:r>
      <w:r w:rsidRPr="00605609">
        <w:rPr>
          <w:rFonts w:ascii="Times New Roman" w:hAnsi="Times New Roman" w:hint="eastAsia"/>
          <w:sz w:val="24"/>
          <w:szCs w:val="24"/>
          <w:lang w:eastAsia="lt-LT"/>
        </w:rPr>
        <w:t>ė</w:t>
      </w:r>
      <w:r w:rsidRPr="00605609">
        <w:rPr>
          <w:rFonts w:ascii="Times New Roman" w:hAnsi="Times New Roman"/>
          <w:sz w:val="24"/>
          <w:szCs w:val="24"/>
          <w:lang w:eastAsia="lt-LT"/>
        </w:rPr>
        <w:t>tai asmen</w:t>
      </w:r>
      <w:r w:rsidRPr="00605609">
        <w:rPr>
          <w:rFonts w:ascii="Times New Roman" w:hAnsi="Times New Roman" w:hint="eastAsia"/>
          <w:sz w:val="24"/>
          <w:szCs w:val="24"/>
          <w:lang w:eastAsia="lt-LT"/>
        </w:rPr>
        <w:t>ų</w:t>
      </w:r>
      <w:r w:rsidRPr="00605609">
        <w:rPr>
          <w:rFonts w:ascii="Times New Roman" w:hAnsi="Times New Roman"/>
          <w:sz w:val="24"/>
          <w:szCs w:val="24"/>
          <w:lang w:eastAsia="lt-LT"/>
        </w:rPr>
        <w:t xml:space="preserve"> grupei n</w:t>
      </w:r>
      <w:r w:rsidRPr="00605609">
        <w:rPr>
          <w:rFonts w:ascii="Times New Roman" w:hAnsi="Times New Roman" w:hint="eastAsia"/>
          <w:sz w:val="24"/>
          <w:szCs w:val="24"/>
          <w:lang w:eastAsia="lt-LT"/>
        </w:rPr>
        <w:t>ė</w:t>
      </w:r>
      <w:r w:rsidRPr="00605609">
        <w:rPr>
          <w:rFonts w:ascii="Times New Roman" w:hAnsi="Times New Roman"/>
          <w:sz w:val="24"/>
          <w:szCs w:val="24"/>
          <w:lang w:eastAsia="lt-LT"/>
        </w:rPr>
        <w:t>ra nu</w:t>
      </w:r>
      <w:r w:rsidR="006D6CD9">
        <w:rPr>
          <w:rFonts w:ascii="Times New Roman" w:hAnsi="Times New Roman"/>
          <w:sz w:val="24"/>
          <w:szCs w:val="24"/>
          <w:lang w:eastAsia="lt-LT"/>
        </w:rPr>
        <w:t>stat</w:t>
      </w:r>
      <w:r w:rsidRPr="00605609">
        <w:rPr>
          <w:rFonts w:ascii="Times New Roman" w:hAnsi="Times New Roman"/>
          <w:sz w:val="24"/>
          <w:szCs w:val="24"/>
          <w:lang w:eastAsia="lt-LT"/>
        </w:rPr>
        <w:t>ytas. Ta</w:t>
      </w:r>
      <w:r w:rsidRPr="00605609">
        <w:rPr>
          <w:rFonts w:ascii="Times New Roman" w:hAnsi="Times New Roman" w:hint="eastAsia"/>
          <w:sz w:val="24"/>
          <w:szCs w:val="24"/>
          <w:lang w:eastAsia="lt-LT"/>
        </w:rPr>
        <w:t>č</w:t>
      </w:r>
      <w:r w:rsidRPr="00605609">
        <w:rPr>
          <w:rFonts w:ascii="Times New Roman" w:hAnsi="Times New Roman"/>
          <w:sz w:val="24"/>
          <w:szCs w:val="24"/>
          <w:lang w:eastAsia="lt-LT"/>
        </w:rPr>
        <w:t>iau šie abu statusai gali b</w:t>
      </w:r>
      <w:r w:rsidRPr="00605609">
        <w:rPr>
          <w:rFonts w:ascii="Times New Roman" w:hAnsi="Times New Roman" w:hint="eastAsia"/>
          <w:sz w:val="24"/>
          <w:szCs w:val="24"/>
          <w:lang w:eastAsia="lt-LT"/>
        </w:rPr>
        <w:t>ū</w:t>
      </w:r>
      <w:r w:rsidRPr="00605609">
        <w:rPr>
          <w:rFonts w:ascii="Times New Roman" w:hAnsi="Times New Roman"/>
          <w:sz w:val="24"/>
          <w:szCs w:val="24"/>
          <w:lang w:eastAsia="lt-LT"/>
        </w:rPr>
        <w:t>ti suteikiami buvusiems nepilname</w:t>
      </w:r>
      <w:r w:rsidRPr="00605609">
        <w:rPr>
          <w:rFonts w:ascii="Times New Roman" w:hAnsi="Times New Roman" w:hint="eastAsia"/>
          <w:sz w:val="24"/>
          <w:szCs w:val="24"/>
          <w:lang w:eastAsia="lt-LT"/>
        </w:rPr>
        <w:t>č</w:t>
      </w:r>
      <w:r w:rsidRPr="00605609">
        <w:rPr>
          <w:rFonts w:ascii="Times New Roman" w:hAnsi="Times New Roman"/>
          <w:sz w:val="24"/>
          <w:szCs w:val="24"/>
          <w:lang w:eastAsia="lt-LT"/>
        </w:rPr>
        <w:t>iams vaikams, kuri</w:t>
      </w:r>
      <w:r w:rsidRPr="00605609">
        <w:rPr>
          <w:rFonts w:ascii="Times New Roman" w:hAnsi="Times New Roman" w:hint="eastAsia"/>
          <w:sz w:val="24"/>
          <w:szCs w:val="24"/>
          <w:lang w:eastAsia="lt-LT"/>
        </w:rPr>
        <w:t>ų</w:t>
      </w:r>
      <w:r w:rsidRPr="00605609">
        <w:rPr>
          <w:rFonts w:ascii="Times New Roman" w:hAnsi="Times New Roman"/>
          <w:sz w:val="24"/>
          <w:szCs w:val="24"/>
          <w:lang w:eastAsia="lt-LT"/>
        </w:rPr>
        <w:t xml:space="preserve"> vienas iš t</w:t>
      </w:r>
      <w:r w:rsidRPr="00605609">
        <w:rPr>
          <w:rFonts w:ascii="Times New Roman" w:hAnsi="Times New Roman" w:hint="eastAsia"/>
          <w:sz w:val="24"/>
          <w:szCs w:val="24"/>
          <w:lang w:eastAsia="lt-LT"/>
        </w:rPr>
        <w:t>ė</w:t>
      </w:r>
      <w:r w:rsidRPr="00605609">
        <w:rPr>
          <w:rFonts w:ascii="Times New Roman" w:hAnsi="Times New Roman"/>
          <w:sz w:val="24"/>
          <w:szCs w:val="24"/>
          <w:lang w:eastAsia="lt-LT"/>
        </w:rPr>
        <w:t>v</w:t>
      </w:r>
      <w:r w:rsidRPr="00605609">
        <w:rPr>
          <w:rFonts w:ascii="Times New Roman" w:hAnsi="Times New Roman" w:hint="eastAsia"/>
          <w:sz w:val="24"/>
          <w:szCs w:val="24"/>
          <w:lang w:eastAsia="lt-LT"/>
        </w:rPr>
        <w:t>ų</w:t>
      </w:r>
      <w:r w:rsidRPr="00605609">
        <w:rPr>
          <w:rFonts w:ascii="Times New Roman" w:hAnsi="Times New Roman"/>
          <w:sz w:val="24"/>
          <w:szCs w:val="24"/>
          <w:lang w:eastAsia="lt-LT"/>
        </w:rPr>
        <w:t xml:space="preserve"> buvo </w:t>
      </w:r>
      <w:r w:rsidRPr="00605609">
        <w:rPr>
          <w:rFonts w:ascii="Times New Roman" w:hAnsi="Times New Roman" w:hint="eastAsia"/>
          <w:sz w:val="24"/>
          <w:szCs w:val="24"/>
          <w:lang w:eastAsia="lt-LT"/>
        </w:rPr>
        <w:t>į</w:t>
      </w:r>
      <w:r w:rsidRPr="00605609">
        <w:rPr>
          <w:rFonts w:ascii="Times New Roman" w:hAnsi="Times New Roman"/>
          <w:sz w:val="24"/>
          <w:szCs w:val="24"/>
          <w:lang w:eastAsia="lt-LT"/>
        </w:rPr>
        <w:t>kalintas (politinis kalinys), o kitas ištremtas (tremtinys). Asmenims, kuri</w:t>
      </w:r>
      <w:r w:rsidRPr="00605609">
        <w:rPr>
          <w:rFonts w:ascii="Times New Roman" w:hAnsi="Times New Roman" w:hint="eastAsia"/>
          <w:sz w:val="24"/>
          <w:szCs w:val="24"/>
          <w:lang w:eastAsia="lt-LT"/>
        </w:rPr>
        <w:t>ų</w:t>
      </w:r>
      <w:r w:rsidRPr="00605609">
        <w:rPr>
          <w:rFonts w:ascii="Times New Roman" w:hAnsi="Times New Roman"/>
          <w:sz w:val="24"/>
          <w:szCs w:val="24"/>
          <w:lang w:eastAsia="lt-LT"/>
        </w:rPr>
        <w:t xml:space="preserve"> abu t</w:t>
      </w:r>
      <w:r w:rsidRPr="00605609">
        <w:rPr>
          <w:rFonts w:ascii="Times New Roman" w:hAnsi="Times New Roman" w:hint="eastAsia"/>
          <w:sz w:val="24"/>
          <w:szCs w:val="24"/>
          <w:lang w:eastAsia="lt-LT"/>
        </w:rPr>
        <w:t>ė</w:t>
      </w:r>
      <w:r w:rsidRPr="00605609">
        <w:rPr>
          <w:rFonts w:ascii="Times New Roman" w:hAnsi="Times New Roman"/>
          <w:sz w:val="24"/>
          <w:szCs w:val="24"/>
          <w:lang w:eastAsia="lt-LT"/>
        </w:rPr>
        <w:t xml:space="preserve">vai buvo </w:t>
      </w:r>
      <w:r w:rsidRPr="00605609">
        <w:rPr>
          <w:rFonts w:ascii="Times New Roman" w:hAnsi="Times New Roman" w:hint="eastAsia"/>
          <w:sz w:val="24"/>
          <w:szCs w:val="24"/>
          <w:lang w:eastAsia="lt-LT"/>
        </w:rPr>
        <w:t>į</w:t>
      </w:r>
      <w:r w:rsidRPr="00605609">
        <w:rPr>
          <w:rFonts w:ascii="Times New Roman" w:hAnsi="Times New Roman"/>
          <w:sz w:val="24"/>
          <w:szCs w:val="24"/>
          <w:lang w:eastAsia="lt-LT"/>
        </w:rPr>
        <w:t>kalinti (politiniai kaliniai), galima pripažinti ir tremtinio, ir buvusio beglobio vaiko teisin</w:t>
      </w:r>
      <w:r w:rsidRPr="00605609">
        <w:rPr>
          <w:rFonts w:ascii="Times New Roman" w:hAnsi="Times New Roman" w:hint="eastAsia"/>
          <w:sz w:val="24"/>
          <w:szCs w:val="24"/>
          <w:lang w:eastAsia="lt-LT"/>
        </w:rPr>
        <w:t>į</w:t>
      </w:r>
      <w:r w:rsidRPr="00605609">
        <w:rPr>
          <w:rFonts w:ascii="Times New Roman" w:hAnsi="Times New Roman"/>
          <w:sz w:val="24"/>
          <w:szCs w:val="24"/>
          <w:lang w:eastAsia="lt-LT"/>
        </w:rPr>
        <w:t xml:space="preserve"> status</w:t>
      </w:r>
      <w:r w:rsidRPr="00605609">
        <w:rPr>
          <w:rFonts w:ascii="Times New Roman" w:hAnsi="Times New Roman" w:hint="eastAsia"/>
          <w:sz w:val="24"/>
          <w:szCs w:val="24"/>
          <w:lang w:eastAsia="lt-LT"/>
        </w:rPr>
        <w:t>ą</w:t>
      </w:r>
      <w:r w:rsidRPr="00605609">
        <w:rPr>
          <w:rFonts w:ascii="Times New Roman" w:hAnsi="Times New Roman"/>
          <w:sz w:val="24"/>
          <w:szCs w:val="24"/>
          <w:lang w:eastAsia="lt-LT"/>
        </w:rPr>
        <w:t>.</w:t>
      </w:r>
    </w:p>
    <w:p w:rsidR="000807A9" w:rsidRDefault="000807A9" w:rsidP="00272533">
      <w:pPr>
        <w:pStyle w:val="Betarp"/>
        <w:tabs>
          <w:tab w:val="left" w:pos="1134"/>
        </w:tabs>
        <w:spacing w:line="360" w:lineRule="auto"/>
        <w:ind w:firstLine="851"/>
        <w:jc w:val="both"/>
        <w:rPr>
          <w:rFonts w:ascii="Times New Roman" w:hAnsi="Times New Roman"/>
          <w:sz w:val="24"/>
          <w:szCs w:val="24"/>
          <w:lang w:eastAsia="lt-LT"/>
        </w:rPr>
      </w:pPr>
      <w:r>
        <w:rPr>
          <w:rFonts w:ascii="Times New Roman" w:hAnsi="Times New Roman"/>
          <w:sz w:val="24"/>
          <w:szCs w:val="24"/>
          <w:lang w:eastAsia="lt-LT"/>
        </w:rPr>
        <w:t>Asmenims,</w:t>
      </w:r>
      <w:r w:rsidRPr="000807A9">
        <w:rPr>
          <w:rFonts w:ascii="Times New Roman" w:hAnsi="Times New Roman"/>
          <w:sz w:val="24"/>
          <w:szCs w:val="24"/>
          <w:lang w:eastAsia="lt-LT"/>
        </w:rPr>
        <w:t xml:space="preserve"> pagal </w:t>
      </w:r>
      <w:r w:rsidR="00FD33F0" w:rsidRPr="00FD33F0">
        <w:rPr>
          <w:rFonts w:ascii="Times New Roman" w:hAnsi="Times New Roman"/>
          <w:sz w:val="24"/>
          <w:szCs w:val="24"/>
          <w:lang w:eastAsia="lt-LT"/>
        </w:rPr>
        <w:t>Asmen</w:t>
      </w:r>
      <w:r w:rsidR="00FD33F0" w:rsidRPr="00FD33F0">
        <w:rPr>
          <w:rFonts w:ascii="Times New Roman" w:hAnsi="Times New Roman" w:hint="eastAsia"/>
          <w:sz w:val="24"/>
          <w:szCs w:val="24"/>
          <w:lang w:eastAsia="lt-LT"/>
        </w:rPr>
        <w:t>ų</w:t>
      </w:r>
      <w:r w:rsidR="00FD33F0" w:rsidRPr="00FD33F0">
        <w:rPr>
          <w:rFonts w:ascii="Times New Roman" w:hAnsi="Times New Roman"/>
          <w:sz w:val="24"/>
          <w:szCs w:val="24"/>
          <w:lang w:eastAsia="lt-LT"/>
        </w:rPr>
        <w:t>, nukent</w:t>
      </w:r>
      <w:r w:rsidR="00FD33F0" w:rsidRPr="00FD33F0">
        <w:rPr>
          <w:rFonts w:ascii="Times New Roman" w:hAnsi="Times New Roman" w:hint="eastAsia"/>
          <w:sz w:val="24"/>
          <w:szCs w:val="24"/>
          <w:lang w:eastAsia="lt-LT"/>
        </w:rPr>
        <w:t>ė</w:t>
      </w:r>
      <w:r w:rsidR="00FD33F0" w:rsidRPr="00FD33F0">
        <w:rPr>
          <w:rFonts w:ascii="Times New Roman" w:hAnsi="Times New Roman"/>
          <w:sz w:val="24"/>
          <w:szCs w:val="24"/>
          <w:lang w:eastAsia="lt-LT"/>
        </w:rPr>
        <w:t>jusi</w:t>
      </w:r>
      <w:r w:rsidR="00FD33F0" w:rsidRPr="00FD33F0">
        <w:rPr>
          <w:rFonts w:ascii="Times New Roman" w:hAnsi="Times New Roman" w:hint="eastAsia"/>
          <w:sz w:val="24"/>
          <w:szCs w:val="24"/>
          <w:lang w:eastAsia="lt-LT"/>
        </w:rPr>
        <w:t>ų</w:t>
      </w:r>
      <w:r w:rsidR="00FD33F0" w:rsidRPr="00FD33F0">
        <w:rPr>
          <w:rFonts w:ascii="Times New Roman" w:hAnsi="Times New Roman"/>
          <w:sz w:val="24"/>
          <w:szCs w:val="24"/>
          <w:lang w:eastAsia="lt-LT"/>
        </w:rPr>
        <w:t xml:space="preserve"> nuo 1939–1990 met</w:t>
      </w:r>
      <w:r w:rsidR="00FD33F0" w:rsidRPr="00FD33F0">
        <w:rPr>
          <w:rFonts w:ascii="Times New Roman" w:hAnsi="Times New Roman" w:hint="eastAsia"/>
          <w:sz w:val="24"/>
          <w:szCs w:val="24"/>
          <w:lang w:eastAsia="lt-LT"/>
        </w:rPr>
        <w:t>ų</w:t>
      </w:r>
      <w:r w:rsidR="00FD33F0" w:rsidRPr="00FD33F0">
        <w:rPr>
          <w:rFonts w:ascii="Times New Roman" w:hAnsi="Times New Roman"/>
          <w:sz w:val="24"/>
          <w:szCs w:val="24"/>
          <w:lang w:eastAsia="lt-LT"/>
        </w:rPr>
        <w:t xml:space="preserve"> okupacij</w:t>
      </w:r>
      <w:r w:rsidR="00FD33F0" w:rsidRPr="00FD33F0">
        <w:rPr>
          <w:rFonts w:ascii="Times New Roman" w:hAnsi="Times New Roman" w:hint="eastAsia"/>
          <w:sz w:val="24"/>
          <w:szCs w:val="24"/>
          <w:lang w:eastAsia="lt-LT"/>
        </w:rPr>
        <w:t>ų</w:t>
      </w:r>
      <w:r w:rsidR="00FD33F0" w:rsidRPr="00FD33F0">
        <w:rPr>
          <w:rFonts w:ascii="Times New Roman" w:hAnsi="Times New Roman"/>
          <w:sz w:val="24"/>
          <w:szCs w:val="24"/>
          <w:lang w:eastAsia="lt-LT"/>
        </w:rPr>
        <w:t xml:space="preserve">, teisinio statuso </w:t>
      </w:r>
      <w:r w:rsidR="00FD33F0">
        <w:rPr>
          <w:rFonts w:ascii="Times New Roman" w:hAnsi="Times New Roman"/>
          <w:sz w:val="24"/>
          <w:szCs w:val="24"/>
          <w:lang w:eastAsia="lt-LT"/>
        </w:rPr>
        <w:t>į</w:t>
      </w:r>
      <w:r w:rsidRPr="000807A9">
        <w:rPr>
          <w:rFonts w:ascii="Times New Roman" w:hAnsi="Times New Roman"/>
          <w:sz w:val="24"/>
          <w:szCs w:val="24"/>
          <w:lang w:eastAsia="lt-LT"/>
        </w:rPr>
        <w:t>statym</w:t>
      </w:r>
      <w:r w:rsidRPr="000807A9">
        <w:rPr>
          <w:rFonts w:ascii="Times New Roman" w:hAnsi="Times New Roman" w:hint="eastAsia"/>
          <w:sz w:val="24"/>
          <w:szCs w:val="24"/>
          <w:lang w:eastAsia="lt-LT"/>
        </w:rPr>
        <w:t>ą</w:t>
      </w:r>
      <w:r w:rsidRPr="000807A9">
        <w:rPr>
          <w:rFonts w:ascii="Times New Roman" w:hAnsi="Times New Roman"/>
          <w:sz w:val="24"/>
          <w:szCs w:val="24"/>
          <w:lang w:eastAsia="lt-LT"/>
        </w:rPr>
        <w:t xml:space="preserve"> pripažin</w:t>
      </w:r>
      <w:r>
        <w:rPr>
          <w:rFonts w:ascii="Times New Roman" w:hAnsi="Times New Roman"/>
          <w:sz w:val="24"/>
          <w:szCs w:val="24"/>
          <w:lang w:eastAsia="lt-LT"/>
        </w:rPr>
        <w:t>tiems</w:t>
      </w:r>
      <w:r w:rsidRPr="000807A9">
        <w:rPr>
          <w:rFonts w:ascii="Times New Roman" w:hAnsi="Times New Roman"/>
          <w:sz w:val="24"/>
          <w:szCs w:val="24"/>
          <w:lang w:eastAsia="lt-LT"/>
        </w:rPr>
        <w:t xml:space="preserve"> nuo okupacij</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xml:space="preserve"> nukent</w:t>
      </w:r>
      <w:r w:rsidRPr="000807A9">
        <w:rPr>
          <w:rFonts w:ascii="Times New Roman" w:hAnsi="Times New Roman" w:hint="eastAsia"/>
          <w:sz w:val="24"/>
          <w:szCs w:val="24"/>
          <w:lang w:eastAsia="lt-LT"/>
        </w:rPr>
        <w:t>ė</w:t>
      </w:r>
      <w:r w:rsidRPr="000807A9">
        <w:rPr>
          <w:rFonts w:ascii="Times New Roman" w:hAnsi="Times New Roman"/>
          <w:sz w:val="24"/>
          <w:szCs w:val="24"/>
          <w:lang w:eastAsia="lt-LT"/>
        </w:rPr>
        <w:t xml:space="preserve">jusiais asmenimis, </w:t>
      </w:r>
      <w:r w:rsidR="006D6CD9" w:rsidRPr="000807A9">
        <w:rPr>
          <w:rFonts w:ascii="Times New Roman" w:hAnsi="Times New Roman"/>
          <w:sz w:val="24"/>
          <w:szCs w:val="24"/>
          <w:lang w:eastAsia="lt-LT"/>
        </w:rPr>
        <w:t>Lietuvos Respublikos valstybini</w:t>
      </w:r>
      <w:r w:rsidR="006D6CD9" w:rsidRPr="000807A9">
        <w:rPr>
          <w:rFonts w:ascii="Times New Roman" w:hAnsi="Times New Roman" w:hint="eastAsia"/>
          <w:sz w:val="24"/>
          <w:szCs w:val="24"/>
          <w:lang w:eastAsia="lt-LT"/>
        </w:rPr>
        <w:t>ų</w:t>
      </w:r>
      <w:r w:rsidR="006D6CD9" w:rsidRPr="000807A9">
        <w:rPr>
          <w:rFonts w:ascii="Times New Roman" w:hAnsi="Times New Roman"/>
          <w:sz w:val="24"/>
          <w:szCs w:val="24"/>
          <w:lang w:eastAsia="lt-LT"/>
        </w:rPr>
        <w:t xml:space="preserve"> </w:t>
      </w:r>
      <w:r w:rsidR="006D6CD9" w:rsidRPr="000807A9">
        <w:rPr>
          <w:rFonts w:ascii="Times New Roman" w:hAnsi="Times New Roman"/>
          <w:sz w:val="24"/>
          <w:szCs w:val="24"/>
          <w:lang w:eastAsia="lt-LT"/>
        </w:rPr>
        <w:lastRenderedPageBreak/>
        <w:t>pensij</w:t>
      </w:r>
      <w:r w:rsidR="006D6CD9" w:rsidRPr="000807A9">
        <w:rPr>
          <w:rFonts w:ascii="Times New Roman" w:hAnsi="Times New Roman" w:hint="eastAsia"/>
          <w:sz w:val="24"/>
          <w:szCs w:val="24"/>
          <w:lang w:eastAsia="lt-LT"/>
        </w:rPr>
        <w:t>ų</w:t>
      </w:r>
      <w:r w:rsidR="006D6CD9" w:rsidRPr="000807A9">
        <w:rPr>
          <w:rFonts w:ascii="Times New Roman" w:hAnsi="Times New Roman"/>
          <w:sz w:val="24"/>
          <w:szCs w:val="24"/>
          <w:lang w:eastAsia="lt-LT"/>
        </w:rPr>
        <w:t xml:space="preserve"> </w:t>
      </w:r>
      <w:r w:rsidR="006D6CD9" w:rsidRPr="000807A9">
        <w:rPr>
          <w:rFonts w:ascii="Times New Roman" w:hAnsi="Times New Roman" w:hint="eastAsia"/>
          <w:sz w:val="24"/>
          <w:szCs w:val="24"/>
          <w:lang w:eastAsia="lt-LT"/>
        </w:rPr>
        <w:t>į</w:t>
      </w:r>
      <w:r w:rsidR="006D6CD9" w:rsidRPr="000807A9">
        <w:rPr>
          <w:rFonts w:ascii="Times New Roman" w:hAnsi="Times New Roman"/>
          <w:sz w:val="24"/>
          <w:szCs w:val="24"/>
          <w:lang w:eastAsia="lt-LT"/>
        </w:rPr>
        <w:t>statyme nustatyt</w:t>
      </w:r>
      <w:r w:rsidR="006D6CD9">
        <w:rPr>
          <w:rFonts w:ascii="Times New Roman" w:hAnsi="Times New Roman"/>
          <w:sz w:val="24"/>
          <w:szCs w:val="24"/>
          <w:lang w:eastAsia="lt-LT"/>
        </w:rPr>
        <w:t>a tvarka</w:t>
      </w:r>
      <w:r w:rsidR="006D6CD9" w:rsidRPr="000807A9">
        <w:rPr>
          <w:rFonts w:ascii="Times New Roman" w:hAnsi="Times New Roman"/>
          <w:sz w:val="24"/>
          <w:szCs w:val="24"/>
          <w:lang w:eastAsia="lt-LT"/>
        </w:rPr>
        <w:t xml:space="preserve"> skiriama </w:t>
      </w:r>
      <w:r w:rsidRPr="000807A9">
        <w:rPr>
          <w:rFonts w:ascii="Times New Roman" w:hAnsi="Times New Roman"/>
          <w:sz w:val="24"/>
          <w:szCs w:val="24"/>
          <w:lang w:eastAsia="lt-LT"/>
        </w:rPr>
        <w:t>valstybin</w:t>
      </w:r>
      <w:r w:rsidRPr="000807A9">
        <w:rPr>
          <w:rFonts w:ascii="Times New Roman" w:hAnsi="Times New Roman" w:hint="eastAsia"/>
          <w:sz w:val="24"/>
          <w:szCs w:val="24"/>
          <w:lang w:eastAsia="lt-LT"/>
        </w:rPr>
        <w:t>ė</w:t>
      </w:r>
      <w:r w:rsidRPr="000807A9">
        <w:rPr>
          <w:rFonts w:ascii="Times New Roman" w:hAnsi="Times New Roman"/>
          <w:sz w:val="24"/>
          <w:szCs w:val="24"/>
          <w:lang w:eastAsia="lt-LT"/>
        </w:rPr>
        <w:t xml:space="preserve"> </w:t>
      </w:r>
      <w:r w:rsidR="006D6CD9" w:rsidRPr="000807A9">
        <w:rPr>
          <w:rFonts w:ascii="Times New Roman" w:hAnsi="Times New Roman"/>
          <w:sz w:val="24"/>
          <w:szCs w:val="24"/>
          <w:lang w:eastAsia="lt-LT"/>
        </w:rPr>
        <w:t>nukent</w:t>
      </w:r>
      <w:r w:rsidR="006D6CD9" w:rsidRPr="000807A9">
        <w:rPr>
          <w:rFonts w:ascii="Times New Roman" w:hAnsi="Times New Roman" w:hint="eastAsia"/>
          <w:sz w:val="24"/>
          <w:szCs w:val="24"/>
          <w:lang w:eastAsia="lt-LT"/>
        </w:rPr>
        <w:t>ė</w:t>
      </w:r>
      <w:r w:rsidR="006D6CD9" w:rsidRPr="000807A9">
        <w:rPr>
          <w:rFonts w:ascii="Times New Roman" w:hAnsi="Times New Roman"/>
          <w:sz w:val="24"/>
          <w:szCs w:val="24"/>
          <w:lang w:eastAsia="lt-LT"/>
        </w:rPr>
        <w:t>jusi</w:t>
      </w:r>
      <w:r w:rsidR="006D6CD9" w:rsidRPr="000807A9">
        <w:rPr>
          <w:rFonts w:ascii="Times New Roman" w:hAnsi="Times New Roman" w:hint="eastAsia"/>
          <w:sz w:val="24"/>
          <w:szCs w:val="24"/>
          <w:lang w:eastAsia="lt-LT"/>
        </w:rPr>
        <w:t>ų</w:t>
      </w:r>
      <w:r w:rsidR="006D6CD9" w:rsidRPr="000807A9">
        <w:rPr>
          <w:rFonts w:ascii="Times New Roman" w:hAnsi="Times New Roman"/>
          <w:sz w:val="24"/>
          <w:szCs w:val="24"/>
          <w:lang w:eastAsia="lt-LT"/>
        </w:rPr>
        <w:t xml:space="preserve"> asmen</w:t>
      </w:r>
      <w:r w:rsidR="006D6CD9" w:rsidRPr="000807A9">
        <w:rPr>
          <w:rFonts w:ascii="Times New Roman" w:hAnsi="Times New Roman" w:hint="eastAsia"/>
          <w:sz w:val="24"/>
          <w:szCs w:val="24"/>
          <w:lang w:eastAsia="lt-LT"/>
        </w:rPr>
        <w:t>ų</w:t>
      </w:r>
      <w:r w:rsidR="006D6CD9" w:rsidRPr="000807A9">
        <w:rPr>
          <w:rFonts w:ascii="Times New Roman" w:hAnsi="Times New Roman"/>
          <w:sz w:val="24"/>
          <w:szCs w:val="24"/>
          <w:lang w:eastAsia="lt-LT"/>
        </w:rPr>
        <w:t xml:space="preserve"> </w:t>
      </w:r>
      <w:r w:rsidRPr="000807A9">
        <w:rPr>
          <w:rFonts w:ascii="Times New Roman" w:hAnsi="Times New Roman"/>
          <w:sz w:val="24"/>
          <w:szCs w:val="24"/>
          <w:lang w:eastAsia="lt-LT"/>
        </w:rPr>
        <w:t>pensija</w:t>
      </w:r>
      <w:r w:rsidR="006D6CD9">
        <w:rPr>
          <w:rFonts w:ascii="Times New Roman" w:hAnsi="Times New Roman"/>
          <w:sz w:val="24"/>
          <w:szCs w:val="24"/>
          <w:lang w:eastAsia="lt-LT"/>
        </w:rPr>
        <w:t>.</w:t>
      </w:r>
      <w:r w:rsidRPr="000807A9">
        <w:rPr>
          <w:rFonts w:ascii="Times New Roman" w:hAnsi="Times New Roman"/>
          <w:sz w:val="24"/>
          <w:szCs w:val="24"/>
          <w:lang w:eastAsia="lt-LT"/>
        </w:rPr>
        <w:t xml:space="preserve"> Vadovaujantis </w:t>
      </w:r>
      <w:r w:rsidR="001A23BA">
        <w:rPr>
          <w:rFonts w:ascii="Times New Roman" w:hAnsi="Times New Roman"/>
          <w:sz w:val="24"/>
          <w:szCs w:val="24"/>
          <w:lang w:eastAsia="lt-LT"/>
        </w:rPr>
        <w:t xml:space="preserve">šio </w:t>
      </w:r>
      <w:r w:rsidRPr="000807A9">
        <w:rPr>
          <w:rFonts w:ascii="Times New Roman" w:hAnsi="Times New Roman" w:hint="eastAsia"/>
          <w:sz w:val="24"/>
          <w:szCs w:val="24"/>
          <w:lang w:eastAsia="lt-LT"/>
        </w:rPr>
        <w:t>į</w:t>
      </w:r>
      <w:r w:rsidRPr="000807A9">
        <w:rPr>
          <w:rFonts w:ascii="Times New Roman" w:hAnsi="Times New Roman"/>
          <w:sz w:val="24"/>
          <w:szCs w:val="24"/>
          <w:lang w:eastAsia="lt-LT"/>
        </w:rPr>
        <w:t>statymo 3 straipsnio 1 dalies nuostatomis, asmeniui, turin</w:t>
      </w:r>
      <w:r w:rsidRPr="000807A9">
        <w:rPr>
          <w:rFonts w:ascii="Times New Roman" w:hAnsi="Times New Roman" w:hint="eastAsia"/>
          <w:sz w:val="24"/>
          <w:szCs w:val="24"/>
          <w:lang w:eastAsia="lt-LT"/>
        </w:rPr>
        <w:t>č</w:t>
      </w:r>
      <w:r w:rsidRPr="000807A9">
        <w:rPr>
          <w:rFonts w:ascii="Times New Roman" w:hAnsi="Times New Roman"/>
          <w:sz w:val="24"/>
          <w:szCs w:val="24"/>
          <w:lang w:eastAsia="lt-LT"/>
        </w:rPr>
        <w:t>iam teis</w:t>
      </w:r>
      <w:r w:rsidRPr="000807A9">
        <w:rPr>
          <w:rFonts w:ascii="Times New Roman" w:hAnsi="Times New Roman" w:hint="eastAsia"/>
          <w:sz w:val="24"/>
          <w:szCs w:val="24"/>
          <w:lang w:eastAsia="lt-LT"/>
        </w:rPr>
        <w:t>ę</w:t>
      </w:r>
      <w:r w:rsidRPr="000807A9">
        <w:rPr>
          <w:rFonts w:ascii="Times New Roman" w:hAnsi="Times New Roman"/>
          <w:sz w:val="24"/>
          <w:szCs w:val="24"/>
          <w:lang w:eastAsia="lt-LT"/>
        </w:rPr>
        <w:t xml:space="preserve"> gauti kelias valstybines pensijas, jo pasirinkimu mokama tik viena iš j</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xml:space="preserve"> (išskyrus valstybin</w:t>
      </w:r>
      <w:r w:rsidRPr="000807A9">
        <w:rPr>
          <w:rFonts w:ascii="Times New Roman" w:hAnsi="Times New Roman" w:hint="eastAsia"/>
          <w:sz w:val="24"/>
          <w:szCs w:val="24"/>
          <w:lang w:eastAsia="lt-LT"/>
        </w:rPr>
        <w:t>ę</w:t>
      </w:r>
      <w:r w:rsidRPr="000807A9">
        <w:rPr>
          <w:rFonts w:ascii="Times New Roman" w:hAnsi="Times New Roman"/>
          <w:sz w:val="24"/>
          <w:szCs w:val="24"/>
          <w:lang w:eastAsia="lt-LT"/>
        </w:rPr>
        <w:t xml:space="preserve"> našli</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xml:space="preserve"> ir našlai</w:t>
      </w:r>
      <w:r w:rsidRPr="000807A9">
        <w:rPr>
          <w:rFonts w:ascii="Times New Roman" w:hAnsi="Times New Roman" w:hint="eastAsia"/>
          <w:sz w:val="24"/>
          <w:szCs w:val="24"/>
          <w:lang w:eastAsia="lt-LT"/>
        </w:rPr>
        <w:t>č</w:t>
      </w:r>
      <w:r w:rsidRPr="000807A9">
        <w:rPr>
          <w:rFonts w:ascii="Times New Roman" w:hAnsi="Times New Roman"/>
          <w:sz w:val="24"/>
          <w:szCs w:val="24"/>
          <w:lang w:eastAsia="lt-LT"/>
        </w:rPr>
        <w:t>i</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xml:space="preserve"> pensij</w:t>
      </w:r>
      <w:r w:rsidRPr="000807A9">
        <w:rPr>
          <w:rFonts w:ascii="Times New Roman" w:hAnsi="Times New Roman" w:hint="eastAsia"/>
          <w:sz w:val="24"/>
          <w:szCs w:val="24"/>
          <w:lang w:eastAsia="lt-LT"/>
        </w:rPr>
        <w:t>ą</w:t>
      </w:r>
      <w:r w:rsidRPr="000807A9">
        <w:rPr>
          <w:rFonts w:ascii="Times New Roman" w:hAnsi="Times New Roman"/>
          <w:sz w:val="24"/>
          <w:szCs w:val="24"/>
          <w:lang w:eastAsia="lt-LT"/>
        </w:rPr>
        <w:t>, kuri taip pat gali b</w:t>
      </w:r>
      <w:r w:rsidRPr="000807A9">
        <w:rPr>
          <w:rFonts w:ascii="Times New Roman" w:hAnsi="Times New Roman" w:hint="eastAsia"/>
          <w:sz w:val="24"/>
          <w:szCs w:val="24"/>
          <w:lang w:eastAsia="lt-LT"/>
        </w:rPr>
        <w:t>ū</w:t>
      </w:r>
      <w:r w:rsidRPr="000807A9">
        <w:rPr>
          <w:rFonts w:ascii="Times New Roman" w:hAnsi="Times New Roman"/>
          <w:sz w:val="24"/>
          <w:szCs w:val="24"/>
          <w:lang w:eastAsia="lt-LT"/>
        </w:rPr>
        <w:t>ti mokama su viena iš valstybini</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xml:space="preserve"> pensij</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w:t>
      </w:r>
      <w:r w:rsidR="006D6CD9">
        <w:rPr>
          <w:rFonts w:ascii="Times New Roman" w:hAnsi="Times New Roman"/>
          <w:sz w:val="24"/>
          <w:szCs w:val="24"/>
          <w:lang w:eastAsia="lt-LT"/>
        </w:rPr>
        <w:t xml:space="preserve">, t. y. </w:t>
      </w:r>
      <w:r w:rsidR="00E00485">
        <w:rPr>
          <w:rFonts w:ascii="Times New Roman" w:hAnsi="Times New Roman"/>
          <w:sz w:val="24"/>
          <w:szCs w:val="24"/>
          <w:lang w:eastAsia="lt-LT"/>
        </w:rPr>
        <w:t xml:space="preserve">asmeniui, turinčiam </w:t>
      </w:r>
      <w:r w:rsidR="006D6CD9">
        <w:rPr>
          <w:rFonts w:ascii="Times New Roman" w:hAnsi="Times New Roman"/>
          <w:sz w:val="24"/>
          <w:szCs w:val="24"/>
          <w:lang w:eastAsia="lt-LT"/>
        </w:rPr>
        <w:t>keli</w:t>
      </w:r>
      <w:r w:rsidR="00E00485">
        <w:rPr>
          <w:rFonts w:ascii="Times New Roman" w:hAnsi="Times New Roman"/>
          <w:sz w:val="24"/>
          <w:szCs w:val="24"/>
          <w:lang w:eastAsia="lt-LT"/>
        </w:rPr>
        <w:t>s</w:t>
      </w:r>
      <w:r w:rsidR="006D6CD9">
        <w:rPr>
          <w:rFonts w:ascii="Times New Roman" w:hAnsi="Times New Roman"/>
          <w:sz w:val="24"/>
          <w:szCs w:val="24"/>
          <w:lang w:eastAsia="lt-LT"/>
        </w:rPr>
        <w:t xml:space="preserve"> nukentėjusio asmens status</w:t>
      </w:r>
      <w:r w:rsidR="00E00485">
        <w:rPr>
          <w:rFonts w:ascii="Times New Roman" w:hAnsi="Times New Roman"/>
          <w:sz w:val="24"/>
          <w:szCs w:val="24"/>
          <w:lang w:eastAsia="lt-LT"/>
        </w:rPr>
        <w:t>us, negali būti skiriamos kelios valstybinės pensijos.</w:t>
      </w:r>
      <w:r w:rsidRPr="000807A9">
        <w:rPr>
          <w:rFonts w:ascii="Times New Roman" w:hAnsi="Times New Roman"/>
          <w:sz w:val="24"/>
          <w:szCs w:val="24"/>
          <w:lang w:eastAsia="lt-LT"/>
        </w:rPr>
        <w:t xml:space="preserve"> Ši nuostata taikoma visiems valstybini</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xml:space="preserve"> pensij</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xml:space="preserve"> gav</w:t>
      </w:r>
      <w:r w:rsidRPr="000807A9">
        <w:rPr>
          <w:rFonts w:ascii="Times New Roman" w:hAnsi="Times New Roman" w:hint="eastAsia"/>
          <w:sz w:val="24"/>
          <w:szCs w:val="24"/>
          <w:lang w:eastAsia="lt-LT"/>
        </w:rPr>
        <w:t>ė</w:t>
      </w:r>
      <w:r w:rsidRPr="000807A9">
        <w:rPr>
          <w:rFonts w:ascii="Times New Roman" w:hAnsi="Times New Roman"/>
          <w:sz w:val="24"/>
          <w:szCs w:val="24"/>
          <w:lang w:eastAsia="lt-LT"/>
        </w:rPr>
        <w:t>jams (Lietuvos Respublikos pirmojo ir antrojo laipsni</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nukent</w:t>
      </w:r>
      <w:r w:rsidRPr="000807A9">
        <w:rPr>
          <w:rFonts w:ascii="Times New Roman" w:hAnsi="Times New Roman" w:hint="eastAsia"/>
          <w:sz w:val="24"/>
          <w:szCs w:val="24"/>
          <w:lang w:eastAsia="lt-LT"/>
        </w:rPr>
        <w:t>ė</w:t>
      </w:r>
      <w:r w:rsidRPr="000807A9">
        <w:rPr>
          <w:rFonts w:ascii="Times New Roman" w:hAnsi="Times New Roman"/>
          <w:sz w:val="24"/>
          <w:szCs w:val="24"/>
          <w:lang w:eastAsia="lt-LT"/>
        </w:rPr>
        <w:t>jusi</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j</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xml:space="preserve"> asmen</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pareig</w:t>
      </w:r>
      <w:r w:rsidRPr="000807A9">
        <w:rPr>
          <w:rFonts w:ascii="Times New Roman" w:hAnsi="Times New Roman" w:hint="eastAsia"/>
          <w:sz w:val="24"/>
          <w:szCs w:val="24"/>
          <w:lang w:eastAsia="lt-LT"/>
        </w:rPr>
        <w:t>ū</w:t>
      </w:r>
      <w:r w:rsidRPr="000807A9">
        <w:rPr>
          <w:rFonts w:ascii="Times New Roman" w:hAnsi="Times New Roman"/>
          <w:sz w:val="24"/>
          <w:szCs w:val="24"/>
          <w:lang w:eastAsia="lt-LT"/>
        </w:rPr>
        <w:t>n</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xml:space="preserve"> ir kari</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teis</w:t>
      </w:r>
      <w:r w:rsidRPr="000807A9">
        <w:rPr>
          <w:rFonts w:ascii="Times New Roman" w:hAnsi="Times New Roman" w:hint="eastAsia"/>
          <w:sz w:val="24"/>
          <w:szCs w:val="24"/>
          <w:lang w:eastAsia="lt-LT"/>
        </w:rPr>
        <w:t>ė</w:t>
      </w:r>
      <w:r w:rsidRPr="000807A9">
        <w:rPr>
          <w:rFonts w:ascii="Times New Roman" w:hAnsi="Times New Roman"/>
          <w:sz w:val="24"/>
          <w:szCs w:val="24"/>
          <w:lang w:eastAsia="lt-LT"/>
        </w:rPr>
        <w:t>j</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mokslinink</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Prezidento sutuoktinio valstybini</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xml:space="preserve"> pensij</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xml:space="preserve"> gav</w:t>
      </w:r>
      <w:r w:rsidRPr="000807A9">
        <w:rPr>
          <w:rFonts w:ascii="Times New Roman" w:hAnsi="Times New Roman" w:hint="eastAsia"/>
          <w:sz w:val="24"/>
          <w:szCs w:val="24"/>
          <w:lang w:eastAsia="lt-LT"/>
        </w:rPr>
        <w:t>ė</w:t>
      </w:r>
      <w:r w:rsidRPr="000807A9">
        <w:rPr>
          <w:rFonts w:ascii="Times New Roman" w:hAnsi="Times New Roman"/>
          <w:sz w:val="24"/>
          <w:szCs w:val="24"/>
          <w:lang w:eastAsia="lt-LT"/>
        </w:rPr>
        <w:t>jams), neišskiriant n</w:t>
      </w:r>
      <w:r w:rsidRPr="000807A9">
        <w:rPr>
          <w:rFonts w:ascii="Times New Roman" w:hAnsi="Times New Roman" w:hint="eastAsia"/>
          <w:sz w:val="24"/>
          <w:szCs w:val="24"/>
          <w:lang w:eastAsia="lt-LT"/>
        </w:rPr>
        <w:t>ė</w:t>
      </w:r>
      <w:r w:rsidRPr="000807A9">
        <w:rPr>
          <w:rFonts w:ascii="Times New Roman" w:hAnsi="Times New Roman"/>
          <w:sz w:val="24"/>
          <w:szCs w:val="24"/>
          <w:lang w:eastAsia="lt-LT"/>
        </w:rPr>
        <w:t xml:space="preserve"> vienos valstybini</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xml:space="preserve"> pensij</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xml:space="preserve"> r</w:t>
      </w:r>
      <w:r w:rsidRPr="000807A9">
        <w:rPr>
          <w:rFonts w:ascii="Times New Roman" w:hAnsi="Times New Roman" w:hint="eastAsia"/>
          <w:sz w:val="24"/>
          <w:szCs w:val="24"/>
          <w:lang w:eastAsia="lt-LT"/>
        </w:rPr>
        <w:t>ūš</w:t>
      </w:r>
      <w:r w:rsidRPr="000807A9">
        <w:rPr>
          <w:rFonts w:ascii="Times New Roman" w:hAnsi="Times New Roman"/>
          <w:sz w:val="24"/>
          <w:szCs w:val="24"/>
          <w:lang w:eastAsia="lt-LT"/>
        </w:rPr>
        <w:t>ies, juolab atskir</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xml:space="preserve"> j</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xml:space="preserve"> gav</w:t>
      </w:r>
      <w:r w:rsidRPr="000807A9">
        <w:rPr>
          <w:rFonts w:ascii="Times New Roman" w:hAnsi="Times New Roman" w:hint="eastAsia"/>
          <w:sz w:val="24"/>
          <w:szCs w:val="24"/>
          <w:lang w:eastAsia="lt-LT"/>
        </w:rPr>
        <w:t>ė</w:t>
      </w:r>
      <w:r w:rsidRPr="000807A9">
        <w:rPr>
          <w:rFonts w:ascii="Times New Roman" w:hAnsi="Times New Roman"/>
          <w:sz w:val="24"/>
          <w:szCs w:val="24"/>
          <w:lang w:eastAsia="lt-LT"/>
        </w:rPr>
        <w:t>j</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xml:space="preserve"> grupi</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Visos valstybin</w:t>
      </w:r>
      <w:r w:rsidRPr="000807A9">
        <w:rPr>
          <w:rFonts w:ascii="Times New Roman" w:hAnsi="Times New Roman" w:hint="eastAsia"/>
          <w:sz w:val="24"/>
          <w:szCs w:val="24"/>
          <w:lang w:eastAsia="lt-LT"/>
        </w:rPr>
        <w:t>ė</w:t>
      </w:r>
      <w:r w:rsidRPr="000807A9">
        <w:rPr>
          <w:rFonts w:ascii="Times New Roman" w:hAnsi="Times New Roman"/>
          <w:sz w:val="24"/>
          <w:szCs w:val="24"/>
          <w:lang w:eastAsia="lt-LT"/>
        </w:rPr>
        <w:t>s pensijos, taip pat nukent</w:t>
      </w:r>
      <w:r w:rsidRPr="000807A9">
        <w:rPr>
          <w:rFonts w:ascii="Times New Roman" w:hAnsi="Times New Roman" w:hint="eastAsia"/>
          <w:sz w:val="24"/>
          <w:szCs w:val="24"/>
          <w:lang w:eastAsia="lt-LT"/>
        </w:rPr>
        <w:t>ė</w:t>
      </w:r>
      <w:r w:rsidRPr="000807A9">
        <w:rPr>
          <w:rFonts w:ascii="Times New Roman" w:hAnsi="Times New Roman"/>
          <w:sz w:val="24"/>
          <w:szCs w:val="24"/>
          <w:lang w:eastAsia="lt-LT"/>
        </w:rPr>
        <w:t>jusi</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j</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xml:space="preserve"> valstybin</w:t>
      </w:r>
      <w:r w:rsidRPr="000807A9">
        <w:rPr>
          <w:rFonts w:ascii="Times New Roman" w:hAnsi="Times New Roman" w:hint="eastAsia"/>
          <w:sz w:val="24"/>
          <w:szCs w:val="24"/>
          <w:lang w:eastAsia="lt-LT"/>
        </w:rPr>
        <w:t>ė</w:t>
      </w:r>
      <w:r w:rsidRPr="000807A9">
        <w:rPr>
          <w:rFonts w:ascii="Times New Roman" w:hAnsi="Times New Roman"/>
          <w:sz w:val="24"/>
          <w:szCs w:val="24"/>
          <w:lang w:eastAsia="lt-LT"/>
        </w:rPr>
        <w:t>s pensijos, yra mokamos iš valstyb</w:t>
      </w:r>
      <w:r w:rsidRPr="000807A9">
        <w:rPr>
          <w:rFonts w:ascii="Times New Roman" w:hAnsi="Times New Roman" w:hint="eastAsia"/>
          <w:sz w:val="24"/>
          <w:szCs w:val="24"/>
          <w:lang w:eastAsia="lt-LT"/>
        </w:rPr>
        <w:t>ė</w:t>
      </w:r>
      <w:r w:rsidRPr="000807A9">
        <w:rPr>
          <w:rFonts w:ascii="Times New Roman" w:hAnsi="Times New Roman"/>
          <w:sz w:val="24"/>
          <w:szCs w:val="24"/>
          <w:lang w:eastAsia="lt-LT"/>
        </w:rPr>
        <w:t>s biudžeto. Pažym</w:t>
      </w:r>
      <w:r w:rsidRPr="000807A9">
        <w:rPr>
          <w:rFonts w:ascii="Times New Roman" w:hAnsi="Times New Roman" w:hint="eastAsia"/>
          <w:sz w:val="24"/>
          <w:szCs w:val="24"/>
          <w:lang w:eastAsia="lt-LT"/>
        </w:rPr>
        <w:t>ė</w:t>
      </w:r>
      <w:r w:rsidRPr="000807A9">
        <w:rPr>
          <w:rFonts w:ascii="Times New Roman" w:hAnsi="Times New Roman"/>
          <w:sz w:val="24"/>
          <w:szCs w:val="24"/>
          <w:lang w:eastAsia="lt-LT"/>
        </w:rPr>
        <w:t xml:space="preserve">tina, kad ši nuostata, </w:t>
      </w:r>
      <w:r w:rsidRPr="000807A9">
        <w:rPr>
          <w:rFonts w:ascii="Times New Roman" w:hAnsi="Times New Roman" w:hint="eastAsia"/>
          <w:sz w:val="24"/>
          <w:szCs w:val="24"/>
          <w:lang w:eastAsia="lt-LT"/>
        </w:rPr>
        <w:t>į</w:t>
      </w:r>
      <w:r w:rsidRPr="000807A9">
        <w:rPr>
          <w:rFonts w:ascii="Times New Roman" w:hAnsi="Times New Roman"/>
          <w:sz w:val="24"/>
          <w:szCs w:val="24"/>
          <w:lang w:eastAsia="lt-LT"/>
        </w:rPr>
        <w:t>teisinta Valstybini</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xml:space="preserve"> pensij</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xml:space="preserve"> </w:t>
      </w:r>
      <w:r w:rsidRPr="000807A9">
        <w:rPr>
          <w:rFonts w:ascii="Times New Roman" w:hAnsi="Times New Roman" w:hint="eastAsia"/>
          <w:sz w:val="24"/>
          <w:szCs w:val="24"/>
          <w:lang w:eastAsia="lt-LT"/>
        </w:rPr>
        <w:t>į</w:t>
      </w:r>
      <w:r w:rsidRPr="000807A9">
        <w:rPr>
          <w:rFonts w:ascii="Times New Roman" w:hAnsi="Times New Roman"/>
          <w:sz w:val="24"/>
          <w:szCs w:val="24"/>
          <w:lang w:eastAsia="lt-LT"/>
        </w:rPr>
        <w:t>statyme nuo 1995 m. sausio 1 d., leidžia valstybin</w:t>
      </w:r>
      <w:r w:rsidRPr="000807A9">
        <w:rPr>
          <w:rFonts w:ascii="Times New Roman" w:hAnsi="Times New Roman" w:hint="eastAsia"/>
          <w:sz w:val="24"/>
          <w:szCs w:val="24"/>
          <w:lang w:eastAsia="lt-LT"/>
        </w:rPr>
        <w:t>ę</w:t>
      </w:r>
      <w:r w:rsidRPr="000807A9">
        <w:rPr>
          <w:rFonts w:ascii="Times New Roman" w:hAnsi="Times New Roman"/>
          <w:sz w:val="24"/>
          <w:szCs w:val="24"/>
          <w:lang w:eastAsia="lt-LT"/>
        </w:rPr>
        <w:t xml:space="preserve"> pensij</w:t>
      </w:r>
      <w:r w:rsidRPr="000807A9">
        <w:rPr>
          <w:rFonts w:ascii="Times New Roman" w:hAnsi="Times New Roman" w:hint="eastAsia"/>
          <w:sz w:val="24"/>
          <w:szCs w:val="24"/>
          <w:lang w:eastAsia="lt-LT"/>
        </w:rPr>
        <w:t>ą</w:t>
      </w:r>
      <w:r w:rsidRPr="000807A9">
        <w:rPr>
          <w:rFonts w:ascii="Times New Roman" w:hAnsi="Times New Roman"/>
          <w:sz w:val="24"/>
          <w:szCs w:val="24"/>
          <w:lang w:eastAsia="lt-LT"/>
        </w:rPr>
        <w:t xml:space="preserve"> mok</w:t>
      </w:r>
      <w:r w:rsidRPr="000807A9">
        <w:rPr>
          <w:rFonts w:ascii="Times New Roman" w:hAnsi="Times New Roman" w:hint="eastAsia"/>
          <w:sz w:val="24"/>
          <w:szCs w:val="24"/>
          <w:lang w:eastAsia="lt-LT"/>
        </w:rPr>
        <w:t>ė</w:t>
      </w:r>
      <w:r w:rsidRPr="000807A9">
        <w:rPr>
          <w:rFonts w:ascii="Times New Roman" w:hAnsi="Times New Roman"/>
          <w:sz w:val="24"/>
          <w:szCs w:val="24"/>
          <w:lang w:eastAsia="lt-LT"/>
        </w:rPr>
        <w:t>ti kartu su socialinio draudimo senatv</w:t>
      </w:r>
      <w:r w:rsidRPr="000807A9">
        <w:rPr>
          <w:rFonts w:ascii="Times New Roman" w:hAnsi="Times New Roman" w:hint="eastAsia"/>
          <w:sz w:val="24"/>
          <w:szCs w:val="24"/>
          <w:lang w:eastAsia="lt-LT"/>
        </w:rPr>
        <w:t>ė</w:t>
      </w:r>
      <w:r w:rsidRPr="000807A9">
        <w:rPr>
          <w:rFonts w:ascii="Times New Roman" w:hAnsi="Times New Roman"/>
          <w:sz w:val="24"/>
          <w:szCs w:val="24"/>
          <w:lang w:eastAsia="lt-LT"/>
        </w:rPr>
        <w:t>s ar netekto darbingumo (invalidumo) pensija. To anks</w:t>
      </w:r>
      <w:r w:rsidRPr="000807A9">
        <w:rPr>
          <w:rFonts w:ascii="Times New Roman" w:hAnsi="Times New Roman" w:hint="eastAsia"/>
          <w:sz w:val="24"/>
          <w:szCs w:val="24"/>
          <w:lang w:eastAsia="lt-LT"/>
        </w:rPr>
        <w:t>č</w:t>
      </w:r>
      <w:r w:rsidRPr="000807A9">
        <w:rPr>
          <w:rFonts w:ascii="Times New Roman" w:hAnsi="Times New Roman"/>
          <w:sz w:val="24"/>
          <w:szCs w:val="24"/>
          <w:lang w:eastAsia="lt-LT"/>
        </w:rPr>
        <w:t>iau nebuvo: iki 1994–1995 m. pensij</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xml:space="preserve"> sistemos reformos sukak</w:t>
      </w:r>
      <w:r w:rsidRPr="000807A9">
        <w:rPr>
          <w:rFonts w:ascii="Times New Roman" w:hAnsi="Times New Roman" w:hint="eastAsia"/>
          <w:sz w:val="24"/>
          <w:szCs w:val="24"/>
          <w:lang w:eastAsia="lt-LT"/>
        </w:rPr>
        <w:t>ę</w:t>
      </w:r>
      <w:r w:rsidRPr="000807A9">
        <w:rPr>
          <w:rFonts w:ascii="Times New Roman" w:hAnsi="Times New Roman"/>
          <w:sz w:val="24"/>
          <w:szCs w:val="24"/>
          <w:lang w:eastAsia="lt-LT"/>
        </w:rPr>
        <w:t>s senatv</w:t>
      </w:r>
      <w:r w:rsidRPr="000807A9">
        <w:rPr>
          <w:rFonts w:ascii="Times New Roman" w:hAnsi="Times New Roman" w:hint="eastAsia"/>
          <w:sz w:val="24"/>
          <w:szCs w:val="24"/>
          <w:lang w:eastAsia="lt-LT"/>
        </w:rPr>
        <w:t>ė</w:t>
      </w:r>
      <w:r w:rsidRPr="000807A9">
        <w:rPr>
          <w:rFonts w:ascii="Times New Roman" w:hAnsi="Times New Roman"/>
          <w:sz w:val="24"/>
          <w:szCs w:val="24"/>
          <w:lang w:eastAsia="lt-LT"/>
        </w:rPr>
        <w:t>s pensijos amži</w:t>
      </w:r>
      <w:r w:rsidRPr="000807A9">
        <w:rPr>
          <w:rFonts w:ascii="Times New Roman" w:hAnsi="Times New Roman" w:hint="eastAsia"/>
          <w:sz w:val="24"/>
          <w:szCs w:val="24"/>
          <w:lang w:eastAsia="lt-LT"/>
        </w:rPr>
        <w:t>ų</w:t>
      </w:r>
      <w:r w:rsidRPr="000807A9">
        <w:rPr>
          <w:rFonts w:ascii="Times New Roman" w:hAnsi="Times New Roman"/>
          <w:sz w:val="24"/>
          <w:szCs w:val="24"/>
          <w:lang w:eastAsia="lt-LT"/>
        </w:rPr>
        <w:t xml:space="preserve"> ar pripažintas invalidu asmuo gal</w:t>
      </w:r>
      <w:r w:rsidRPr="000807A9">
        <w:rPr>
          <w:rFonts w:ascii="Times New Roman" w:hAnsi="Times New Roman" w:hint="eastAsia"/>
          <w:sz w:val="24"/>
          <w:szCs w:val="24"/>
          <w:lang w:eastAsia="lt-LT"/>
        </w:rPr>
        <w:t>ė</w:t>
      </w:r>
      <w:r w:rsidRPr="000807A9">
        <w:rPr>
          <w:rFonts w:ascii="Times New Roman" w:hAnsi="Times New Roman"/>
          <w:sz w:val="24"/>
          <w:szCs w:val="24"/>
          <w:lang w:eastAsia="lt-LT"/>
        </w:rPr>
        <w:t>jo gauti tik vien</w:t>
      </w:r>
      <w:r w:rsidRPr="000807A9">
        <w:rPr>
          <w:rFonts w:ascii="Times New Roman" w:hAnsi="Times New Roman" w:hint="eastAsia"/>
          <w:sz w:val="24"/>
          <w:szCs w:val="24"/>
          <w:lang w:eastAsia="lt-LT"/>
        </w:rPr>
        <w:t>ą</w:t>
      </w:r>
      <w:r w:rsidRPr="000807A9">
        <w:rPr>
          <w:rFonts w:ascii="Times New Roman" w:hAnsi="Times New Roman"/>
          <w:sz w:val="24"/>
          <w:szCs w:val="24"/>
          <w:lang w:eastAsia="lt-LT"/>
        </w:rPr>
        <w:t xml:space="preserve"> pensij</w:t>
      </w:r>
      <w:r w:rsidRPr="000807A9">
        <w:rPr>
          <w:rFonts w:ascii="Times New Roman" w:hAnsi="Times New Roman" w:hint="eastAsia"/>
          <w:sz w:val="24"/>
          <w:szCs w:val="24"/>
          <w:lang w:eastAsia="lt-LT"/>
        </w:rPr>
        <w:t>ą</w:t>
      </w:r>
      <w:r w:rsidRPr="000807A9">
        <w:rPr>
          <w:rFonts w:ascii="Times New Roman" w:hAnsi="Times New Roman"/>
          <w:sz w:val="24"/>
          <w:szCs w:val="24"/>
          <w:lang w:eastAsia="lt-LT"/>
        </w:rPr>
        <w:t>, pvz., jeigu jam buvo paskirta ir mokama tuometin</w:t>
      </w:r>
      <w:r w:rsidRPr="000807A9">
        <w:rPr>
          <w:rFonts w:ascii="Times New Roman" w:hAnsi="Times New Roman" w:hint="eastAsia"/>
          <w:sz w:val="24"/>
          <w:szCs w:val="24"/>
          <w:lang w:eastAsia="lt-LT"/>
        </w:rPr>
        <w:t>ė</w:t>
      </w:r>
      <w:r w:rsidRPr="000807A9">
        <w:rPr>
          <w:rFonts w:ascii="Times New Roman" w:hAnsi="Times New Roman"/>
          <w:sz w:val="24"/>
          <w:szCs w:val="24"/>
          <w:lang w:eastAsia="lt-LT"/>
        </w:rPr>
        <w:t xml:space="preserve"> personalin</w:t>
      </w:r>
      <w:r w:rsidRPr="000807A9">
        <w:rPr>
          <w:rFonts w:ascii="Times New Roman" w:hAnsi="Times New Roman" w:hint="eastAsia"/>
          <w:sz w:val="24"/>
          <w:szCs w:val="24"/>
          <w:lang w:eastAsia="lt-LT"/>
        </w:rPr>
        <w:t>ė</w:t>
      </w:r>
      <w:r w:rsidRPr="000807A9">
        <w:rPr>
          <w:rFonts w:ascii="Times New Roman" w:hAnsi="Times New Roman"/>
          <w:sz w:val="24"/>
          <w:szCs w:val="24"/>
          <w:lang w:eastAsia="lt-LT"/>
        </w:rPr>
        <w:t xml:space="preserve"> pensija, senatv</w:t>
      </w:r>
      <w:r w:rsidRPr="000807A9">
        <w:rPr>
          <w:rFonts w:ascii="Times New Roman" w:hAnsi="Times New Roman" w:hint="eastAsia"/>
          <w:sz w:val="24"/>
          <w:szCs w:val="24"/>
          <w:lang w:eastAsia="lt-LT"/>
        </w:rPr>
        <w:t>ė</w:t>
      </w:r>
      <w:r w:rsidRPr="000807A9">
        <w:rPr>
          <w:rFonts w:ascii="Times New Roman" w:hAnsi="Times New Roman"/>
          <w:sz w:val="24"/>
          <w:szCs w:val="24"/>
          <w:lang w:eastAsia="lt-LT"/>
        </w:rPr>
        <w:t>s pensija jam nebuvo mokama, nors ji jam priklaus</w:t>
      </w:r>
      <w:r w:rsidRPr="000807A9">
        <w:rPr>
          <w:rFonts w:ascii="Times New Roman" w:hAnsi="Times New Roman" w:hint="eastAsia"/>
          <w:sz w:val="24"/>
          <w:szCs w:val="24"/>
          <w:lang w:eastAsia="lt-LT"/>
        </w:rPr>
        <w:t>ė</w:t>
      </w:r>
      <w:r w:rsidRPr="000807A9">
        <w:rPr>
          <w:rFonts w:ascii="Times New Roman" w:hAnsi="Times New Roman"/>
          <w:sz w:val="24"/>
          <w:szCs w:val="24"/>
          <w:lang w:eastAsia="lt-LT"/>
        </w:rPr>
        <w:t>.</w:t>
      </w:r>
    </w:p>
    <w:p w:rsidR="000807A9" w:rsidRPr="000807A9" w:rsidRDefault="000807A9" w:rsidP="00272533">
      <w:pPr>
        <w:pStyle w:val="Betarp"/>
        <w:spacing w:line="360" w:lineRule="auto"/>
        <w:ind w:firstLine="851"/>
        <w:jc w:val="both"/>
        <w:rPr>
          <w:rFonts w:ascii="Times New Roman" w:hAnsi="Times New Roman"/>
          <w:sz w:val="24"/>
          <w:szCs w:val="24"/>
          <w:lang w:eastAsia="lt-LT"/>
        </w:rPr>
      </w:pPr>
      <w:r w:rsidRPr="000807A9">
        <w:rPr>
          <w:rFonts w:ascii="Times New Roman" w:hAnsi="Times New Roman"/>
          <w:sz w:val="24"/>
          <w:szCs w:val="24"/>
          <w:lang w:eastAsia="lt-LT"/>
        </w:rPr>
        <w:t xml:space="preserve">Šiame kontekste paminėtina ir tai, kad Lietuvos Respublikos Konstitucinis Teismas 2015 m. lapkričio 26 d. nutarimu pripažino, kad galiojantis teisinis reguliavimas, kuriuo nustatyta, kad tremtinės, turinčios teisę gauti nukentėjusiųjų asmenų valstybinę pensiją, kurios yra pagimdžiusios (įvaikinusios) 5 ir daugiau vaikų, išauginusios juos iki 8 metų ir gerai išauklėjusios ir dėl to įgijusios teisę gauti antrojo laipsnio valstybinę pensiją, </w:t>
      </w:r>
      <w:r w:rsidRPr="000807A9">
        <w:rPr>
          <w:rFonts w:ascii="Times New Roman" w:hAnsi="Times New Roman"/>
          <w:sz w:val="24"/>
          <w:szCs w:val="24"/>
          <w:u w:val="single"/>
          <w:lang w:eastAsia="lt-LT"/>
        </w:rPr>
        <w:t>turi pasirinkti vieną iš šių pensijų</w:t>
      </w:r>
      <w:r w:rsidRPr="000807A9">
        <w:rPr>
          <w:rFonts w:ascii="Times New Roman" w:hAnsi="Times New Roman"/>
          <w:sz w:val="24"/>
          <w:szCs w:val="24"/>
          <w:lang w:eastAsia="lt-LT"/>
        </w:rPr>
        <w:t xml:space="preserve">, neprieštarauja Lietuvos Respublikos Konstitucijai. Lietuvos vyriausiasis administracinis teismas, nagrinėdamas administracinę bylą Nr. A-756-450/2010 (2010 m. rugpjūčio 24 d.) dėl Valstybinių pensijų įstatymo 3 straipsnio 1 dalyje įtvirtinto apribojimo (kad asmeniui, turinčiam teisę gauti kelias valstybines pensijas, jo pasirinkimu mokama tik viena iš jų, išskyrus valstybines našlių ir našlaičių pensijas), be kita ko, pažymėjo, kad </w:t>
      </w:r>
      <w:r w:rsidRPr="000807A9">
        <w:rPr>
          <w:rFonts w:ascii="Times New Roman" w:hAnsi="Times New Roman"/>
          <w:i/>
          <w:sz w:val="24"/>
          <w:szCs w:val="24"/>
          <w:lang w:eastAsia="lt-LT"/>
        </w:rPr>
        <w:t>kontekste reikšmingas ir socialinės apsaugos sistemos finansinės pusiausvyros užtikrinimas. Vengdamas socialinės apsaugos sistemos finansinės pusiausvyros pažeidimo pavojų, įstatymų leidėjas ir įtvirtino, kad atvejai, kai asmeniui tuo pačiu metu mokama daugiau nei viena valstybinė pensija, kaip išimtis iš bendros taisyklės, turi būti kuo retesni.</w:t>
      </w:r>
    </w:p>
    <w:p w:rsidR="00A556F1" w:rsidRPr="00A556F1" w:rsidRDefault="00A556F1" w:rsidP="00272533">
      <w:pPr>
        <w:pStyle w:val="Betarp"/>
        <w:spacing w:line="360" w:lineRule="auto"/>
        <w:ind w:firstLine="851"/>
        <w:jc w:val="both"/>
        <w:rPr>
          <w:rFonts w:ascii="Times New Roman" w:hAnsi="Times New Roman"/>
          <w:sz w:val="24"/>
          <w:szCs w:val="24"/>
          <w:lang w:eastAsia="lt-LT"/>
        </w:rPr>
      </w:pPr>
      <w:r w:rsidRPr="00A556F1">
        <w:rPr>
          <w:rFonts w:ascii="Times New Roman" w:hAnsi="Times New Roman"/>
          <w:sz w:val="24"/>
          <w:szCs w:val="24"/>
          <w:lang w:eastAsia="lt-LT"/>
        </w:rPr>
        <w:t xml:space="preserve">Vertinant Valstybinių pensijų įstatymo 3 straipsnio 1 dalyje įtvirtintą apribojimą sistemiškai, t. y. kitų iš valstybės biudžeto mokamų pensinio pobūdžio išmokų kontekste, pažymėtina, kad analogiška skyrimo ir (ar) mokėjimo sąlyga (asmeniui, turinčiam teisę gauti dvi ar daugiau pensinio pobūdžio išmokas, skiriama ir (ar) mokama tik viena iš jų), nustatyta ir kituose iš valstybės biudžeto mokamų išmokų skyrimą ir (ar) mokėjimą teisės reglamentuojančiuose aktuose: </w:t>
      </w:r>
    </w:p>
    <w:p w:rsidR="00A556F1" w:rsidRPr="00A556F1" w:rsidRDefault="00D34281" w:rsidP="00D34281">
      <w:pPr>
        <w:pStyle w:val="Betarp"/>
        <w:spacing w:line="360" w:lineRule="auto"/>
        <w:ind w:firstLine="851"/>
        <w:jc w:val="both"/>
        <w:rPr>
          <w:rFonts w:ascii="Times New Roman" w:hAnsi="Times New Roman"/>
          <w:sz w:val="24"/>
          <w:szCs w:val="24"/>
          <w:lang w:eastAsia="lt-LT"/>
        </w:rPr>
      </w:pPr>
      <w:r>
        <w:rPr>
          <w:rFonts w:ascii="Times New Roman" w:hAnsi="Times New Roman"/>
          <w:sz w:val="24"/>
          <w:szCs w:val="24"/>
          <w:lang w:eastAsia="lt-LT"/>
        </w:rPr>
        <w:t>–</w:t>
      </w:r>
      <w:r w:rsidR="00A556F1" w:rsidRPr="00A556F1">
        <w:rPr>
          <w:rFonts w:ascii="Times New Roman" w:hAnsi="Times New Roman"/>
          <w:sz w:val="24"/>
          <w:szCs w:val="24"/>
          <w:lang w:eastAsia="lt-LT"/>
        </w:rPr>
        <w:t xml:space="preserve"> Lietuvos Respublikos valstybinių šalpos pensijų įstatyme – dėl šalpos išmokų;</w:t>
      </w:r>
    </w:p>
    <w:p w:rsidR="00A556F1" w:rsidRPr="00A556F1" w:rsidRDefault="00D34281" w:rsidP="00D34281">
      <w:pPr>
        <w:pStyle w:val="Betarp"/>
        <w:tabs>
          <w:tab w:val="left" w:pos="1134"/>
        </w:tabs>
        <w:spacing w:line="360" w:lineRule="auto"/>
        <w:ind w:firstLine="851"/>
        <w:jc w:val="both"/>
        <w:rPr>
          <w:rFonts w:ascii="Times New Roman" w:hAnsi="Times New Roman"/>
          <w:sz w:val="24"/>
          <w:szCs w:val="24"/>
          <w:lang w:eastAsia="lt-LT"/>
        </w:rPr>
      </w:pPr>
      <w:r>
        <w:rPr>
          <w:rFonts w:ascii="Times New Roman" w:hAnsi="Times New Roman"/>
          <w:sz w:val="24"/>
          <w:szCs w:val="24"/>
          <w:lang w:eastAsia="lt-LT"/>
        </w:rPr>
        <w:t xml:space="preserve">– </w:t>
      </w:r>
      <w:r w:rsidR="00A556F1" w:rsidRPr="00A556F1">
        <w:rPr>
          <w:rFonts w:ascii="Times New Roman" w:hAnsi="Times New Roman"/>
          <w:sz w:val="24"/>
          <w:szCs w:val="24"/>
          <w:lang w:eastAsia="lt-LT"/>
        </w:rPr>
        <w:t xml:space="preserve">Lietuvos Respublikos Prezidento valstybinės rentos įstatyme – dėl Respublikos Prezidento valstybinės rentos; </w:t>
      </w:r>
    </w:p>
    <w:p w:rsidR="00A556F1" w:rsidRPr="00A556F1" w:rsidRDefault="00D34281" w:rsidP="00D34281">
      <w:pPr>
        <w:pStyle w:val="Betarp"/>
        <w:tabs>
          <w:tab w:val="left" w:pos="1134"/>
        </w:tabs>
        <w:spacing w:line="360" w:lineRule="auto"/>
        <w:ind w:firstLine="851"/>
        <w:jc w:val="both"/>
        <w:rPr>
          <w:rFonts w:ascii="Times New Roman" w:hAnsi="Times New Roman"/>
          <w:sz w:val="24"/>
          <w:szCs w:val="24"/>
          <w:lang w:eastAsia="lt-LT"/>
        </w:rPr>
      </w:pPr>
      <w:r>
        <w:rPr>
          <w:rFonts w:ascii="Times New Roman" w:hAnsi="Times New Roman"/>
          <w:sz w:val="24"/>
          <w:szCs w:val="24"/>
          <w:lang w:eastAsia="lt-LT"/>
        </w:rPr>
        <w:lastRenderedPageBreak/>
        <w:t xml:space="preserve">– </w:t>
      </w:r>
      <w:r w:rsidR="00A556F1" w:rsidRPr="00A556F1">
        <w:rPr>
          <w:rFonts w:ascii="Times New Roman" w:hAnsi="Times New Roman"/>
          <w:sz w:val="24"/>
          <w:szCs w:val="24"/>
          <w:lang w:eastAsia="lt-LT"/>
        </w:rPr>
        <w:t>Lietuvos Respublikos Lietuvos Nepriklausomybės Akto signatarų ir Lietuvos laivės Kovos sąjūdžio Tarybos 1949 m. vasario 14 d. deklaraciją pasirašiusių asmenų statuso įstatyme – dėl valstybinių signataro rentų;</w:t>
      </w:r>
    </w:p>
    <w:p w:rsidR="00A556F1" w:rsidRPr="00A556F1" w:rsidRDefault="00D34281" w:rsidP="00D34281">
      <w:pPr>
        <w:pStyle w:val="Betarp"/>
        <w:tabs>
          <w:tab w:val="left" w:pos="1134"/>
        </w:tabs>
        <w:spacing w:line="360" w:lineRule="auto"/>
        <w:ind w:firstLine="851"/>
        <w:jc w:val="both"/>
        <w:rPr>
          <w:rFonts w:ascii="Times New Roman" w:hAnsi="Times New Roman"/>
          <w:sz w:val="24"/>
          <w:szCs w:val="24"/>
          <w:lang w:eastAsia="lt-LT"/>
        </w:rPr>
      </w:pPr>
      <w:r>
        <w:rPr>
          <w:rFonts w:ascii="Times New Roman" w:hAnsi="Times New Roman"/>
          <w:sz w:val="24"/>
          <w:szCs w:val="24"/>
          <w:lang w:eastAsia="lt-LT"/>
        </w:rPr>
        <w:t xml:space="preserve">– </w:t>
      </w:r>
      <w:r w:rsidR="00A556F1" w:rsidRPr="00A556F1">
        <w:rPr>
          <w:rFonts w:ascii="Times New Roman" w:hAnsi="Times New Roman"/>
          <w:sz w:val="24"/>
          <w:szCs w:val="24"/>
          <w:lang w:eastAsia="lt-LT"/>
        </w:rPr>
        <w:t>Lietuvos Respublikos sporto įstatyme – dėl rentų buvusiems sportininkams;</w:t>
      </w:r>
    </w:p>
    <w:p w:rsidR="00A556F1" w:rsidRPr="00A556F1" w:rsidRDefault="00A556F1" w:rsidP="00D34281">
      <w:pPr>
        <w:pStyle w:val="Betarp"/>
        <w:numPr>
          <w:ilvl w:val="0"/>
          <w:numId w:val="3"/>
        </w:numPr>
        <w:tabs>
          <w:tab w:val="left" w:pos="1134"/>
        </w:tabs>
        <w:spacing w:line="360" w:lineRule="auto"/>
        <w:ind w:left="0" w:firstLine="851"/>
        <w:jc w:val="both"/>
        <w:rPr>
          <w:rFonts w:ascii="Times New Roman" w:hAnsi="Times New Roman"/>
          <w:sz w:val="24"/>
          <w:szCs w:val="24"/>
          <w:lang w:eastAsia="lt-LT"/>
        </w:rPr>
      </w:pPr>
      <w:r w:rsidRPr="00A556F1">
        <w:rPr>
          <w:rFonts w:ascii="Times New Roman" w:hAnsi="Times New Roman"/>
          <w:sz w:val="24"/>
          <w:szCs w:val="24"/>
          <w:lang w:eastAsia="lt-LT"/>
        </w:rPr>
        <w:t>Lietuvos Respublikos profesionaliojo scenos meno įstatyme – dėl kompensacinių išmokų profesionaliojo scenos meno kūrybiniams darbuotojams.</w:t>
      </w:r>
    </w:p>
    <w:p w:rsidR="000807A9" w:rsidRDefault="00A556F1" w:rsidP="00272533">
      <w:pPr>
        <w:pStyle w:val="Betarp"/>
        <w:tabs>
          <w:tab w:val="left" w:pos="1134"/>
        </w:tabs>
        <w:spacing w:line="360" w:lineRule="auto"/>
        <w:ind w:firstLine="851"/>
        <w:jc w:val="both"/>
        <w:rPr>
          <w:rFonts w:ascii="Times New Roman" w:hAnsi="Times New Roman"/>
          <w:sz w:val="24"/>
          <w:szCs w:val="24"/>
          <w:lang w:eastAsia="lt-LT"/>
        </w:rPr>
      </w:pPr>
      <w:r w:rsidRPr="00A556F1">
        <w:rPr>
          <w:rFonts w:ascii="Times New Roman" w:hAnsi="Times New Roman"/>
          <w:sz w:val="24"/>
          <w:szCs w:val="24"/>
          <w:lang w:eastAsia="lt-LT"/>
        </w:rPr>
        <w:t>Marijos Rimkien</w:t>
      </w:r>
      <w:r w:rsidRPr="00A556F1">
        <w:rPr>
          <w:rFonts w:ascii="Times New Roman" w:hAnsi="Times New Roman" w:hint="eastAsia"/>
          <w:sz w:val="24"/>
          <w:szCs w:val="24"/>
          <w:lang w:eastAsia="lt-LT"/>
        </w:rPr>
        <w:t>ė</w:t>
      </w:r>
      <w:r w:rsidRPr="00A556F1">
        <w:rPr>
          <w:rFonts w:ascii="Times New Roman" w:hAnsi="Times New Roman"/>
          <w:sz w:val="24"/>
          <w:szCs w:val="24"/>
          <w:lang w:eastAsia="lt-LT"/>
        </w:rPr>
        <w:t>s peticijoje si</w:t>
      </w:r>
      <w:r w:rsidRPr="00A556F1">
        <w:rPr>
          <w:rFonts w:ascii="Times New Roman" w:hAnsi="Times New Roman" w:hint="eastAsia"/>
          <w:sz w:val="24"/>
          <w:szCs w:val="24"/>
          <w:lang w:eastAsia="lt-LT"/>
        </w:rPr>
        <w:t>ū</w:t>
      </w:r>
      <w:r w:rsidR="001A23BA">
        <w:rPr>
          <w:rFonts w:ascii="Times New Roman" w:hAnsi="Times New Roman"/>
          <w:sz w:val="24"/>
          <w:szCs w:val="24"/>
          <w:lang w:eastAsia="lt-LT"/>
        </w:rPr>
        <w:t>lymo</w:t>
      </w:r>
      <w:r w:rsidRPr="00A556F1">
        <w:rPr>
          <w:rFonts w:ascii="Times New Roman" w:hAnsi="Times New Roman"/>
          <w:sz w:val="24"/>
          <w:szCs w:val="24"/>
          <w:lang w:eastAsia="lt-LT"/>
        </w:rPr>
        <w:t xml:space="preserve"> </w:t>
      </w:r>
      <w:r w:rsidR="00B84B7E">
        <w:rPr>
          <w:rFonts w:ascii="Times New Roman" w:hAnsi="Times New Roman"/>
          <w:sz w:val="24"/>
          <w:szCs w:val="24"/>
          <w:lang w:eastAsia="lt-LT"/>
        </w:rPr>
        <w:t>t</w:t>
      </w:r>
      <w:r w:rsidRPr="00A556F1">
        <w:rPr>
          <w:rFonts w:ascii="Times New Roman" w:hAnsi="Times New Roman"/>
          <w:sz w:val="24"/>
          <w:szCs w:val="24"/>
          <w:lang w:eastAsia="lt-LT"/>
        </w:rPr>
        <w:t>remtini</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xml:space="preserve"> vaikams ir nepilname</w:t>
      </w:r>
      <w:r w:rsidRPr="00A556F1">
        <w:rPr>
          <w:rFonts w:ascii="Times New Roman" w:hAnsi="Times New Roman" w:hint="eastAsia"/>
          <w:sz w:val="24"/>
          <w:szCs w:val="24"/>
          <w:lang w:eastAsia="lt-LT"/>
        </w:rPr>
        <w:t>č</w:t>
      </w:r>
      <w:r w:rsidRPr="00A556F1">
        <w:rPr>
          <w:rFonts w:ascii="Times New Roman" w:hAnsi="Times New Roman"/>
          <w:sz w:val="24"/>
          <w:szCs w:val="24"/>
          <w:lang w:eastAsia="lt-LT"/>
        </w:rPr>
        <w:t>iams, turintiems nukent</w:t>
      </w:r>
      <w:r w:rsidRPr="00A556F1">
        <w:rPr>
          <w:rFonts w:ascii="Times New Roman" w:hAnsi="Times New Roman" w:hint="eastAsia"/>
          <w:sz w:val="24"/>
          <w:szCs w:val="24"/>
          <w:lang w:eastAsia="lt-LT"/>
        </w:rPr>
        <w:t>ė</w:t>
      </w:r>
      <w:r w:rsidRPr="00A556F1">
        <w:rPr>
          <w:rFonts w:ascii="Times New Roman" w:hAnsi="Times New Roman"/>
          <w:sz w:val="24"/>
          <w:szCs w:val="24"/>
          <w:lang w:eastAsia="lt-LT"/>
        </w:rPr>
        <w:t>jusio nuo okupacijos statusus, mok</w:t>
      </w:r>
      <w:r w:rsidRPr="00A556F1">
        <w:rPr>
          <w:rFonts w:ascii="Times New Roman" w:hAnsi="Times New Roman" w:hint="eastAsia"/>
          <w:sz w:val="24"/>
          <w:szCs w:val="24"/>
          <w:lang w:eastAsia="lt-LT"/>
        </w:rPr>
        <w:t>ė</w:t>
      </w:r>
      <w:r w:rsidRPr="00A556F1">
        <w:rPr>
          <w:rFonts w:ascii="Times New Roman" w:hAnsi="Times New Roman"/>
          <w:sz w:val="24"/>
          <w:szCs w:val="24"/>
          <w:lang w:eastAsia="lt-LT"/>
        </w:rPr>
        <w:t>ti vienkartin</w:t>
      </w:r>
      <w:r w:rsidRPr="00A556F1">
        <w:rPr>
          <w:rFonts w:ascii="Times New Roman" w:hAnsi="Times New Roman" w:hint="eastAsia"/>
          <w:sz w:val="24"/>
          <w:szCs w:val="24"/>
          <w:lang w:eastAsia="lt-LT"/>
        </w:rPr>
        <w:t>ę</w:t>
      </w:r>
      <w:r w:rsidRPr="00A556F1">
        <w:rPr>
          <w:rFonts w:ascii="Times New Roman" w:hAnsi="Times New Roman"/>
          <w:sz w:val="24"/>
          <w:szCs w:val="24"/>
          <w:lang w:eastAsia="lt-LT"/>
        </w:rPr>
        <w:t xml:space="preserve"> išmok</w:t>
      </w:r>
      <w:r w:rsidRPr="00A556F1">
        <w:rPr>
          <w:rFonts w:ascii="Times New Roman" w:hAnsi="Times New Roman" w:hint="eastAsia"/>
          <w:sz w:val="24"/>
          <w:szCs w:val="24"/>
          <w:lang w:eastAsia="lt-LT"/>
        </w:rPr>
        <w:t>ą</w:t>
      </w:r>
      <w:r w:rsidRPr="00A556F1">
        <w:rPr>
          <w:rFonts w:ascii="Times New Roman" w:hAnsi="Times New Roman"/>
          <w:sz w:val="24"/>
          <w:szCs w:val="24"/>
          <w:lang w:eastAsia="lt-LT"/>
        </w:rPr>
        <w:t xml:space="preserve"> ir padidinti esam</w:t>
      </w:r>
      <w:r w:rsidRPr="00A556F1">
        <w:rPr>
          <w:rFonts w:ascii="Times New Roman" w:hAnsi="Times New Roman" w:hint="eastAsia"/>
          <w:sz w:val="24"/>
          <w:szCs w:val="24"/>
          <w:lang w:eastAsia="lt-LT"/>
        </w:rPr>
        <w:t>ą</w:t>
      </w:r>
      <w:r w:rsidRPr="00A556F1">
        <w:rPr>
          <w:rFonts w:ascii="Times New Roman" w:hAnsi="Times New Roman"/>
          <w:sz w:val="24"/>
          <w:szCs w:val="24"/>
          <w:lang w:eastAsia="lt-LT"/>
        </w:rPr>
        <w:t xml:space="preserve"> pensij</w:t>
      </w:r>
      <w:r w:rsidRPr="00A556F1">
        <w:rPr>
          <w:rFonts w:ascii="Times New Roman" w:hAnsi="Times New Roman" w:hint="eastAsia"/>
          <w:sz w:val="24"/>
          <w:szCs w:val="24"/>
          <w:lang w:eastAsia="lt-LT"/>
        </w:rPr>
        <w:t>ą</w:t>
      </w:r>
      <w:r w:rsidRPr="00A556F1">
        <w:rPr>
          <w:rFonts w:ascii="Times New Roman" w:hAnsi="Times New Roman"/>
          <w:sz w:val="24"/>
          <w:szCs w:val="24"/>
          <w:lang w:eastAsia="lt-LT"/>
        </w:rPr>
        <w:t xml:space="preserve"> tiek kart</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kiek turi nukent</w:t>
      </w:r>
      <w:r w:rsidRPr="00A556F1">
        <w:rPr>
          <w:rFonts w:ascii="Times New Roman" w:hAnsi="Times New Roman" w:hint="eastAsia"/>
          <w:sz w:val="24"/>
          <w:szCs w:val="24"/>
          <w:lang w:eastAsia="lt-LT"/>
        </w:rPr>
        <w:t>ė</w:t>
      </w:r>
      <w:r w:rsidRPr="00A556F1">
        <w:rPr>
          <w:rFonts w:ascii="Times New Roman" w:hAnsi="Times New Roman"/>
          <w:sz w:val="24"/>
          <w:szCs w:val="24"/>
          <w:lang w:eastAsia="lt-LT"/>
        </w:rPr>
        <w:t>jusio asmens status</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xml:space="preserve"> </w:t>
      </w:r>
      <w:r w:rsidRPr="00A556F1">
        <w:rPr>
          <w:rFonts w:ascii="Times New Roman" w:hAnsi="Times New Roman" w:hint="eastAsia"/>
          <w:sz w:val="24"/>
          <w:szCs w:val="24"/>
          <w:lang w:eastAsia="lt-LT"/>
        </w:rPr>
        <w:t>į</w:t>
      </w:r>
      <w:r w:rsidRPr="00A556F1">
        <w:rPr>
          <w:rFonts w:ascii="Times New Roman" w:hAnsi="Times New Roman"/>
          <w:sz w:val="24"/>
          <w:szCs w:val="24"/>
          <w:lang w:eastAsia="lt-LT"/>
        </w:rPr>
        <w:t>teisinimas reikšt</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kad vienai nukent</w:t>
      </w:r>
      <w:r w:rsidRPr="00A556F1">
        <w:rPr>
          <w:rFonts w:ascii="Times New Roman" w:hAnsi="Times New Roman" w:hint="eastAsia"/>
          <w:sz w:val="24"/>
          <w:szCs w:val="24"/>
          <w:lang w:eastAsia="lt-LT"/>
        </w:rPr>
        <w:t>ė</w:t>
      </w:r>
      <w:r w:rsidRPr="00A556F1">
        <w:rPr>
          <w:rFonts w:ascii="Times New Roman" w:hAnsi="Times New Roman"/>
          <w:sz w:val="24"/>
          <w:szCs w:val="24"/>
          <w:lang w:eastAsia="lt-LT"/>
        </w:rPr>
        <w:t>jusi</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j</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xml:space="preserve"> asmen</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xml:space="preserve"> valstybini</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xml:space="preserve"> pensij</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xml:space="preserve"> gav</w:t>
      </w:r>
      <w:r w:rsidRPr="00A556F1">
        <w:rPr>
          <w:rFonts w:ascii="Times New Roman" w:hAnsi="Times New Roman" w:hint="eastAsia"/>
          <w:sz w:val="24"/>
          <w:szCs w:val="24"/>
          <w:lang w:eastAsia="lt-LT"/>
        </w:rPr>
        <w:t>ė</w:t>
      </w:r>
      <w:r w:rsidRPr="00A556F1">
        <w:rPr>
          <w:rFonts w:ascii="Times New Roman" w:hAnsi="Times New Roman"/>
          <w:sz w:val="24"/>
          <w:szCs w:val="24"/>
          <w:lang w:eastAsia="lt-LT"/>
        </w:rPr>
        <w:t>j</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xml:space="preserve"> kategorijai b</w:t>
      </w:r>
      <w:r w:rsidRPr="00A556F1">
        <w:rPr>
          <w:rFonts w:ascii="Times New Roman" w:hAnsi="Times New Roman" w:hint="eastAsia"/>
          <w:sz w:val="24"/>
          <w:szCs w:val="24"/>
          <w:lang w:eastAsia="lt-LT"/>
        </w:rPr>
        <w:t>ū</w:t>
      </w:r>
      <w:r w:rsidRPr="00A556F1">
        <w:rPr>
          <w:rFonts w:ascii="Times New Roman" w:hAnsi="Times New Roman"/>
          <w:sz w:val="24"/>
          <w:szCs w:val="24"/>
          <w:lang w:eastAsia="lt-LT"/>
        </w:rPr>
        <w:t>t</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xml:space="preserve"> nustatyta išimtis d</w:t>
      </w:r>
      <w:r w:rsidRPr="00A556F1">
        <w:rPr>
          <w:rFonts w:ascii="Times New Roman" w:hAnsi="Times New Roman" w:hint="eastAsia"/>
          <w:sz w:val="24"/>
          <w:szCs w:val="24"/>
          <w:lang w:eastAsia="lt-LT"/>
        </w:rPr>
        <w:t>ė</w:t>
      </w:r>
      <w:r w:rsidRPr="00A556F1">
        <w:rPr>
          <w:rFonts w:ascii="Times New Roman" w:hAnsi="Times New Roman"/>
          <w:sz w:val="24"/>
          <w:szCs w:val="24"/>
          <w:lang w:eastAsia="lt-LT"/>
        </w:rPr>
        <w:t>l keli</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xml:space="preserve"> valstybini</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xml:space="preserve"> pensij</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xml:space="preserve"> mok</w:t>
      </w:r>
      <w:r w:rsidRPr="00A556F1">
        <w:rPr>
          <w:rFonts w:ascii="Times New Roman" w:hAnsi="Times New Roman" w:hint="eastAsia"/>
          <w:sz w:val="24"/>
          <w:szCs w:val="24"/>
          <w:lang w:eastAsia="lt-LT"/>
        </w:rPr>
        <w:t>ė</w:t>
      </w:r>
      <w:r w:rsidRPr="00A556F1">
        <w:rPr>
          <w:rFonts w:ascii="Times New Roman" w:hAnsi="Times New Roman"/>
          <w:sz w:val="24"/>
          <w:szCs w:val="24"/>
          <w:lang w:eastAsia="lt-LT"/>
        </w:rPr>
        <w:t>jimo. Lietuvos Respublikos Konstitucinis Teismas ne kart</w:t>
      </w:r>
      <w:r w:rsidRPr="00A556F1">
        <w:rPr>
          <w:rFonts w:ascii="Times New Roman" w:hAnsi="Times New Roman" w:hint="eastAsia"/>
          <w:sz w:val="24"/>
          <w:szCs w:val="24"/>
          <w:lang w:eastAsia="lt-LT"/>
        </w:rPr>
        <w:t>ą</w:t>
      </w:r>
      <w:r w:rsidRPr="00A556F1">
        <w:rPr>
          <w:rFonts w:ascii="Times New Roman" w:hAnsi="Times New Roman"/>
          <w:sz w:val="24"/>
          <w:szCs w:val="24"/>
          <w:lang w:eastAsia="lt-LT"/>
        </w:rPr>
        <w:t xml:space="preserve"> yra konstatav</w:t>
      </w:r>
      <w:r w:rsidRPr="00A556F1">
        <w:rPr>
          <w:rFonts w:ascii="Times New Roman" w:hAnsi="Times New Roman" w:hint="eastAsia"/>
          <w:sz w:val="24"/>
          <w:szCs w:val="24"/>
          <w:lang w:eastAsia="lt-LT"/>
        </w:rPr>
        <w:t>ę</w:t>
      </w:r>
      <w:r w:rsidRPr="00A556F1">
        <w:rPr>
          <w:rFonts w:ascii="Times New Roman" w:hAnsi="Times New Roman"/>
          <w:sz w:val="24"/>
          <w:szCs w:val="24"/>
          <w:lang w:eastAsia="lt-LT"/>
        </w:rPr>
        <w:t>s, kad konstitucinis vis</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xml:space="preserve"> asmen</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xml:space="preserve"> lygyb</w:t>
      </w:r>
      <w:r w:rsidRPr="00A556F1">
        <w:rPr>
          <w:rFonts w:ascii="Times New Roman" w:hAnsi="Times New Roman" w:hint="eastAsia"/>
          <w:sz w:val="24"/>
          <w:szCs w:val="24"/>
          <w:lang w:eastAsia="lt-LT"/>
        </w:rPr>
        <w:t>ė</w:t>
      </w:r>
      <w:r w:rsidRPr="00A556F1">
        <w:rPr>
          <w:rFonts w:ascii="Times New Roman" w:hAnsi="Times New Roman"/>
          <w:sz w:val="24"/>
          <w:szCs w:val="24"/>
          <w:lang w:eastAsia="lt-LT"/>
        </w:rPr>
        <w:t xml:space="preserve">s prieš </w:t>
      </w:r>
      <w:r w:rsidRPr="00A556F1">
        <w:rPr>
          <w:rFonts w:ascii="Times New Roman" w:hAnsi="Times New Roman" w:hint="eastAsia"/>
          <w:sz w:val="24"/>
          <w:szCs w:val="24"/>
          <w:lang w:eastAsia="lt-LT"/>
        </w:rPr>
        <w:t>į</w:t>
      </w:r>
      <w:r w:rsidRPr="00A556F1">
        <w:rPr>
          <w:rFonts w:ascii="Times New Roman" w:hAnsi="Times New Roman"/>
          <w:sz w:val="24"/>
          <w:szCs w:val="24"/>
          <w:lang w:eastAsia="lt-LT"/>
        </w:rPr>
        <w:t>statym</w:t>
      </w:r>
      <w:r w:rsidRPr="00A556F1">
        <w:rPr>
          <w:rFonts w:ascii="Times New Roman" w:hAnsi="Times New Roman" w:hint="eastAsia"/>
          <w:sz w:val="24"/>
          <w:szCs w:val="24"/>
          <w:lang w:eastAsia="lt-LT"/>
        </w:rPr>
        <w:t>ą</w:t>
      </w:r>
      <w:r w:rsidRPr="00A556F1">
        <w:rPr>
          <w:rFonts w:ascii="Times New Roman" w:hAnsi="Times New Roman"/>
          <w:sz w:val="24"/>
          <w:szCs w:val="24"/>
          <w:lang w:eastAsia="lt-LT"/>
        </w:rPr>
        <w:t xml:space="preserve"> principas b</w:t>
      </w:r>
      <w:r w:rsidRPr="00A556F1">
        <w:rPr>
          <w:rFonts w:ascii="Times New Roman" w:hAnsi="Times New Roman" w:hint="eastAsia"/>
          <w:sz w:val="24"/>
          <w:szCs w:val="24"/>
          <w:lang w:eastAsia="lt-LT"/>
        </w:rPr>
        <w:t>ū</w:t>
      </w:r>
      <w:r w:rsidRPr="00A556F1">
        <w:rPr>
          <w:rFonts w:ascii="Times New Roman" w:hAnsi="Times New Roman"/>
          <w:sz w:val="24"/>
          <w:szCs w:val="24"/>
          <w:lang w:eastAsia="lt-LT"/>
        </w:rPr>
        <w:t>t</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xml:space="preserve"> pažeistas, jeigu tam tikra grup</w:t>
      </w:r>
      <w:r w:rsidRPr="00A556F1">
        <w:rPr>
          <w:rFonts w:ascii="Times New Roman" w:hAnsi="Times New Roman" w:hint="eastAsia"/>
          <w:sz w:val="24"/>
          <w:szCs w:val="24"/>
          <w:lang w:eastAsia="lt-LT"/>
        </w:rPr>
        <w:t>ė</w:t>
      </w:r>
      <w:r w:rsidRPr="00A556F1">
        <w:rPr>
          <w:rFonts w:ascii="Times New Roman" w:hAnsi="Times New Roman"/>
          <w:sz w:val="24"/>
          <w:szCs w:val="24"/>
          <w:lang w:eastAsia="lt-LT"/>
        </w:rPr>
        <w:t xml:space="preserve"> asmen</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kuriems yra skiriama teis</w:t>
      </w:r>
      <w:r w:rsidRPr="00A556F1">
        <w:rPr>
          <w:rFonts w:ascii="Times New Roman" w:hAnsi="Times New Roman" w:hint="eastAsia"/>
          <w:sz w:val="24"/>
          <w:szCs w:val="24"/>
          <w:lang w:eastAsia="lt-LT"/>
        </w:rPr>
        <w:t>ė</w:t>
      </w:r>
      <w:r w:rsidRPr="00A556F1">
        <w:rPr>
          <w:rFonts w:ascii="Times New Roman" w:hAnsi="Times New Roman"/>
          <w:sz w:val="24"/>
          <w:szCs w:val="24"/>
          <w:lang w:eastAsia="lt-LT"/>
        </w:rPr>
        <w:t>s norma, palyginti su kitais tos pa</w:t>
      </w:r>
      <w:r w:rsidRPr="00A556F1">
        <w:rPr>
          <w:rFonts w:ascii="Times New Roman" w:hAnsi="Times New Roman" w:hint="eastAsia"/>
          <w:sz w:val="24"/>
          <w:szCs w:val="24"/>
          <w:lang w:eastAsia="lt-LT"/>
        </w:rPr>
        <w:t>č</w:t>
      </w:r>
      <w:r w:rsidRPr="00A556F1">
        <w:rPr>
          <w:rFonts w:ascii="Times New Roman" w:hAnsi="Times New Roman"/>
          <w:sz w:val="24"/>
          <w:szCs w:val="24"/>
          <w:lang w:eastAsia="lt-LT"/>
        </w:rPr>
        <w:t>ios normos adresatais, b</w:t>
      </w:r>
      <w:r w:rsidRPr="00A556F1">
        <w:rPr>
          <w:rFonts w:ascii="Times New Roman" w:hAnsi="Times New Roman" w:hint="eastAsia"/>
          <w:sz w:val="24"/>
          <w:szCs w:val="24"/>
          <w:lang w:eastAsia="lt-LT"/>
        </w:rPr>
        <w:t>ū</w:t>
      </w:r>
      <w:r w:rsidRPr="00A556F1">
        <w:rPr>
          <w:rFonts w:ascii="Times New Roman" w:hAnsi="Times New Roman"/>
          <w:sz w:val="24"/>
          <w:szCs w:val="24"/>
          <w:lang w:eastAsia="lt-LT"/>
        </w:rPr>
        <w:t>t</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xml:space="preserve"> kitaip traktuojama, nors tarp t</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xml:space="preserve"> grupi</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xml:space="preserve"> n</w:t>
      </w:r>
      <w:r w:rsidRPr="00A556F1">
        <w:rPr>
          <w:rFonts w:ascii="Times New Roman" w:hAnsi="Times New Roman" w:hint="eastAsia"/>
          <w:sz w:val="24"/>
          <w:szCs w:val="24"/>
          <w:lang w:eastAsia="lt-LT"/>
        </w:rPr>
        <w:t>ė</w:t>
      </w:r>
      <w:r w:rsidRPr="00A556F1">
        <w:rPr>
          <w:rFonts w:ascii="Times New Roman" w:hAnsi="Times New Roman"/>
          <w:sz w:val="24"/>
          <w:szCs w:val="24"/>
          <w:lang w:eastAsia="lt-LT"/>
        </w:rPr>
        <w:t>ra tokio pob</w:t>
      </w:r>
      <w:r w:rsidRPr="00A556F1">
        <w:rPr>
          <w:rFonts w:ascii="Times New Roman" w:hAnsi="Times New Roman" w:hint="eastAsia"/>
          <w:sz w:val="24"/>
          <w:szCs w:val="24"/>
          <w:lang w:eastAsia="lt-LT"/>
        </w:rPr>
        <w:t>ū</w:t>
      </w:r>
      <w:r w:rsidRPr="00A556F1">
        <w:rPr>
          <w:rFonts w:ascii="Times New Roman" w:hAnsi="Times New Roman"/>
          <w:sz w:val="24"/>
          <w:szCs w:val="24"/>
          <w:lang w:eastAsia="lt-LT"/>
        </w:rPr>
        <w:t>džio ir tokios apimties skirtum</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kad toks nevienodas traktavimas b</w:t>
      </w:r>
      <w:r w:rsidRPr="00A556F1">
        <w:rPr>
          <w:rFonts w:ascii="Times New Roman" w:hAnsi="Times New Roman" w:hint="eastAsia"/>
          <w:sz w:val="24"/>
          <w:szCs w:val="24"/>
          <w:lang w:eastAsia="lt-LT"/>
        </w:rPr>
        <w:t>ū</w:t>
      </w:r>
      <w:r w:rsidRPr="00A556F1">
        <w:rPr>
          <w:rFonts w:ascii="Times New Roman" w:hAnsi="Times New Roman"/>
          <w:sz w:val="24"/>
          <w:szCs w:val="24"/>
          <w:lang w:eastAsia="lt-LT"/>
        </w:rPr>
        <w:t>t</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xml:space="preserve"> objektyviai pateisinamas. Vertinant, ar pagr</w:t>
      </w:r>
      <w:r w:rsidRPr="00A556F1">
        <w:rPr>
          <w:rFonts w:ascii="Times New Roman" w:hAnsi="Times New Roman" w:hint="eastAsia"/>
          <w:sz w:val="24"/>
          <w:szCs w:val="24"/>
          <w:lang w:eastAsia="lt-LT"/>
        </w:rPr>
        <w:t>į</w:t>
      </w:r>
      <w:r w:rsidRPr="00A556F1">
        <w:rPr>
          <w:rFonts w:ascii="Times New Roman" w:hAnsi="Times New Roman"/>
          <w:sz w:val="24"/>
          <w:szCs w:val="24"/>
          <w:lang w:eastAsia="lt-LT"/>
        </w:rPr>
        <w:t>stai yra nustatytas skirtingas reguliavimas, b</w:t>
      </w:r>
      <w:r w:rsidRPr="00A556F1">
        <w:rPr>
          <w:rFonts w:ascii="Times New Roman" w:hAnsi="Times New Roman" w:hint="eastAsia"/>
          <w:sz w:val="24"/>
          <w:szCs w:val="24"/>
          <w:lang w:eastAsia="lt-LT"/>
        </w:rPr>
        <w:t>ū</w:t>
      </w:r>
      <w:r w:rsidRPr="00A556F1">
        <w:rPr>
          <w:rFonts w:ascii="Times New Roman" w:hAnsi="Times New Roman"/>
          <w:sz w:val="24"/>
          <w:szCs w:val="24"/>
          <w:lang w:eastAsia="lt-LT"/>
        </w:rPr>
        <w:t xml:space="preserve">tina atsižvelgti </w:t>
      </w:r>
      <w:r w:rsidRPr="00A556F1">
        <w:rPr>
          <w:rFonts w:ascii="Times New Roman" w:hAnsi="Times New Roman" w:hint="eastAsia"/>
          <w:sz w:val="24"/>
          <w:szCs w:val="24"/>
          <w:lang w:eastAsia="lt-LT"/>
        </w:rPr>
        <w:t>į</w:t>
      </w:r>
      <w:r w:rsidRPr="00A556F1">
        <w:rPr>
          <w:rFonts w:ascii="Times New Roman" w:hAnsi="Times New Roman"/>
          <w:sz w:val="24"/>
          <w:szCs w:val="24"/>
          <w:lang w:eastAsia="lt-LT"/>
        </w:rPr>
        <w:t xml:space="preserve"> konkre</w:t>
      </w:r>
      <w:r w:rsidRPr="00A556F1">
        <w:rPr>
          <w:rFonts w:ascii="Times New Roman" w:hAnsi="Times New Roman" w:hint="eastAsia"/>
          <w:sz w:val="24"/>
          <w:szCs w:val="24"/>
          <w:lang w:eastAsia="lt-LT"/>
        </w:rPr>
        <w:t>č</w:t>
      </w:r>
      <w:r w:rsidRPr="00A556F1">
        <w:rPr>
          <w:rFonts w:ascii="Times New Roman" w:hAnsi="Times New Roman"/>
          <w:sz w:val="24"/>
          <w:szCs w:val="24"/>
          <w:lang w:eastAsia="lt-LT"/>
        </w:rPr>
        <w:t>ias teisines aplinkybes; pirmiausia turi b</w:t>
      </w:r>
      <w:r w:rsidRPr="00A556F1">
        <w:rPr>
          <w:rFonts w:ascii="Times New Roman" w:hAnsi="Times New Roman" w:hint="eastAsia"/>
          <w:sz w:val="24"/>
          <w:szCs w:val="24"/>
          <w:lang w:eastAsia="lt-LT"/>
        </w:rPr>
        <w:t>ū</w:t>
      </w:r>
      <w:r w:rsidRPr="00A556F1">
        <w:rPr>
          <w:rFonts w:ascii="Times New Roman" w:hAnsi="Times New Roman"/>
          <w:sz w:val="24"/>
          <w:szCs w:val="24"/>
          <w:lang w:eastAsia="lt-LT"/>
        </w:rPr>
        <w:t xml:space="preserve">ti </w:t>
      </w:r>
      <w:r w:rsidRPr="00A556F1">
        <w:rPr>
          <w:rFonts w:ascii="Times New Roman" w:hAnsi="Times New Roman" w:hint="eastAsia"/>
          <w:sz w:val="24"/>
          <w:szCs w:val="24"/>
          <w:lang w:eastAsia="lt-LT"/>
        </w:rPr>
        <w:t>į</w:t>
      </w:r>
      <w:r w:rsidRPr="00A556F1">
        <w:rPr>
          <w:rFonts w:ascii="Times New Roman" w:hAnsi="Times New Roman"/>
          <w:sz w:val="24"/>
          <w:szCs w:val="24"/>
          <w:lang w:eastAsia="lt-LT"/>
        </w:rPr>
        <w:t>vertinti asmen</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xml:space="preserve"> ir objekt</w:t>
      </w:r>
      <w:r w:rsidRPr="00A556F1">
        <w:rPr>
          <w:rFonts w:ascii="Times New Roman" w:hAnsi="Times New Roman" w:hint="eastAsia"/>
          <w:sz w:val="24"/>
          <w:szCs w:val="24"/>
          <w:lang w:eastAsia="lt-LT"/>
        </w:rPr>
        <w:t>ų</w:t>
      </w:r>
      <w:r w:rsidRPr="00A556F1">
        <w:rPr>
          <w:rFonts w:ascii="Times New Roman" w:hAnsi="Times New Roman"/>
          <w:sz w:val="24"/>
          <w:szCs w:val="24"/>
          <w:lang w:eastAsia="lt-LT"/>
        </w:rPr>
        <w:t>, kuriems taikomas skirtingas teisinis reguliavimas, teisin</w:t>
      </w:r>
      <w:r w:rsidRPr="00A556F1">
        <w:rPr>
          <w:rFonts w:ascii="Times New Roman" w:hAnsi="Times New Roman" w:hint="eastAsia"/>
          <w:sz w:val="24"/>
          <w:szCs w:val="24"/>
          <w:lang w:eastAsia="lt-LT"/>
        </w:rPr>
        <w:t>ė</w:t>
      </w:r>
      <w:r w:rsidRPr="00A556F1">
        <w:rPr>
          <w:rFonts w:ascii="Times New Roman" w:hAnsi="Times New Roman"/>
          <w:sz w:val="24"/>
          <w:szCs w:val="24"/>
          <w:lang w:eastAsia="lt-LT"/>
        </w:rPr>
        <w:t>s pad</w:t>
      </w:r>
      <w:r w:rsidRPr="00A556F1">
        <w:rPr>
          <w:rFonts w:ascii="Times New Roman" w:hAnsi="Times New Roman" w:hint="eastAsia"/>
          <w:sz w:val="24"/>
          <w:szCs w:val="24"/>
          <w:lang w:eastAsia="lt-LT"/>
        </w:rPr>
        <w:t>ė</w:t>
      </w:r>
      <w:r w:rsidRPr="00A556F1">
        <w:rPr>
          <w:rFonts w:ascii="Times New Roman" w:hAnsi="Times New Roman"/>
          <w:sz w:val="24"/>
          <w:szCs w:val="24"/>
          <w:lang w:eastAsia="lt-LT"/>
        </w:rPr>
        <w:t xml:space="preserve">ties skirtumai (2010 m. birželio 29 d., 2012 m. vasario 6 d., 2013 m. vasario 22 d., 2015 m. vasario 6 d. nutarimai).  </w:t>
      </w:r>
    </w:p>
    <w:p w:rsidR="00A556F1" w:rsidRDefault="00CB499F" w:rsidP="00272533">
      <w:pPr>
        <w:pStyle w:val="Betarp"/>
        <w:tabs>
          <w:tab w:val="left" w:pos="1134"/>
        </w:tabs>
        <w:spacing w:line="360" w:lineRule="auto"/>
        <w:ind w:firstLine="851"/>
        <w:jc w:val="both"/>
        <w:rPr>
          <w:rFonts w:ascii="Times New Roman" w:hAnsi="Times New Roman"/>
          <w:sz w:val="24"/>
          <w:szCs w:val="24"/>
          <w:lang w:eastAsia="lt-LT"/>
        </w:rPr>
      </w:pPr>
      <w:r w:rsidRPr="00CB499F">
        <w:rPr>
          <w:rFonts w:ascii="Times New Roman" w:hAnsi="Times New Roman"/>
          <w:sz w:val="24"/>
          <w:szCs w:val="24"/>
          <w:lang w:eastAsia="lt-LT"/>
        </w:rPr>
        <w:t xml:space="preserve">Dėl Marijos Rimkienės peticijoje pateikto pastebėjimo, kad </w:t>
      </w:r>
      <w:r w:rsidRPr="00CB499F">
        <w:rPr>
          <w:rFonts w:ascii="Times New Roman" w:hAnsi="Times New Roman"/>
          <w:i/>
          <w:iCs/>
          <w:sz w:val="24"/>
          <w:szCs w:val="24"/>
          <w:lang w:eastAsia="lt-LT"/>
        </w:rPr>
        <w:t>[...] nuimtas tremties, įkalinimo trigubas laikas</w:t>
      </w:r>
      <w:r w:rsidRPr="00CB499F">
        <w:rPr>
          <w:rFonts w:ascii="Times New Roman" w:hAnsi="Times New Roman"/>
          <w:sz w:val="24"/>
          <w:szCs w:val="24"/>
          <w:lang w:eastAsia="lt-LT"/>
        </w:rPr>
        <w:t xml:space="preserve">, </w:t>
      </w:r>
      <w:r w:rsidR="001A23BA">
        <w:rPr>
          <w:rFonts w:ascii="Times New Roman" w:hAnsi="Times New Roman"/>
          <w:sz w:val="24"/>
          <w:szCs w:val="24"/>
          <w:lang w:eastAsia="lt-LT"/>
        </w:rPr>
        <w:t>p</w:t>
      </w:r>
      <w:r w:rsidR="00A556F1" w:rsidRPr="00A556F1">
        <w:rPr>
          <w:rFonts w:ascii="Times New Roman" w:hAnsi="Times New Roman"/>
          <w:sz w:val="24"/>
          <w:szCs w:val="24"/>
          <w:lang w:eastAsia="lt-LT"/>
        </w:rPr>
        <w:t>ažym</w:t>
      </w:r>
      <w:r w:rsidR="00A556F1" w:rsidRPr="00A556F1">
        <w:rPr>
          <w:rFonts w:ascii="Times New Roman" w:hAnsi="Times New Roman" w:hint="eastAsia"/>
          <w:sz w:val="24"/>
          <w:szCs w:val="24"/>
          <w:lang w:eastAsia="lt-LT"/>
        </w:rPr>
        <w:t>ė</w:t>
      </w:r>
      <w:r w:rsidR="00A556F1" w:rsidRPr="00A556F1">
        <w:rPr>
          <w:rFonts w:ascii="Times New Roman" w:hAnsi="Times New Roman"/>
          <w:sz w:val="24"/>
          <w:szCs w:val="24"/>
          <w:lang w:eastAsia="lt-LT"/>
        </w:rPr>
        <w:t>tina, kad iki Lietuvos Respublikos valstybini</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socialinio draudimo pensij</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w:t>
      </w:r>
      <w:r w:rsidR="00A556F1" w:rsidRPr="00A556F1">
        <w:rPr>
          <w:rFonts w:ascii="Times New Roman" w:hAnsi="Times New Roman" w:hint="eastAsia"/>
          <w:sz w:val="24"/>
          <w:szCs w:val="24"/>
          <w:lang w:eastAsia="lt-LT"/>
        </w:rPr>
        <w:t>į</w:t>
      </w:r>
      <w:r w:rsidR="00A556F1" w:rsidRPr="00A556F1">
        <w:rPr>
          <w:rFonts w:ascii="Times New Roman" w:hAnsi="Times New Roman"/>
          <w:sz w:val="24"/>
          <w:szCs w:val="24"/>
          <w:lang w:eastAsia="lt-LT"/>
        </w:rPr>
        <w:t xml:space="preserve">statymo </w:t>
      </w:r>
      <w:r w:rsidR="00A556F1" w:rsidRPr="00A556F1">
        <w:rPr>
          <w:rFonts w:ascii="Times New Roman" w:hAnsi="Times New Roman" w:hint="eastAsia"/>
          <w:sz w:val="24"/>
          <w:szCs w:val="24"/>
          <w:lang w:eastAsia="lt-LT"/>
        </w:rPr>
        <w:t>į</w:t>
      </w:r>
      <w:r w:rsidR="00A556F1" w:rsidRPr="00A556F1">
        <w:rPr>
          <w:rFonts w:ascii="Times New Roman" w:hAnsi="Times New Roman"/>
          <w:sz w:val="24"/>
          <w:szCs w:val="24"/>
          <w:lang w:eastAsia="lt-LT"/>
        </w:rPr>
        <w:t>sigaliojimo 1995 m., tremtiniams ir politiniams kaliniams skai</w:t>
      </w:r>
      <w:r w:rsidR="00A556F1" w:rsidRPr="00A556F1">
        <w:rPr>
          <w:rFonts w:ascii="Times New Roman" w:hAnsi="Times New Roman" w:hint="eastAsia"/>
          <w:sz w:val="24"/>
          <w:szCs w:val="24"/>
          <w:lang w:eastAsia="lt-LT"/>
        </w:rPr>
        <w:t>č</w:t>
      </w:r>
      <w:r w:rsidR="00A556F1" w:rsidRPr="00A556F1">
        <w:rPr>
          <w:rFonts w:ascii="Times New Roman" w:hAnsi="Times New Roman"/>
          <w:sz w:val="24"/>
          <w:szCs w:val="24"/>
          <w:lang w:eastAsia="lt-LT"/>
        </w:rPr>
        <w:t>iuojant socialinio draudimo senatv</w:t>
      </w:r>
      <w:r w:rsidR="00A556F1" w:rsidRPr="00A556F1">
        <w:rPr>
          <w:rFonts w:ascii="Times New Roman" w:hAnsi="Times New Roman" w:hint="eastAsia"/>
          <w:sz w:val="24"/>
          <w:szCs w:val="24"/>
          <w:lang w:eastAsia="lt-LT"/>
        </w:rPr>
        <w:t>ė</w:t>
      </w:r>
      <w:r w:rsidR="00A556F1" w:rsidRPr="00A556F1">
        <w:rPr>
          <w:rFonts w:ascii="Times New Roman" w:hAnsi="Times New Roman"/>
          <w:sz w:val="24"/>
          <w:szCs w:val="24"/>
          <w:lang w:eastAsia="lt-LT"/>
        </w:rPr>
        <w:t>s pensijas buvo taikoma nemažai lengvat</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ir speciali</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j</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taisykli</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Pavyzdžiui, Lietuvos Respublikos gyventoj</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pensinio apr</w:t>
      </w:r>
      <w:r w:rsidR="00A556F1" w:rsidRPr="00A556F1">
        <w:rPr>
          <w:rFonts w:ascii="Times New Roman" w:hAnsi="Times New Roman" w:hint="eastAsia"/>
          <w:sz w:val="24"/>
          <w:szCs w:val="24"/>
          <w:lang w:eastAsia="lt-LT"/>
        </w:rPr>
        <w:t>ū</w:t>
      </w:r>
      <w:r w:rsidR="00A556F1" w:rsidRPr="00A556F1">
        <w:rPr>
          <w:rFonts w:ascii="Times New Roman" w:hAnsi="Times New Roman"/>
          <w:sz w:val="24"/>
          <w:szCs w:val="24"/>
          <w:lang w:eastAsia="lt-LT"/>
        </w:rPr>
        <w:t xml:space="preserve">pinimo gerinimo </w:t>
      </w:r>
      <w:r w:rsidR="00A556F1" w:rsidRPr="00A556F1">
        <w:rPr>
          <w:rFonts w:ascii="Times New Roman" w:hAnsi="Times New Roman" w:hint="eastAsia"/>
          <w:sz w:val="24"/>
          <w:szCs w:val="24"/>
          <w:lang w:eastAsia="lt-LT"/>
        </w:rPr>
        <w:t>į</w:t>
      </w:r>
      <w:r w:rsidR="00A556F1" w:rsidRPr="00A556F1">
        <w:rPr>
          <w:rFonts w:ascii="Times New Roman" w:hAnsi="Times New Roman"/>
          <w:sz w:val="24"/>
          <w:szCs w:val="24"/>
          <w:lang w:eastAsia="lt-LT"/>
        </w:rPr>
        <w:t>statyme (galiojo nuo 1990 m. spalio 1 d. iki 1995 m. sausio 1 d.), pagal kur</w:t>
      </w:r>
      <w:r w:rsidR="00A556F1" w:rsidRPr="00A556F1">
        <w:rPr>
          <w:rFonts w:ascii="Times New Roman" w:hAnsi="Times New Roman" w:hint="eastAsia"/>
          <w:sz w:val="24"/>
          <w:szCs w:val="24"/>
          <w:lang w:eastAsia="lt-LT"/>
        </w:rPr>
        <w:t>į</w:t>
      </w:r>
      <w:r w:rsidR="00A556F1" w:rsidRPr="00A556F1">
        <w:rPr>
          <w:rFonts w:ascii="Times New Roman" w:hAnsi="Times New Roman"/>
          <w:sz w:val="24"/>
          <w:szCs w:val="24"/>
          <w:lang w:eastAsia="lt-LT"/>
        </w:rPr>
        <w:t xml:space="preserve"> iki 1995 m. sausio 1 d. buvo apskai</w:t>
      </w:r>
      <w:r w:rsidR="00A556F1" w:rsidRPr="00A556F1">
        <w:rPr>
          <w:rFonts w:ascii="Times New Roman" w:hAnsi="Times New Roman" w:hint="eastAsia"/>
          <w:sz w:val="24"/>
          <w:szCs w:val="24"/>
          <w:lang w:eastAsia="lt-LT"/>
        </w:rPr>
        <w:t>č</w:t>
      </w:r>
      <w:r w:rsidR="00A556F1" w:rsidRPr="00A556F1">
        <w:rPr>
          <w:rFonts w:ascii="Times New Roman" w:hAnsi="Times New Roman"/>
          <w:sz w:val="24"/>
          <w:szCs w:val="24"/>
          <w:lang w:eastAsia="lt-LT"/>
        </w:rPr>
        <w:t>iuojamos pensijos nukent</w:t>
      </w:r>
      <w:r w:rsidR="00A556F1" w:rsidRPr="00A556F1">
        <w:rPr>
          <w:rFonts w:ascii="Times New Roman" w:hAnsi="Times New Roman" w:hint="eastAsia"/>
          <w:sz w:val="24"/>
          <w:szCs w:val="24"/>
          <w:lang w:eastAsia="lt-LT"/>
        </w:rPr>
        <w:t>ė</w:t>
      </w:r>
      <w:r w:rsidR="00A556F1" w:rsidRPr="00A556F1">
        <w:rPr>
          <w:rFonts w:ascii="Times New Roman" w:hAnsi="Times New Roman"/>
          <w:sz w:val="24"/>
          <w:szCs w:val="24"/>
          <w:lang w:eastAsia="lt-LT"/>
        </w:rPr>
        <w:t>jusiems asmenims, iš j</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 ir politiniams kaliniams bei tremtiniams, buvo numatyta daug stažo ir pensijos dydžio apskai</w:t>
      </w:r>
      <w:r w:rsidR="00A556F1" w:rsidRPr="00A556F1">
        <w:rPr>
          <w:rFonts w:ascii="Times New Roman" w:hAnsi="Times New Roman" w:hint="eastAsia"/>
          <w:sz w:val="24"/>
          <w:szCs w:val="24"/>
          <w:lang w:eastAsia="lt-LT"/>
        </w:rPr>
        <w:t>č</w:t>
      </w:r>
      <w:r w:rsidR="00A556F1" w:rsidRPr="00A556F1">
        <w:rPr>
          <w:rFonts w:ascii="Times New Roman" w:hAnsi="Times New Roman"/>
          <w:sz w:val="24"/>
          <w:szCs w:val="24"/>
          <w:lang w:eastAsia="lt-LT"/>
        </w:rPr>
        <w:t>iavimo lengvat</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Pagal šio </w:t>
      </w:r>
      <w:r w:rsidR="00A556F1" w:rsidRPr="00A556F1">
        <w:rPr>
          <w:rFonts w:ascii="Times New Roman" w:hAnsi="Times New Roman" w:hint="eastAsia"/>
          <w:sz w:val="24"/>
          <w:szCs w:val="24"/>
          <w:lang w:eastAsia="lt-LT"/>
        </w:rPr>
        <w:t>į</w:t>
      </w:r>
      <w:r w:rsidR="00A556F1" w:rsidRPr="00A556F1">
        <w:rPr>
          <w:rFonts w:ascii="Times New Roman" w:hAnsi="Times New Roman"/>
          <w:sz w:val="24"/>
          <w:szCs w:val="24"/>
          <w:lang w:eastAsia="lt-LT"/>
        </w:rPr>
        <w:t>statymo nuostatas reabilituot</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pilie</w:t>
      </w:r>
      <w:r w:rsidR="00A556F1" w:rsidRPr="00A556F1">
        <w:rPr>
          <w:rFonts w:ascii="Times New Roman" w:hAnsi="Times New Roman" w:hint="eastAsia"/>
          <w:sz w:val="24"/>
          <w:szCs w:val="24"/>
          <w:lang w:eastAsia="lt-LT"/>
        </w:rPr>
        <w:t>č</w:t>
      </w:r>
      <w:r w:rsidR="00A556F1" w:rsidRPr="00A556F1">
        <w:rPr>
          <w:rFonts w:ascii="Times New Roman" w:hAnsi="Times New Roman"/>
          <w:sz w:val="24"/>
          <w:szCs w:val="24"/>
          <w:lang w:eastAsia="lt-LT"/>
        </w:rPr>
        <w:t>i</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arešto laikas, bausm</w:t>
      </w:r>
      <w:r w:rsidR="00A556F1" w:rsidRPr="00A556F1">
        <w:rPr>
          <w:rFonts w:ascii="Times New Roman" w:hAnsi="Times New Roman" w:hint="eastAsia"/>
          <w:sz w:val="24"/>
          <w:szCs w:val="24"/>
          <w:lang w:eastAsia="lt-LT"/>
        </w:rPr>
        <w:t>ė</w:t>
      </w:r>
      <w:r w:rsidR="00A556F1" w:rsidRPr="00A556F1">
        <w:rPr>
          <w:rFonts w:ascii="Times New Roman" w:hAnsi="Times New Roman"/>
          <w:sz w:val="24"/>
          <w:szCs w:val="24"/>
          <w:lang w:eastAsia="lt-LT"/>
        </w:rPr>
        <w:t xml:space="preserve">s atlikimo </w:t>
      </w:r>
      <w:r w:rsidR="00A556F1" w:rsidRPr="00A556F1">
        <w:rPr>
          <w:rFonts w:ascii="Times New Roman" w:hAnsi="Times New Roman" w:hint="eastAsia"/>
          <w:sz w:val="24"/>
          <w:szCs w:val="24"/>
          <w:lang w:eastAsia="lt-LT"/>
        </w:rPr>
        <w:t>į</w:t>
      </w:r>
      <w:r w:rsidR="00A556F1" w:rsidRPr="00A556F1">
        <w:rPr>
          <w:rFonts w:ascii="Times New Roman" w:hAnsi="Times New Roman"/>
          <w:sz w:val="24"/>
          <w:szCs w:val="24"/>
          <w:lang w:eastAsia="lt-LT"/>
        </w:rPr>
        <w:t xml:space="preserve">kalinimo vietose ir buvimo tremtyje laikas </w:t>
      </w:r>
      <w:r w:rsidR="00A556F1" w:rsidRPr="00A556F1">
        <w:rPr>
          <w:rFonts w:ascii="Times New Roman" w:hAnsi="Times New Roman" w:hint="eastAsia"/>
          <w:sz w:val="24"/>
          <w:szCs w:val="24"/>
          <w:lang w:eastAsia="lt-LT"/>
        </w:rPr>
        <w:t>į</w:t>
      </w:r>
      <w:r w:rsidR="00A556F1" w:rsidRPr="00A556F1">
        <w:rPr>
          <w:rFonts w:ascii="Times New Roman" w:hAnsi="Times New Roman"/>
          <w:sz w:val="24"/>
          <w:szCs w:val="24"/>
          <w:lang w:eastAsia="lt-LT"/>
        </w:rPr>
        <w:t xml:space="preserve"> staž</w:t>
      </w:r>
      <w:r w:rsidR="00A556F1" w:rsidRPr="00A556F1">
        <w:rPr>
          <w:rFonts w:ascii="Times New Roman" w:hAnsi="Times New Roman" w:hint="eastAsia"/>
          <w:sz w:val="24"/>
          <w:szCs w:val="24"/>
          <w:lang w:eastAsia="lt-LT"/>
        </w:rPr>
        <w:t>ą</w:t>
      </w:r>
      <w:r w:rsidR="00A556F1" w:rsidRPr="00A556F1">
        <w:rPr>
          <w:rFonts w:ascii="Times New Roman" w:hAnsi="Times New Roman"/>
          <w:sz w:val="24"/>
          <w:szCs w:val="24"/>
          <w:lang w:eastAsia="lt-LT"/>
        </w:rPr>
        <w:t xml:space="preserve"> buvo </w:t>
      </w:r>
      <w:r w:rsidR="00A556F1" w:rsidRPr="00A556F1">
        <w:rPr>
          <w:rFonts w:ascii="Times New Roman" w:hAnsi="Times New Roman" w:hint="eastAsia"/>
          <w:sz w:val="24"/>
          <w:szCs w:val="24"/>
          <w:lang w:eastAsia="lt-LT"/>
        </w:rPr>
        <w:t>į</w:t>
      </w:r>
      <w:r w:rsidR="00A556F1" w:rsidRPr="00A556F1">
        <w:rPr>
          <w:rFonts w:ascii="Times New Roman" w:hAnsi="Times New Roman"/>
          <w:sz w:val="24"/>
          <w:szCs w:val="24"/>
          <w:lang w:eastAsia="lt-LT"/>
        </w:rPr>
        <w:t>skai</w:t>
      </w:r>
      <w:r w:rsidR="00A556F1" w:rsidRPr="00A556F1">
        <w:rPr>
          <w:rFonts w:ascii="Times New Roman" w:hAnsi="Times New Roman" w:hint="eastAsia"/>
          <w:sz w:val="24"/>
          <w:szCs w:val="24"/>
          <w:lang w:eastAsia="lt-LT"/>
        </w:rPr>
        <w:t>č</w:t>
      </w:r>
      <w:r w:rsidR="00A556F1" w:rsidRPr="00A556F1">
        <w:rPr>
          <w:rFonts w:ascii="Times New Roman" w:hAnsi="Times New Roman"/>
          <w:sz w:val="24"/>
          <w:szCs w:val="24"/>
          <w:lang w:eastAsia="lt-LT"/>
        </w:rPr>
        <w:t>iuojamas trigubai. Be to, laikotarpiai, prilyginami nukent</w:t>
      </w:r>
      <w:r w:rsidR="00A556F1" w:rsidRPr="00A556F1">
        <w:rPr>
          <w:rFonts w:ascii="Times New Roman" w:hAnsi="Times New Roman" w:hint="eastAsia"/>
          <w:sz w:val="24"/>
          <w:szCs w:val="24"/>
          <w:lang w:eastAsia="lt-LT"/>
        </w:rPr>
        <w:t>ė</w:t>
      </w:r>
      <w:r w:rsidR="00A556F1" w:rsidRPr="00A556F1">
        <w:rPr>
          <w:rFonts w:ascii="Times New Roman" w:hAnsi="Times New Roman"/>
          <w:sz w:val="24"/>
          <w:szCs w:val="24"/>
          <w:lang w:eastAsia="lt-LT"/>
        </w:rPr>
        <w:t xml:space="preserve">jimo laikotarpiams, buvo </w:t>
      </w:r>
      <w:r w:rsidR="00A556F1" w:rsidRPr="00A556F1">
        <w:rPr>
          <w:rFonts w:ascii="Times New Roman" w:hAnsi="Times New Roman" w:hint="eastAsia"/>
          <w:sz w:val="24"/>
          <w:szCs w:val="24"/>
          <w:lang w:eastAsia="lt-LT"/>
        </w:rPr>
        <w:t>į</w:t>
      </w:r>
      <w:r w:rsidR="00A556F1" w:rsidRPr="00A556F1">
        <w:rPr>
          <w:rFonts w:ascii="Times New Roman" w:hAnsi="Times New Roman"/>
          <w:sz w:val="24"/>
          <w:szCs w:val="24"/>
          <w:lang w:eastAsia="lt-LT"/>
        </w:rPr>
        <w:t>skai</w:t>
      </w:r>
      <w:r w:rsidR="00A556F1" w:rsidRPr="00A556F1">
        <w:rPr>
          <w:rFonts w:ascii="Times New Roman" w:hAnsi="Times New Roman" w:hint="eastAsia"/>
          <w:sz w:val="24"/>
          <w:szCs w:val="24"/>
          <w:lang w:eastAsia="lt-LT"/>
        </w:rPr>
        <w:t>č</w:t>
      </w:r>
      <w:r w:rsidR="00A556F1" w:rsidRPr="00A556F1">
        <w:rPr>
          <w:rFonts w:ascii="Times New Roman" w:hAnsi="Times New Roman"/>
          <w:sz w:val="24"/>
          <w:szCs w:val="24"/>
          <w:lang w:eastAsia="lt-LT"/>
        </w:rPr>
        <w:t>iuojami dvigubai. Apskai</w:t>
      </w:r>
      <w:r w:rsidR="00A556F1" w:rsidRPr="00A556F1">
        <w:rPr>
          <w:rFonts w:ascii="Times New Roman" w:hAnsi="Times New Roman" w:hint="eastAsia"/>
          <w:sz w:val="24"/>
          <w:szCs w:val="24"/>
          <w:lang w:eastAsia="lt-LT"/>
        </w:rPr>
        <w:t>č</w:t>
      </w:r>
      <w:r w:rsidR="00A556F1" w:rsidRPr="00A556F1">
        <w:rPr>
          <w:rFonts w:ascii="Times New Roman" w:hAnsi="Times New Roman"/>
          <w:sz w:val="24"/>
          <w:szCs w:val="24"/>
          <w:lang w:eastAsia="lt-LT"/>
        </w:rPr>
        <w:t>iuojant pensijos dyd</w:t>
      </w:r>
      <w:r w:rsidR="00A556F1" w:rsidRPr="00A556F1">
        <w:rPr>
          <w:rFonts w:ascii="Times New Roman" w:hAnsi="Times New Roman" w:hint="eastAsia"/>
          <w:sz w:val="24"/>
          <w:szCs w:val="24"/>
          <w:lang w:eastAsia="lt-LT"/>
        </w:rPr>
        <w:t>į</w:t>
      </w:r>
      <w:r w:rsidR="00A556F1" w:rsidRPr="00A556F1">
        <w:rPr>
          <w:rFonts w:ascii="Times New Roman" w:hAnsi="Times New Roman"/>
          <w:sz w:val="24"/>
          <w:szCs w:val="24"/>
          <w:lang w:eastAsia="lt-LT"/>
        </w:rPr>
        <w:t xml:space="preserve"> buvo imami didesni procentai nuo asmens uždarbio, nustatyti padidinti, lyginant su išeinan</w:t>
      </w:r>
      <w:r w:rsidR="00A556F1" w:rsidRPr="00A556F1">
        <w:rPr>
          <w:rFonts w:ascii="Times New Roman" w:hAnsi="Times New Roman" w:hint="eastAsia"/>
          <w:sz w:val="24"/>
          <w:szCs w:val="24"/>
          <w:lang w:eastAsia="lt-LT"/>
        </w:rPr>
        <w:t>č</w:t>
      </w:r>
      <w:r w:rsidR="00A556F1" w:rsidRPr="00A556F1">
        <w:rPr>
          <w:rFonts w:ascii="Times New Roman" w:hAnsi="Times New Roman"/>
          <w:sz w:val="24"/>
          <w:szCs w:val="24"/>
          <w:lang w:eastAsia="lt-LT"/>
        </w:rPr>
        <w:t xml:space="preserve">iais </w:t>
      </w:r>
      <w:r w:rsidR="00A556F1" w:rsidRPr="00A556F1">
        <w:rPr>
          <w:rFonts w:ascii="Times New Roman" w:hAnsi="Times New Roman" w:hint="eastAsia"/>
          <w:sz w:val="24"/>
          <w:szCs w:val="24"/>
          <w:lang w:eastAsia="lt-LT"/>
        </w:rPr>
        <w:t>į</w:t>
      </w:r>
      <w:r w:rsidR="00A556F1" w:rsidRPr="00A556F1">
        <w:rPr>
          <w:rFonts w:ascii="Times New Roman" w:hAnsi="Times New Roman"/>
          <w:sz w:val="24"/>
          <w:szCs w:val="24"/>
          <w:lang w:eastAsia="lt-LT"/>
        </w:rPr>
        <w:t xml:space="preserve"> pensij</w:t>
      </w:r>
      <w:r w:rsidR="00A556F1" w:rsidRPr="00A556F1">
        <w:rPr>
          <w:rFonts w:ascii="Times New Roman" w:hAnsi="Times New Roman" w:hint="eastAsia"/>
          <w:sz w:val="24"/>
          <w:szCs w:val="24"/>
          <w:lang w:eastAsia="lt-LT"/>
        </w:rPr>
        <w:t>ą</w:t>
      </w:r>
      <w:r w:rsidR="00A556F1" w:rsidRPr="00A556F1">
        <w:rPr>
          <w:rFonts w:ascii="Times New Roman" w:hAnsi="Times New Roman"/>
          <w:sz w:val="24"/>
          <w:szCs w:val="24"/>
          <w:lang w:eastAsia="lt-LT"/>
        </w:rPr>
        <w:t xml:space="preserve"> bendrais pagrindais, minimal</w:t>
      </w:r>
      <w:r w:rsidR="00A556F1" w:rsidRPr="00A556F1">
        <w:rPr>
          <w:rFonts w:ascii="Times New Roman" w:hAnsi="Times New Roman" w:hint="eastAsia"/>
          <w:sz w:val="24"/>
          <w:szCs w:val="24"/>
          <w:lang w:eastAsia="lt-LT"/>
        </w:rPr>
        <w:t>ū</w:t>
      </w:r>
      <w:r w:rsidR="00A556F1" w:rsidRPr="00A556F1">
        <w:rPr>
          <w:rFonts w:ascii="Times New Roman" w:hAnsi="Times New Roman"/>
          <w:sz w:val="24"/>
          <w:szCs w:val="24"/>
          <w:lang w:eastAsia="lt-LT"/>
        </w:rPr>
        <w:t>s ir maksimal</w:t>
      </w:r>
      <w:r w:rsidR="00A556F1" w:rsidRPr="00A556F1">
        <w:rPr>
          <w:rFonts w:ascii="Times New Roman" w:hAnsi="Times New Roman" w:hint="eastAsia"/>
          <w:sz w:val="24"/>
          <w:szCs w:val="24"/>
          <w:lang w:eastAsia="lt-LT"/>
        </w:rPr>
        <w:t>ū</w:t>
      </w:r>
      <w:r w:rsidR="00A556F1" w:rsidRPr="00A556F1">
        <w:rPr>
          <w:rFonts w:ascii="Times New Roman" w:hAnsi="Times New Roman"/>
          <w:sz w:val="24"/>
          <w:szCs w:val="24"/>
          <w:lang w:eastAsia="lt-LT"/>
        </w:rPr>
        <w:t>s pensij</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dydžiai. Ta</w:t>
      </w:r>
      <w:r w:rsidR="00A556F1" w:rsidRPr="00A556F1">
        <w:rPr>
          <w:rFonts w:ascii="Times New Roman" w:hAnsi="Times New Roman" w:hint="eastAsia"/>
          <w:sz w:val="24"/>
          <w:szCs w:val="24"/>
          <w:lang w:eastAsia="lt-LT"/>
        </w:rPr>
        <w:t>č</w:t>
      </w:r>
      <w:r w:rsidR="00A556F1" w:rsidRPr="00A556F1">
        <w:rPr>
          <w:rFonts w:ascii="Times New Roman" w:hAnsi="Times New Roman"/>
          <w:sz w:val="24"/>
          <w:szCs w:val="24"/>
          <w:lang w:eastAsia="lt-LT"/>
        </w:rPr>
        <w:t>iau pensij</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reformos, </w:t>
      </w:r>
      <w:r w:rsidR="00A556F1" w:rsidRPr="00A556F1">
        <w:rPr>
          <w:rFonts w:ascii="Times New Roman" w:hAnsi="Times New Roman" w:hint="eastAsia"/>
          <w:sz w:val="24"/>
          <w:szCs w:val="24"/>
          <w:lang w:eastAsia="lt-LT"/>
        </w:rPr>
        <w:t>į</w:t>
      </w:r>
      <w:r w:rsidR="00A556F1" w:rsidRPr="00A556F1">
        <w:rPr>
          <w:rFonts w:ascii="Times New Roman" w:hAnsi="Times New Roman"/>
          <w:sz w:val="24"/>
          <w:szCs w:val="24"/>
          <w:lang w:eastAsia="lt-LT"/>
        </w:rPr>
        <w:t>gyvendintos 1995 m. priimant Valstybini</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socialinio draudimo pensij</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w:t>
      </w:r>
      <w:r w:rsidR="00A556F1" w:rsidRPr="00A556F1">
        <w:rPr>
          <w:rFonts w:ascii="Times New Roman" w:hAnsi="Times New Roman" w:hint="eastAsia"/>
          <w:sz w:val="24"/>
          <w:szCs w:val="24"/>
          <w:lang w:eastAsia="lt-LT"/>
        </w:rPr>
        <w:t>į</w:t>
      </w:r>
      <w:r w:rsidR="00A556F1" w:rsidRPr="00A556F1">
        <w:rPr>
          <w:rFonts w:ascii="Times New Roman" w:hAnsi="Times New Roman"/>
          <w:sz w:val="24"/>
          <w:szCs w:val="24"/>
          <w:lang w:eastAsia="lt-LT"/>
        </w:rPr>
        <w:t>statym</w:t>
      </w:r>
      <w:r w:rsidR="00A556F1" w:rsidRPr="00A556F1">
        <w:rPr>
          <w:rFonts w:ascii="Times New Roman" w:hAnsi="Times New Roman" w:hint="eastAsia"/>
          <w:sz w:val="24"/>
          <w:szCs w:val="24"/>
          <w:lang w:eastAsia="lt-LT"/>
        </w:rPr>
        <w:t>ą</w:t>
      </w:r>
      <w:r w:rsidR="00A556F1" w:rsidRPr="00A556F1">
        <w:rPr>
          <w:rFonts w:ascii="Times New Roman" w:hAnsi="Times New Roman"/>
          <w:sz w:val="24"/>
          <w:szCs w:val="24"/>
          <w:lang w:eastAsia="lt-LT"/>
        </w:rPr>
        <w:t>, tikslas buvo pereiti nuo lengvatomis grindžiamos pensinio apr</w:t>
      </w:r>
      <w:r w:rsidR="00A556F1" w:rsidRPr="00A556F1">
        <w:rPr>
          <w:rFonts w:ascii="Times New Roman" w:hAnsi="Times New Roman" w:hint="eastAsia"/>
          <w:sz w:val="24"/>
          <w:szCs w:val="24"/>
          <w:lang w:eastAsia="lt-LT"/>
        </w:rPr>
        <w:t>ū</w:t>
      </w:r>
      <w:r w:rsidR="00A556F1" w:rsidRPr="00A556F1">
        <w:rPr>
          <w:rFonts w:ascii="Times New Roman" w:hAnsi="Times New Roman"/>
          <w:sz w:val="24"/>
          <w:szCs w:val="24"/>
          <w:lang w:eastAsia="lt-LT"/>
        </w:rPr>
        <w:t>pinimo sistemos prie socialiniu draudimu, asmen</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lygiateisiškumu ir solidarumu pagr</w:t>
      </w:r>
      <w:r w:rsidR="00A556F1" w:rsidRPr="00A556F1">
        <w:rPr>
          <w:rFonts w:ascii="Times New Roman" w:hAnsi="Times New Roman" w:hint="eastAsia"/>
          <w:sz w:val="24"/>
          <w:szCs w:val="24"/>
          <w:lang w:eastAsia="lt-LT"/>
        </w:rPr>
        <w:t>į</w:t>
      </w:r>
      <w:r w:rsidR="00A556F1" w:rsidRPr="00A556F1">
        <w:rPr>
          <w:rFonts w:ascii="Times New Roman" w:hAnsi="Times New Roman"/>
          <w:sz w:val="24"/>
          <w:szCs w:val="24"/>
          <w:lang w:eastAsia="lt-LT"/>
        </w:rPr>
        <w:t>stos socialinio draudimo pensij</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sistemos, kurioje visiems asmenims galiot</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vienoda pensij</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skai</w:t>
      </w:r>
      <w:r w:rsidR="00A556F1" w:rsidRPr="00A556F1">
        <w:rPr>
          <w:rFonts w:ascii="Times New Roman" w:hAnsi="Times New Roman" w:hint="eastAsia"/>
          <w:sz w:val="24"/>
          <w:szCs w:val="24"/>
          <w:lang w:eastAsia="lt-LT"/>
        </w:rPr>
        <w:t>č</w:t>
      </w:r>
      <w:r w:rsidR="00A556F1" w:rsidRPr="00A556F1">
        <w:rPr>
          <w:rFonts w:ascii="Times New Roman" w:hAnsi="Times New Roman"/>
          <w:sz w:val="24"/>
          <w:szCs w:val="24"/>
          <w:lang w:eastAsia="lt-LT"/>
        </w:rPr>
        <w:t>iavimo tvarka. B</w:t>
      </w:r>
      <w:r w:rsidR="00A556F1" w:rsidRPr="00A556F1">
        <w:rPr>
          <w:rFonts w:ascii="Times New Roman" w:hAnsi="Times New Roman" w:hint="eastAsia"/>
          <w:sz w:val="24"/>
          <w:szCs w:val="24"/>
          <w:lang w:eastAsia="lt-LT"/>
        </w:rPr>
        <w:t>ū</w:t>
      </w:r>
      <w:r w:rsidR="00A556F1" w:rsidRPr="00A556F1">
        <w:rPr>
          <w:rFonts w:ascii="Times New Roman" w:hAnsi="Times New Roman"/>
          <w:sz w:val="24"/>
          <w:szCs w:val="24"/>
          <w:lang w:eastAsia="lt-LT"/>
        </w:rPr>
        <w:t>tent d</w:t>
      </w:r>
      <w:r w:rsidR="00A556F1" w:rsidRPr="00A556F1">
        <w:rPr>
          <w:rFonts w:ascii="Times New Roman" w:hAnsi="Times New Roman" w:hint="eastAsia"/>
          <w:sz w:val="24"/>
          <w:szCs w:val="24"/>
          <w:lang w:eastAsia="lt-LT"/>
        </w:rPr>
        <w:t>ė</w:t>
      </w:r>
      <w:r w:rsidR="00A556F1" w:rsidRPr="00A556F1">
        <w:rPr>
          <w:rFonts w:ascii="Times New Roman" w:hAnsi="Times New Roman"/>
          <w:sz w:val="24"/>
          <w:szCs w:val="24"/>
          <w:lang w:eastAsia="lt-LT"/>
        </w:rPr>
        <w:t>l to lengvatos iš bendros pensij</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sistemos, skirtos visiems dirbantiesiems, buvo perkeltos </w:t>
      </w:r>
      <w:r w:rsidR="00A556F1" w:rsidRPr="00A556F1">
        <w:rPr>
          <w:rFonts w:ascii="Times New Roman" w:hAnsi="Times New Roman" w:hint="eastAsia"/>
          <w:sz w:val="24"/>
          <w:szCs w:val="24"/>
          <w:lang w:eastAsia="lt-LT"/>
        </w:rPr>
        <w:t>į</w:t>
      </w:r>
      <w:r w:rsidR="00A556F1" w:rsidRPr="00A556F1">
        <w:rPr>
          <w:rFonts w:ascii="Times New Roman" w:hAnsi="Times New Roman"/>
          <w:sz w:val="24"/>
          <w:szCs w:val="24"/>
          <w:lang w:eastAsia="lt-LT"/>
        </w:rPr>
        <w:t xml:space="preserve"> valstybini</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w:t>
      </w:r>
      <w:r w:rsidR="00A556F1" w:rsidRPr="00A556F1">
        <w:rPr>
          <w:rFonts w:ascii="Times New Roman" w:hAnsi="Times New Roman"/>
          <w:sz w:val="24"/>
          <w:szCs w:val="24"/>
          <w:lang w:eastAsia="lt-LT"/>
        </w:rPr>
        <w:lastRenderedPageBreak/>
        <w:t>pensij</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ar kit</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valstyb</w:t>
      </w:r>
      <w:r w:rsidR="00A556F1" w:rsidRPr="00A556F1">
        <w:rPr>
          <w:rFonts w:ascii="Times New Roman" w:hAnsi="Times New Roman" w:hint="eastAsia"/>
          <w:sz w:val="24"/>
          <w:szCs w:val="24"/>
          <w:lang w:eastAsia="lt-LT"/>
        </w:rPr>
        <w:t>ė</w:t>
      </w:r>
      <w:r w:rsidR="00A556F1" w:rsidRPr="00A556F1">
        <w:rPr>
          <w:rFonts w:ascii="Times New Roman" w:hAnsi="Times New Roman"/>
          <w:sz w:val="24"/>
          <w:szCs w:val="24"/>
          <w:lang w:eastAsia="lt-LT"/>
        </w:rPr>
        <w:t>s finansuojam</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išmok</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sistem</w:t>
      </w:r>
      <w:r w:rsidR="00A556F1" w:rsidRPr="00A556F1">
        <w:rPr>
          <w:rFonts w:ascii="Times New Roman" w:hAnsi="Times New Roman" w:hint="eastAsia"/>
          <w:sz w:val="24"/>
          <w:szCs w:val="24"/>
          <w:lang w:eastAsia="lt-LT"/>
        </w:rPr>
        <w:t>ą</w:t>
      </w:r>
      <w:r w:rsidR="00A556F1" w:rsidRPr="00A556F1">
        <w:rPr>
          <w:rFonts w:ascii="Times New Roman" w:hAnsi="Times New Roman"/>
          <w:sz w:val="24"/>
          <w:szCs w:val="24"/>
          <w:lang w:eastAsia="lt-LT"/>
        </w:rPr>
        <w:t>. Tod</w:t>
      </w:r>
      <w:r w:rsidR="00A556F1" w:rsidRPr="00A556F1">
        <w:rPr>
          <w:rFonts w:ascii="Times New Roman" w:hAnsi="Times New Roman" w:hint="eastAsia"/>
          <w:sz w:val="24"/>
          <w:szCs w:val="24"/>
          <w:lang w:eastAsia="lt-LT"/>
        </w:rPr>
        <w:t>ė</w:t>
      </w:r>
      <w:r w:rsidR="00A556F1" w:rsidRPr="00A556F1">
        <w:rPr>
          <w:rFonts w:ascii="Times New Roman" w:hAnsi="Times New Roman"/>
          <w:sz w:val="24"/>
          <w:szCs w:val="24"/>
          <w:lang w:eastAsia="lt-LT"/>
        </w:rPr>
        <w:t>l Valstybini</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socialinio draudimo pensij</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w:t>
      </w:r>
      <w:r w:rsidR="00A556F1" w:rsidRPr="00A556F1">
        <w:rPr>
          <w:rFonts w:ascii="Times New Roman" w:hAnsi="Times New Roman" w:hint="eastAsia"/>
          <w:sz w:val="24"/>
          <w:szCs w:val="24"/>
          <w:lang w:eastAsia="lt-LT"/>
        </w:rPr>
        <w:t>į</w:t>
      </w:r>
      <w:r w:rsidR="00A556F1" w:rsidRPr="00A556F1">
        <w:rPr>
          <w:rFonts w:ascii="Times New Roman" w:hAnsi="Times New Roman"/>
          <w:sz w:val="24"/>
          <w:szCs w:val="24"/>
          <w:lang w:eastAsia="lt-LT"/>
        </w:rPr>
        <w:t>statyme visiems nusta</w:t>
      </w:r>
      <w:r w:rsidR="00A556F1" w:rsidRPr="00A556F1">
        <w:rPr>
          <w:rFonts w:ascii="Times New Roman" w:hAnsi="Times New Roman" w:hint="eastAsia"/>
          <w:sz w:val="24"/>
          <w:szCs w:val="24"/>
          <w:lang w:eastAsia="lt-LT"/>
        </w:rPr>
        <w:t>č</w:t>
      </w:r>
      <w:r w:rsidR="00A556F1" w:rsidRPr="00A556F1">
        <w:rPr>
          <w:rFonts w:ascii="Times New Roman" w:hAnsi="Times New Roman"/>
          <w:sz w:val="24"/>
          <w:szCs w:val="24"/>
          <w:lang w:eastAsia="lt-LT"/>
        </w:rPr>
        <w:t>ius vienodas stažo skai</w:t>
      </w:r>
      <w:r w:rsidR="00A556F1" w:rsidRPr="00A556F1">
        <w:rPr>
          <w:rFonts w:ascii="Times New Roman" w:hAnsi="Times New Roman" w:hint="eastAsia"/>
          <w:sz w:val="24"/>
          <w:szCs w:val="24"/>
          <w:lang w:eastAsia="lt-LT"/>
        </w:rPr>
        <w:t>č</w:t>
      </w:r>
      <w:r w:rsidR="00A556F1" w:rsidRPr="00A556F1">
        <w:rPr>
          <w:rFonts w:ascii="Times New Roman" w:hAnsi="Times New Roman"/>
          <w:sz w:val="24"/>
          <w:szCs w:val="24"/>
          <w:lang w:eastAsia="lt-LT"/>
        </w:rPr>
        <w:t>iavimo taisykles, asmenims, nukent</w:t>
      </w:r>
      <w:r w:rsidR="00A556F1" w:rsidRPr="00A556F1">
        <w:rPr>
          <w:rFonts w:ascii="Times New Roman" w:hAnsi="Times New Roman" w:hint="eastAsia"/>
          <w:sz w:val="24"/>
          <w:szCs w:val="24"/>
          <w:lang w:eastAsia="lt-LT"/>
        </w:rPr>
        <w:t>ė</w:t>
      </w:r>
      <w:r w:rsidR="00A556F1" w:rsidRPr="00A556F1">
        <w:rPr>
          <w:rFonts w:ascii="Times New Roman" w:hAnsi="Times New Roman"/>
          <w:sz w:val="24"/>
          <w:szCs w:val="24"/>
          <w:lang w:eastAsia="lt-LT"/>
        </w:rPr>
        <w:t>jusiems nuo okupacij</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už nukent</w:t>
      </w:r>
      <w:r w:rsidR="00A556F1" w:rsidRPr="00A556F1">
        <w:rPr>
          <w:rFonts w:ascii="Times New Roman" w:hAnsi="Times New Roman" w:hint="eastAsia"/>
          <w:sz w:val="24"/>
          <w:szCs w:val="24"/>
          <w:lang w:eastAsia="lt-LT"/>
        </w:rPr>
        <w:t>ė</w:t>
      </w:r>
      <w:r w:rsidR="00A556F1" w:rsidRPr="00A556F1">
        <w:rPr>
          <w:rFonts w:ascii="Times New Roman" w:hAnsi="Times New Roman"/>
          <w:sz w:val="24"/>
          <w:szCs w:val="24"/>
          <w:lang w:eastAsia="lt-LT"/>
        </w:rPr>
        <w:t>jimo fakt</w:t>
      </w:r>
      <w:r w:rsidR="00A556F1" w:rsidRPr="00A556F1">
        <w:rPr>
          <w:rFonts w:ascii="Times New Roman" w:hAnsi="Times New Roman" w:hint="eastAsia"/>
          <w:sz w:val="24"/>
          <w:szCs w:val="24"/>
          <w:lang w:eastAsia="lt-LT"/>
        </w:rPr>
        <w:t>ą</w:t>
      </w:r>
      <w:r w:rsidR="00A556F1" w:rsidRPr="00A556F1">
        <w:rPr>
          <w:rFonts w:ascii="Times New Roman" w:hAnsi="Times New Roman"/>
          <w:sz w:val="24"/>
          <w:szCs w:val="24"/>
          <w:lang w:eastAsia="lt-LT"/>
        </w:rPr>
        <w:t xml:space="preserve"> buvo apsispr</w:t>
      </w:r>
      <w:r w:rsidR="00A556F1" w:rsidRPr="00A556F1">
        <w:rPr>
          <w:rFonts w:ascii="Times New Roman" w:hAnsi="Times New Roman" w:hint="eastAsia"/>
          <w:sz w:val="24"/>
          <w:szCs w:val="24"/>
          <w:lang w:eastAsia="lt-LT"/>
        </w:rPr>
        <w:t>ę</w:t>
      </w:r>
      <w:r w:rsidR="00A556F1" w:rsidRPr="00A556F1">
        <w:rPr>
          <w:rFonts w:ascii="Times New Roman" w:hAnsi="Times New Roman"/>
          <w:sz w:val="24"/>
          <w:szCs w:val="24"/>
          <w:lang w:eastAsia="lt-LT"/>
        </w:rPr>
        <w:t>sta skirti specialias valstybines nukent</w:t>
      </w:r>
      <w:r w:rsidR="00A556F1" w:rsidRPr="00A556F1">
        <w:rPr>
          <w:rFonts w:ascii="Times New Roman" w:hAnsi="Times New Roman" w:hint="eastAsia"/>
          <w:sz w:val="24"/>
          <w:szCs w:val="24"/>
          <w:lang w:eastAsia="lt-LT"/>
        </w:rPr>
        <w:t>ė</w:t>
      </w:r>
      <w:r w:rsidR="00A556F1" w:rsidRPr="00A556F1">
        <w:rPr>
          <w:rFonts w:ascii="Times New Roman" w:hAnsi="Times New Roman"/>
          <w:sz w:val="24"/>
          <w:szCs w:val="24"/>
          <w:lang w:eastAsia="lt-LT"/>
        </w:rPr>
        <w:t>jusi</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j</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asmen</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pensijas kaip Lietuvos </w:t>
      </w:r>
      <w:r w:rsidR="00A556F1" w:rsidRPr="00A556F1">
        <w:rPr>
          <w:rFonts w:ascii="Times New Roman" w:hAnsi="Times New Roman" w:hint="eastAsia"/>
          <w:sz w:val="24"/>
          <w:szCs w:val="24"/>
          <w:lang w:eastAsia="lt-LT"/>
        </w:rPr>
        <w:t>į</w:t>
      </w:r>
      <w:r w:rsidR="00A556F1" w:rsidRPr="00A556F1">
        <w:rPr>
          <w:rFonts w:ascii="Times New Roman" w:hAnsi="Times New Roman"/>
          <w:sz w:val="24"/>
          <w:szCs w:val="24"/>
          <w:lang w:eastAsia="lt-LT"/>
        </w:rPr>
        <w:t>sipareigojim</w:t>
      </w:r>
      <w:r w:rsidR="00A556F1" w:rsidRPr="00A556F1">
        <w:rPr>
          <w:rFonts w:ascii="Times New Roman" w:hAnsi="Times New Roman" w:hint="eastAsia"/>
          <w:sz w:val="24"/>
          <w:szCs w:val="24"/>
          <w:lang w:eastAsia="lt-LT"/>
        </w:rPr>
        <w:t>ą</w:t>
      </w:r>
      <w:r w:rsidR="00A556F1" w:rsidRPr="00A556F1">
        <w:rPr>
          <w:rFonts w:ascii="Times New Roman" w:hAnsi="Times New Roman"/>
          <w:sz w:val="24"/>
          <w:szCs w:val="24"/>
          <w:lang w:eastAsia="lt-LT"/>
        </w:rPr>
        <w:t xml:space="preserve"> bent iš dalies kompensuoti kitos valstyb</w:t>
      </w:r>
      <w:r w:rsidR="00A556F1" w:rsidRPr="00A556F1">
        <w:rPr>
          <w:rFonts w:ascii="Times New Roman" w:hAnsi="Times New Roman" w:hint="eastAsia"/>
          <w:sz w:val="24"/>
          <w:szCs w:val="24"/>
          <w:lang w:eastAsia="lt-LT"/>
        </w:rPr>
        <w:t>ė</w:t>
      </w:r>
      <w:r w:rsidR="00A556F1" w:rsidRPr="00A556F1">
        <w:rPr>
          <w:rFonts w:ascii="Times New Roman" w:hAnsi="Times New Roman"/>
          <w:sz w:val="24"/>
          <w:szCs w:val="24"/>
          <w:lang w:eastAsia="lt-LT"/>
        </w:rPr>
        <w:t>s padaryt</w:t>
      </w:r>
      <w:r w:rsidR="00A556F1" w:rsidRPr="00A556F1">
        <w:rPr>
          <w:rFonts w:ascii="Times New Roman" w:hAnsi="Times New Roman" w:hint="eastAsia"/>
          <w:sz w:val="24"/>
          <w:szCs w:val="24"/>
          <w:lang w:eastAsia="lt-LT"/>
        </w:rPr>
        <w:t>ą</w:t>
      </w:r>
      <w:r w:rsidR="00A556F1" w:rsidRPr="00A556F1">
        <w:rPr>
          <w:rFonts w:ascii="Times New Roman" w:hAnsi="Times New Roman"/>
          <w:sz w:val="24"/>
          <w:szCs w:val="24"/>
          <w:lang w:eastAsia="lt-LT"/>
        </w:rPr>
        <w:t xml:space="preserve"> žal</w:t>
      </w:r>
      <w:r w:rsidR="00A556F1" w:rsidRPr="00A556F1">
        <w:rPr>
          <w:rFonts w:ascii="Times New Roman" w:hAnsi="Times New Roman" w:hint="eastAsia"/>
          <w:sz w:val="24"/>
          <w:szCs w:val="24"/>
          <w:lang w:eastAsia="lt-LT"/>
        </w:rPr>
        <w:t>ą</w:t>
      </w:r>
      <w:r w:rsidR="00A556F1" w:rsidRPr="00A556F1">
        <w:rPr>
          <w:rFonts w:ascii="Times New Roman" w:hAnsi="Times New Roman"/>
          <w:sz w:val="24"/>
          <w:szCs w:val="24"/>
          <w:lang w:eastAsia="lt-LT"/>
        </w:rPr>
        <w:t xml:space="preserve"> m</w:t>
      </w:r>
      <w:r w:rsidR="00A556F1" w:rsidRPr="00A556F1">
        <w:rPr>
          <w:rFonts w:ascii="Times New Roman" w:hAnsi="Times New Roman" w:hint="eastAsia"/>
          <w:sz w:val="24"/>
          <w:szCs w:val="24"/>
          <w:lang w:eastAsia="lt-LT"/>
        </w:rPr>
        <w:t>ū</w:t>
      </w:r>
      <w:r w:rsidR="00A556F1" w:rsidRPr="00A556F1">
        <w:rPr>
          <w:rFonts w:ascii="Times New Roman" w:hAnsi="Times New Roman"/>
          <w:sz w:val="24"/>
          <w:szCs w:val="24"/>
          <w:lang w:eastAsia="lt-LT"/>
        </w:rPr>
        <w:t>s</w:t>
      </w:r>
      <w:r w:rsidR="00A556F1" w:rsidRPr="00A556F1">
        <w:rPr>
          <w:rFonts w:ascii="Times New Roman" w:hAnsi="Times New Roman" w:hint="eastAsia"/>
          <w:sz w:val="24"/>
          <w:szCs w:val="24"/>
          <w:lang w:eastAsia="lt-LT"/>
        </w:rPr>
        <w:t>ų</w:t>
      </w:r>
      <w:r w:rsidR="00A556F1" w:rsidRPr="00A556F1">
        <w:rPr>
          <w:rFonts w:ascii="Times New Roman" w:hAnsi="Times New Roman"/>
          <w:sz w:val="24"/>
          <w:szCs w:val="24"/>
          <w:lang w:eastAsia="lt-LT"/>
        </w:rPr>
        <w:t xml:space="preserve"> pilie</w:t>
      </w:r>
      <w:r w:rsidR="00A556F1" w:rsidRPr="00A556F1">
        <w:rPr>
          <w:rFonts w:ascii="Times New Roman" w:hAnsi="Times New Roman" w:hint="eastAsia"/>
          <w:sz w:val="24"/>
          <w:szCs w:val="24"/>
          <w:lang w:eastAsia="lt-LT"/>
        </w:rPr>
        <w:t>č</w:t>
      </w:r>
      <w:r w:rsidR="00A556F1" w:rsidRPr="00A556F1">
        <w:rPr>
          <w:rFonts w:ascii="Times New Roman" w:hAnsi="Times New Roman"/>
          <w:sz w:val="24"/>
          <w:szCs w:val="24"/>
          <w:lang w:eastAsia="lt-LT"/>
        </w:rPr>
        <w:t>iams.</w:t>
      </w:r>
    </w:p>
    <w:p w:rsidR="00913384" w:rsidRDefault="00CB499F" w:rsidP="00272533">
      <w:pPr>
        <w:pStyle w:val="Betarp"/>
        <w:tabs>
          <w:tab w:val="left" w:pos="1134"/>
        </w:tabs>
        <w:spacing w:line="360" w:lineRule="auto"/>
        <w:ind w:firstLine="851"/>
        <w:jc w:val="both"/>
        <w:rPr>
          <w:rFonts w:ascii="Times New Roman" w:hAnsi="Times New Roman"/>
          <w:sz w:val="24"/>
          <w:szCs w:val="24"/>
          <w:lang w:eastAsia="lt-LT"/>
        </w:rPr>
      </w:pPr>
      <w:r w:rsidRPr="00CB499F">
        <w:rPr>
          <w:rFonts w:ascii="Times New Roman" w:hAnsi="Times New Roman"/>
          <w:sz w:val="24"/>
          <w:szCs w:val="24"/>
          <w:lang w:eastAsia="lt-LT"/>
        </w:rPr>
        <w:t>Manytina, kad esamas teisinis reguliavimas yra pagr</w:t>
      </w:r>
      <w:r w:rsidRPr="00CB499F">
        <w:rPr>
          <w:rFonts w:ascii="Times New Roman" w:hAnsi="Times New Roman" w:hint="eastAsia"/>
          <w:sz w:val="24"/>
          <w:szCs w:val="24"/>
          <w:lang w:eastAsia="lt-LT"/>
        </w:rPr>
        <w:t>į</w:t>
      </w:r>
      <w:r w:rsidRPr="00CB499F">
        <w:rPr>
          <w:rFonts w:ascii="Times New Roman" w:hAnsi="Times New Roman"/>
          <w:sz w:val="24"/>
          <w:szCs w:val="24"/>
          <w:lang w:eastAsia="lt-LT"/>
        </w:rPr>
        <w:t>stas, teisingas, proporcingas ir j</w:t>
      </w:r>
      <w:r w:rsidRPr="00CB499F">
        <w:rPr>
          <w:rFonts w:ascii="Times New Roman" w:hAnsi="Times New Roman" w:hint="eastAsia"/>
          <w:sz w:val="24"/>
          <w:szCs w:val="24"/>
          <w:lang w:eastAsia="lt-LT"/>
        </w:rPr>
        <w:t>į</w:t>
      </w:r>
      <w:r w:rsidRPr="00CB499F">
        <w:rPr>
          <w:rFonts w:ascii="Times New Roman" w:hAnsi="Times New Roman"/>
          <w:sz w:val="24"/>
          <w:szCs w:val="24"/>
          <w:lang w:eastAsia="lt-LT"/>
        </w:rPr>
        <w:t xml:space="preserve"> keisti netikslinga.</w:t>
      </w:r>
    </w:p>
    <w:p w:rsidR="00FC7A37" w:rsidRPr="00872E1B" w:rsidRDefault="00012DCD" w:rsidP="00272533">
      <w:pPr>
        <w:pStyle w:val="AssecoParagraphNormalFirstLine"/>
        <w:spacing w:line="360" w:lineRule="auto"/>
        <w:ind w:firstLine="720"/>
        <w:rPr>
          <w:rFonts w:ascii="Times New Roman" w:hAnsi="Times New Roman"/>
          <w:sz w:val="24"/>
          <w:szCs w:val="24"/>
        </w:rPr>
      </w:pPr>
      <w:r>
        <w:rPr>
          <w:rFonts w:ascii="Times New Roman" w:hAnsi="Times New Roman"/>
          <w:sz w:val="24"/>
          <w:szCs w:val="24"/>
        </w:rPr>
        <w:t xml:space="preserve">Seimo </w:t>
      </w:r>
      <w:r w:rsidR="00FC7A37" w:rsidRPr="00872E1B">
        <w:rPr>
          <w:rFonts w:ascii="Times New Roman" w:hAnsi="Times New Roman"/>
          <w:sz w:val="24"/>
          <w:szCs w:val="24"/>
        </w:rPr>
        <w:t xml:space="preserve">Peticijų komisija, vadovaudamasi Lietuvos Respublikos peticijų įstatymo 12 straipsnio 3 dalimi ir Seimo Peticijų komisijos nuostatų, patvirtintų Lietuvos Respublikos Seimo 1999 m. lapkričio 11 d. nutarimu Nr. VIII-1408 „Dėl Seimo Peticijų komisijos nuostatų patvirtinimo“, 28 punktu, siūlo Seimo seniūnų sueigai įtraukti į Seimo pavasario sesijos darbotvarkę Seimo protokolinio nutarimo „Dėl </w:t>
      </w:r>
      <w:r>
        <w:rPr>
          <w:rFonts w:ascii="Times New Roman" w:hAnsi="Times New Roman"/>
          <w:sz w:val="24"/>
          <w:szCs w:val="24"/>
        </w:rPr>
        <w:t>Marijos Rimkienės</w:t>
      </w:r>
      <w:r w:rsidR="00FC7A37" w:rsidRPr="00872E1B">
        <w:rPr>
          <w:rFonts w:ascii="Times New Roman" w:hAnsi="Times New Roman"/>
          <w:bCs/>
          <w:sz w:val="24"/>
          <w:szCs w:val="24"/>
        </w:rPr>
        <w:t xml:space="preserve"> </w:t>
      </w:r>
      <w:r w:rsidR="00FC7A37" w:rsidRPr="00872E1B">
        <w:rPr>
          <w:rFonts w:ascii="Times New Roman" w:hAnsi="Times New Roman"/>
          <w:sz w:val="24"/>
          <w:szCs w:val="24"/>
        </w:rPr>
        <w:t>peticijos“ projektą.</w:t>
      </w:r>
    </w:p>
    <w:p w:rsidR="00277752" w:rsidRDefault="00277752" w:rsidP="00431B3B">
      <w:pPr>
        <w:spacing w:line="360" w:lineRule="auto"/>
        <w:ind w:firstLine="720"/>
        <w:jc w:val="both"/>
        <w:rPr>
          <w:rFonts w:ascii="Times New Roman" w:hAnsi="Times New Roman"/>
          <w:sz w:val="24"/>
          <w:szCs w:val="24"/>
        </w:rPr>
      </w:pPr>
    </w:p>
    <w:p w:rsidR="00A92C62" w:rsidRDefault="00A92C62" w:rsidP="00431B3B">
      <w:pPr>
        <w:spacing w:line="360" w:lineRule="auto"/>
        <w:ind w:firstLine="720"/>
        <w:jc w:val="both"/>
        <w:rPr>
          <w:rFonts w:ascii="Times New Roman" w:hAnsi="Times New Roman"/>
          <w:sz w:val="24"/>
          <w:szCs w:val="24"/>
        </w:rPr>
      </w:pPr>
    </w:p>
    <w:p w:rsidR="00DF7971" w:rsidRPr="00431B3B" w:rsidRDefault="00E17F8C" w:rsidP="00431B3B">
      <w:pPr>
        <w:spacing w:line="360" w:lineRule="auto"/>
        <w:jc w:val="both"/>
        <w:rPr>
          <w:rFonts w:ascii="Times New Roman" w:hAnsi="Times New Roman"/>
          <w:i/>
          <w:sz w:val="24"/>
          <w:szCs w:val="24"/>
        </w:rPr>
      </w:pPr>
      <w:r w:rsidRPr="00431B3B">
        <w:rPr>
          <w:rFonts w:ascii="Times New Roman" w:hAnsi="Times New Roman"/>
          <w:sz w:val="24"/>
          <w:szCs w:val="24"/>
        </w:rPr>
        <w:t>Komisijos pirmininkas</w:t>
      </w:r>
      <w:r w:rsidRPr="00431B3B">
        <w:rPr>
          <w:rFonts w:ascii="Times New Roman" w:hAnsi="Times New Roman"/>
          <w:sz w:val="24"/>
          <w:szCs w:val="24"/>
        </w:rPr>
        <w:tab/>
      </w:r>
      <w:r w:rsidRPr="00431B3B">
        <w:rPr>
          <w:rFonts w:ascii="Times New Roman" w:hAnsi="Times New Roman"/>
          <w:sz w:val="24"/>
          <w:szCs w:val="24"/>
        </w:rPr>
        <w:tab/>
      </w:r>
      <w:r w:rsidRPr="00431B3B">
        <w:rPr>
          <w:rFonts w:ascii="Times New Roman" w:hAnsi="Times New Roman"/>
          <w:sz w:val="24"/>
          <w:szCs w:val="24"/>
        </w:rPr>
        <w:tab/>
      </w:r>
      <w:r w:rsidRPr="00431B3B">
        <w:rPr>
          <w:rFonts w:ascii="Times New Roman" w:hAnsi="Times New Roman"/>
          <w:sz w:val="24"/>
          <w:szCs w:val="24"/>
        </w:rPr>
        <w:tab/>
      </w:r>
      <w:r w:rsidRPr="00431B3B">
        <w:rPr>
          <w:rFonts w:ascii="Times New Roman" w:hAnsi="Times New Roman"/>
          <w:sz w:val="24"/>
          <w:szCs w:val="24"/>
        </w:rPr>
        <w:tab/>
      </w:r>
      <w:r w:rsidR="00DF7971" w:rsidRPr="00431B3B">
        <w:rPr>
          <w:rFonts w:ascii="Times New Roman" w:hAnsi="Times New Roman"/>
          <w:sz w:val="24"/>
          <w:szCs w:val="24"/>
        </w:rPr>
        <w:t>Edmundas Pupinis</w:t>
      </w:r>
    </w:p>
    <w:p w:rsidR="00287D88" w:rsidRDefault="00287D88" w:rsidP="00431B3B">
      <w:pPr>
        <w:pStyle w:val="Antrat1"/>
        <w:spacing w:line="360" w:lineRule="auto"/>
        <w:ind w:firstLine="851"/>
        <w:jc w:val="both"/>
        <w:rPr>
          <w:i w:val="0"/>
        </w:rPr>
      </w:pPr>
    </w:p>
    <w:p w:rsidR="002D63A8" w:rsidRDefault="002D63A8" w:rsidP="002D63A8"/>
    <w:p w:rsidR="00A92C62" w:rsidRDefault="00A92C62" w:rsidP="002D63A8"/>
    <w:p w:rsidR="00A92C62" w:rsidRDefault="00A92C62" w:rsidP="002D63A8"/>
    <w:p w:rsidR="00A92C62" w:rsidRDefault="00A92C62" w:rsidP="002D63A8"/>
    <w:p w:rsidR="00A92C62" w:rsidRDefault="00A92C62" w:rsidP="002D63A8"/>
    <w:p w:rsidR="00A92C62" w:rsidRDefault="00A92C62" w:rsidP="002D63A8"/>
    <w:p w:rsidR="00A92C62" w:rsidRDefault="00A92C62" w:rsidP="002D63A8"/>
    <w:p w:rsidR="008977D7" w:rsidRDefault="008977D7" w:rsidP="002D63A8"/>
    <w:p w:rsidR="008977D7" w:rsidRDefault="008977D7" w:rsidP="002D63A8"/>
    <w:p w:rsidR="008977D7" w:rsidRDefault="008977D7" w:rsidP="002D63A8"/>
    <w:p w:rsidR="008977D7" w:rsidRDefault="008977D7" w:rsidP="002D63A8"/>
    <w:p w:rsidR="008977D7" w:rsidRDefault="008977D7" w:rsidP="002D63A8"/>
    <w:p w:rsidR="008977D7" w:rsidRDefault="008977D7" w:rsidP="002D63A8"/>
    <w:p w:rsidR="008977D7" w:rsidRDefault="008977D7" w:rsidP="002D63A8"/>
    <w:p w:rsidR="0011200F" w:rsidRDefault="0011200F" w:rsidP="002D63A8"/>
    <w:p w:rsidR="0011200F" w:rsidRDefault="0011200F" w:rsidP="002D63A8"/>
    <w:p w:rsidR="0011200F" w:rsidRDefault="0011200F" w:rsidP="002D63A8"/>
    <w:p w:rsidR="0011200F" w:rsidRDefault="0011200F" w:rsidP="002D63A8"/>
    <w:p w:rsidR="0011200F" w:rsidRDefault="0011200F" w:rsidP="002D63A8"/>
    <w:p w:rsidR="0011200F" w:rsidRDefault="0011200F" w:rsidP="002D63A8"/>
    <w:p w:rsidR="0011200F" w:rsidRDefault="0011200F" w:rsidP="002D63A8"/>
    <w:p w:rsidR="0011200F" w:rsidRDefault="0011200F" w:rsidP="002D63A8"/>
    <w:p w:rsidR="0011200F" w:rsidRDefault="0011200F" w:rsidP="002D63A8"/>
    <w:p w:rsidR="0011200F" w:rsidRDefault="0011200F" w:rsidP="002D63A8"/>
    <w:p w:rsidR="0011200F" w:rsidRDefault="0011200F" w:rsidP="002D63A8"/>
    <w:p w:rsidR="0011200F" w:rsidRDefault="0011200F" w:rsidP="002D63A8"/>
    <w:p w:rsidR="0011200F" w:rsidRDefault="0011200F" w:rsidP="002D63A8"/>
    <w:p w:rsidR="0011200F" w:rsidRDefault="0011200F" w:rsidP="002D63A8"/>
    <w:p w:rsidR="00A92C62" w:rsidRDefault="00A92C62" w:rsidP="002D63A8"/>
    <w:p w:rsidR="00A92C62" w:rsidRDefault="00A92C62" w:rsidP="002D63A8"/>
    <w:p w:rsidR="000F5620" w:rsidRDefault="000F5620" w:rsidP="002D63A8"/>
    <w:p w:rsidR="00E17F8C" w:rsidRPr="00431B3B" w:rsidRDefault="00DF7971" w:rsidP="00431B3B">
      <w:pPr>
        <w:pStyle w:val="Antrat1"/>
        <w:spacing w:line="360" w:lineRule="auto"/>
        <w:jc w:val="both"/>
        <w:rPr>
          <w:i w:val="0"/>
        </w:rPr>
      </w:pPr>
      <w:r w:rsidRPr="00431B3B">
        <w:rPr>
          <w:i w:val="0"/>
        </w:rPr>
        <w:t>Rasa Griciūtė</w:t>
      </w:r>
      <w:r w:rsidR="00E17F8C" w:rsidRPr="00431B3B">
        <w:rPr>
          <w:i w:val="0"/>
        </w:rPr>
        <w:t xml:space="preserve">, tel. (8 5) </w:t>
      </w:r>
      <w:r w:rsidRPr="00431B3B">
        <w:rPr>
          <w:i w:val="0"/>
        </w:rPr>
        <w:t xml:space="preserve"> </w:t>
      </w:r>
      <w:r w:rsidR="00E17F8C" w:rsidRPr="00431B3B">
        <w:rPr>
          <w:i w:val="0"/>
        </w:rPr>
        <w:t>239 681</w:t>
      </w:r>
      <w:r w:rsidRPr="00431B3B">
        <w:rPr>
          <w:i w:val="0"/>
        </w:rPr>
        <w:t>7</w:t>
      </w:r>
      <w:r w:rsidR="00E17F8C" w:rsidRPr="00431B3B">
        <w:rPr>
          <w:i w:val="0"/>
        </w:rPr>
        <w:t xml:space="preserve">, el. p. </w:t>
      </w:r>
      <w:r w:rsidRPr="00431B3B">
        <w:rPr>
          <w:i w:val="0"/>
        </w:rPr>
        <w:t>rasa.griciute</w:t>
      </w:r>
      <w:r w:rsidR="00E17F8C" w:rsidRPr="00431B3B">
        <w:rPr>
          <w:i w:val="0"/>
        </w:rPr>
        <w:t xml:space="preserve">@lrs.lt </w:t>
      </w:r>
    </w:p>
    <w:sectPr w:rsidR="00E17F8C" w:rsidRPr="00431B3B" w:rsidSect="00C5569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72E" w:rsidRDefault="0018772E" w:rsidP="00F056CC">
      <w:r>
        <w:separator/>
      </w:r>
    </w:p>
  </w:endnote>
  <w:endnote w:type="continuationSeparator" w:id="0">
    <w:p w:rsidR="0018772E" w:rsidRDefault="0018772E" w:rsidP="00F0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Liberation Mono"/>
    <w:panose1 w:val="00000400000000000000"/>
    <w:charset w:val="01"/>
    <w:family w:val="roman"/>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72E" w:rsidRDefault="0018772E" w:rsidP="00F056CC">
      <w:r>
        <w:separator/>
      </w:r>
    </w:p>
  </w:footnote>
  <w:footnote w:type="continuationSeparator" w:id="0">
    <w:p w:rsidR="0018772E" w:rsidRDefault="0018772E" w:rsidP="00F05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040108"/>
      <w:docPartObj>
        <w:docPartGallery w:val="Page Numbers (Top of Page)"/>
        <w:docPartUnique/>
      </w:docPartObj>
    </w:sdtPr>
    <w:sdtEndPr>
      <w:rPr>
        <w:rFonts w:ascii="Times New Roman" w:hAnsi="Times New Roman"/>
        <w:sz w:val="24"/>
        <w:szCs w:val="24"/>
      </w:rPr>
    </w:sdtEndPr>
    <w:sdtContent>
      <w:p w:rsidR="00F056CC" w:rsidRPr="002A2443" w:rsidRDefault="00F056CC">
        <w:pPr>
          <w:pStyle w:val="Antrats"/>
          <w:jc w:val="center"/>
          <w:rPr>
            <w:rFonts w:ascii="Times New Roman" w:hAnsi="Times New Roman"/>
            <w:sz w:val="24"/>
            <w:szCs w:val="24"/>
          </w:rPr>
        </w:pPr>
        <w:r w:rsidRPr="002A2443">
          <w:rPr>
            <w:rFonts w:ascii="Times New Roman" w:hAnsi="Times New Roman"/>
            <w:sz w:val="24"/>
            <w:szCs w:val="24"/>
          </w:rPr>
          <w:fldChar w:fldCharType="begin"/>
        </w:r>
        <w:r w:rsidRPr="002A2443">
          <w:rPr>
            <w:rFonts w:ascii="Times New Roman" w:hAnsi="Times New Roman"/>
            <w:sz w:val="24"/>
            <w:szCs w:val="24"/>
          </w:rPr>
          <w:instrText>PAGE   \* MERGEFORMAT</w:instrText>
        </w:r>
        <w:r w:rsidRPr="002A2443">
          <w:rPr>
            <w:rFonts w:ascii="Times New Roman" w:hAnsi="Times New Roman"/>
            <w:sz w:val="24"/>
            <w:szCs w:val="24"/>
          </w:rPr>
          <w:fldChar w:fldCharType="separate"/>
        </w:r>
        <w:r w:rsidR="00600AC0">
          <w:rPr>
            <w:rFonts w:ascii="Times New Roman" w:hAnsi="Times New Roman"/>
            <w:noProof/>
            <w:sz w:val="24"/>
            <w:szCs w:val="24"/>
          </w:rPr>
          <w:t>4</w:t>
        </w:r>
        <w:r w:rsidRPr="002A2443">
          <w:rPr>
            <w:rFonts w:ascii="Times New Roman" w:hAnsi="Times New Roman"/>
            <w:sz w:val="24"/>
            <w:szCs w:val="24"/>
          </w:rPr>
          <w:fldChar w:fldCharType="end"/>
        </w:r>
      </w:p>
    </w:sdtContent>
  </w:sdt>
  <w:p w:rsidR="00F056CC" w:rsidRDefault="00F05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E6848"/>
    <w:multiLevelType w:val="hybridMultilevel"/>
    <w:tmpl w:val="8944858E"/>
    <w:lvl w:ilvl="0" w:tplc="98B24DC8">
      <w:start w:val="13"/>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1EA27044"/>
    <w:multiLevelType w:val="hybridMultilevel"/>
    <w:tmpl w:val="DD0C8F56"/>
    <w:lvl w:ilvl="0" w:tplc="F918AC5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3D547A1F"/>
    <w:multiLevelType w:val="hybridMultilevel"/>
    <w:tmpl w:val="648839D0"/>
    <w:lvl w:ilvl="0" w:tplc="97843F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8C"/>
    <w:rsid w:val="00012DCD"/>
    <w:rsid w:val="0001663E"/>
    <w:rsid w:val="00040844"/>
    <w:rsid w:val="00051682"/>
    <w:rsid w:val="0005437E"/>
    <w:rsid w:val="000807A9"/>
    <w:rsid w:val="000A2212"/>
    <w:rsid w:val="000C08A2"/>
    <w:rsid w:val="000F5620"/>
    <w:rsid w:val="00100F47"/>
    <w:rsid w:val="0011044E"/>
    <w:rsid w:val="0011200F"/>
    <w:rsid w:val="00113045"/>
    <w:rsid w:val="0012225A"/>
    <w:rsid w:val="001245A4"/>
    <w:rsid w:val="001338B9"/>
    <w:rsid w:val="001574D1"/>
    <w:rsid w:val="0018772E"/>
    <w:rsid w:val="001A23BA"/>
    <w:rsid w:val="001C5FCB"/>
    <w:rsid w:val="001D143A"/>
    <w:rsid w:val="0022583C"/>
    <w:rsid w:val="002476DB"/>
    <w:rsid w:val="00272533"/>
    <w:rsid w:val="00277752"/>
    <w:rsid w:val="00287D88"/>
    <w:rsid w:val="002A2443"/>
    <w:rsid w:val="002A6073"/>
    <w:rsid w:val="002C394E"/>
    <w:rsid w:val="002D63A8"/>
    <w:rsid w:val="002E2565"/>
    <w:rsid w:val="003232E3"/>
    <w:rsid w:val="00330286"/>
    <w:rsid w:val="00360258"/>
    <w:rsid w:val="00364C51"/>
    <w:rsid w:val="00372152"/>
    <w:rsid w:val="00383C88"/>
    <w:rsid w:val="003855AB"/>
    <w:rsid w:val="00385B00"/>
    <w:rsid w:val="003A18D8"/>
    <w:rsid w:val="003D05BB"/>
    <w:rsid w:val="003D333C"/>
    <w:rsid w:val="003D4EF1"/>
    <w:rsid w:val="003F2BA2"/>
    <w:rsid w:val="003F4F06"/>
    <w:rsid w:val="00404FC3"/>
    <w:rsid w:val="004154AA"/>
    <w:rsid w:val="00417829"/>
    <w:rsid w:val="00427395"/>
    <w:rsid w:val="00431B3B"/>
    <w:rsid w:val="00467E5B"/>
    <w:rsid w:val="004B566C"/>
    <w:rsid w:val="004C6D5D"/>
    <w:rsid w:val="004D1350"/>
    <w:rsid w:val="004F367F"/>
    <w:rsid w:val="005052BB"/>
    <w:rsid w:val="0050797E"/>
    <w:rsid w:val="00527B37"/>
    <w:rsid w:val="00570216"/>
    <w:rsid w:val="00596969"/>
    <w:rsid w:val="005B6B11"/>
    <w:rsid w:val="005C0EB4"/>
    <w:rsid w:val="005D6E2D"/>
    <w:rsid w:val="00600AC0"/>
    <w:rsid w:val="00600BD0"/>
    <w:rsid w:val="00605609"/>
    <w:rsid w:val="00607DE8"/>
    <w:rsid w:val="006234A1"/>
    <w:rsid w:val="00636468"/>
    <w:rsid w:val="00641370"/>
    <w:rsid w:val="006462F1"/>
    <w:rsid w:val="00664F1B"/>
    <w:rsid w:val="006A6CC3"/>
    <w:rsid w:val="006B1375"/>
    <w:rsid w:val="006C1D8A"/>
    <w:rsid w:val="006D095B"/>
    <w:rsid w:val="006D6CD9"/>
    <w:rsid w:val="006E6482"/>
    <w:rsid w:val="006F606F"/>
    <w:rsid w:val="00700A1B"/>
    <w:rsid w:val="00745B8B"/>
    <w:rsid w:val="0074648A"/>
    <w:rsid w:val="00754590"/>
    <w:rsid w:val="00761F43"/>
    <w:rsid w:val="00766B1E"/>
    <w:rsid w:val="007912E9"/>
    <w:rsid w:val="007A2D78"/>
    <w:rsid w:val="007D37E9"/>
    <w:rsid w:val="007D5DC4"/>
    <w:rsid w:val="007D643B"/>
    <w:rsid w:val="007F0ECE"/>
    <w:rsid w:val="00822356"/>
    <w:rsid w:val="008639CD"/>
    <w:rsid w:val="00872E1B"/>
    <w:rsid w:val="00881959"/>
    <w:rsid w:val="008920CE"/>
    <w:rsid w:val="00894ACF"/>
    <w:rsid w:val="0089581F"/>
    <w:rsid w:val="008977D7"/>
    <w:rsid w:val="008B36D6"/>
    <w:rsid w:val="008C611E"/>
    <w:rsid w:val="008E4AA8"/>
    <w:rsid w:val="00913384"/>
    <w:rsid w:val="00914A01"/>
    <w:rsid w:val="009712F6"/>
    <w:rsid w:val="00973F45"/>
    <w:rsid w:val="00981605"/>
    <w:rsid w:val="009B2DBC"/>
    <w:rsid w:val="009C1D7E"/>
    <w:rsid w:val="009C36C2"/>
    <w:rsid w:val="009D44C1"/>
    <w:rsid w:val="009D5794"/>
    <w:rsid w:val="00A007A8"/>
    <w:rsid w:val="00A40EDD"/>
    <w:rsid w:val="00A556F1"/>
    <w:rsid w:val="00A65BC5"/>
    <w:rsid w:val="00A92C62"/>
    <w:rsid w:val="00A93ADA"/>
    <w:rsid w:val="00AA1842"/>
    <w:rsid w:val="00AA30C8"/>
    <w:rsid w:val="00AC316A"/>
    <w:rsid w:val="00AE7661"/>
    <w:rsid w:val="00AF2404"/>
    <w:rsid w:val="00B1430A"/>
    <w:rsid w:val="00B14E50"/>
    <w:rsid w:val="00B33025"/>
    <w:rsid w:val="00B3621F"/>
    <w:rsid w:val="00B40ECB"/>
    <w:rsid w:val="00B75288"/>
    <w:rsid w:val="00B84B7E"/>
    <w:rsid w:val="00B86DC1"/>
    <w:rsid w:val="00BE78FC"/>
    <w:rsid w:val="00BF1CB1"/>
    <w:rsid w:val="00C140B1"/>
    <w:rsid w:val="00C26836"/>
    <w:rsid w:val="00C4735B"/>
    <w:rsid w:val="00C55693"/>
    <w:rsid w:val="00C679BF"/>
    <w:rsid w:val="00C7417D"/>
    <w:rsid w:val="00CB1DC2"/>
    <w:rsid w:val="00CB499F"/>
    <w:rsid w:val="00CF11E8"/>
    <w:rsid w:val="00CF44C1"/>
    <w:rsid w:val="00CF75F0"/>
    <w:rsid w:val="00D23A57"/>
    <w:rsid w:val="00D310E4"/>
    <w:rsid w:val="00D336D9"/>
    <w:rsid w:val="00D34281"/>
    <w:rsid w:val="00D36C9F"/>
    <w:rsid w:val="00D37C8F"/>
    <w:rsid w:val="00D470E6"/>
    <w:rsid w:val="00D47965"/>
    <w:rsid w:val="00D729BB"/>
    <w:rsid w:val="00D86E57"/>
    <w:rsid w:val="00D93C92"/>
    <w:rsid w:val="00DA1B6E"/>
    <w:rsid w:val="00DA6BBB"/>
    <w:rsid w:val="00DD46B4"/>
    <w:rsid w:val="00DE7E79"/>
    <w:rsid w:val="00DF0FE5"/>
    <w:rsid w:val="00DF7971"/>
    <w:rsid w:val="00E00485"/>
    <w:rsid w:val="00E15857"/>
    <w:rsid w:val="00E17F8C"/>
    <w:rsid w:val="00E436D3"/>
    <w:rsid w:val="00E438E8"/>
    <w:rsid w:val="00E85183"/>
    <w:rsid w:val="00E9002C"/>
    <w:rsid w:val="00EB677B"/>
    <w:rsid w:val="00ED0153"/>
    <w:rsid w:val="00ED3D92"/>
    <w:rsid w:val="00ED5676"/>
    <w:rsid w:val="00EE20AC"/>
    <w:rsid w:val="00EE3355"/>
    <w:rsid w:val="00F02B77"/>
    <w:rsid w:val="00F05118"/>
    <w:rsid w:val="00F056CC"/>
    <w:rsid w:val="00F20DE0"/>
    <w:rsid w:val="00F27B14"/>
    <w:rsid w:val="00F45213"/>
    <w:rsid w:val="00F46216"/>
    <w:rsid w:val="00F74202"/>
    <w:rsid w:val="00FA1505"/>
    <w:rsid w:val="00FA2169"/>
    <w:rsid w:val="00FB69F3"/>
    <w:rsid w:val="00FC3DF2"/>
    <w:rsid w:val="00FC7A37"/>
    <w:rsid w:val="00FD1210"/>
    <w:rsid w:val="00FD1FFD"/>
    <w:rsid w:val="00FD33F0"/>
    <w:rsid w:val="00FE4351"/>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D129"/>
  <w15:chartTrackingRefBased/>
  <w15:docId w15:val="{3135A53E-1700-4F72-8CFE-E60A835D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7F8C"/>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E17F8C"/>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7F8C"/>
    <w:rPr>
      <w:rFonts w:eastAsia="Times New Roman" w:cs="Times New Roman"/>
      <w:i/>
      <w:iCs/>
      <w:sz w:val="24"/>
      <w:szCs w:val="24"/>
    </w:rPr>
  </w:style>
  <w:style w:type="paragraph" w:styleId="Pagrindiniotekstotrauka">
    <w:name w:val="Body Text Indent"/>
    <w:basedOn w:val="prastasis"/>
    <w:link w:val="PagrindiniotekstotraukaDiagrama"/>
    <w:semiHidden/>
    <w:unhideWhenUsed/>
    <w:rsid w:val="00E17F8C"/>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E17F8C"/>
    <w:rPr>
      <w:rFonts w:eastAsia="Times New Roman" w:cs="Times New Roman"/>
      <w:sz w:val="24"/>
      <w:szCs w:val="24"/>
    </w:rPr>
  </w:style>
  <w:style w:type="paragraph" w:styleId="Betarp">
    <w:name w:val="No Spacing"/>
    <w:uiPriority w:val="1"/>
    <w:qFormat/>
    <w:rsid w:val="00E17F8C"/>
    <w:pPr>
      <w:spacing w:after="0" w:line="240" w:lineRule="auto"/>
    </w:pPr>
    <w:rPr>
      <w:rFonts w:ascii="Calibri" w:eastAsia="Calibri" w:hAnsi="Calibri" w:cs="Times New Roman"/>
    </w:rPr>
  </w:style>
  <w:style w:type="paragraph" w:customStyle="1" w:styleId="Style">
    <w:name w:val="Style"/>
    <w:rsid w:val="00E17F8C"/>
    <w:pPr>
      <w:widowControl w:val="0"/>
      <w:autoSpaceDE w:val="0"/>
      <w:autoSpaceDN w:val="0"/>
      <w:adjustRightInd w:val="0"/>
      <w:spacing w:after="0" w:line="240" w:lineRule="auto"/>
    </w:pPr>
    <w:rPr>
      <w:rFonts w:eastAsia="Times New Roman" w:cs="Times New Roman"/>
      <w:sz w:val="24"/>
      <w:szCs w:val="24"/>
      <w:lang w:val="en-US"/>
    </w:rPr>
  </w:style>
  <w:style w:type="paragraph" w:customStyle="1" w:styleId="AssecoParagraphNormalFirstLine">
    <w:name w:val="Asseco Paragraph Normal First Line"/>
    <w:basedOn w:val="prastasis"/>
    <w:qFormat/>
    <w:rsid w:val="00E17F8C"/>
    <w:pPr>
      <w:ind w:firstLine="709"/>
      <w:jc w:val="both"/>
    </w:pPr>
    <w:rPr>
      <w:rFonts w:ascii="Calibri" w:hAnsi="Calibri"/>
      <w:sz w:val="22"/>
      <w:lang w:eastAsia="pl-PL"/>
    </w:rPr>
  </w:style>
  <w:style w:type="character" w:customStyle="1" w:styleId="dlxnowrap1">
    <w:name w:val="dlxnowrap1"/>
    <w:rsid w:val="00E17F8C"/>
  </w:style>
  <w:style w:type="paragraph" w:styleId="Sraopastraipa">
    <w:name w:val="List Paragraph"/>
    <w:basedOn w:val="prastasis"/>
    <w:uiPriority w:val="34"/>
    <w:qFormat/>
    <w:rsid w:val="00E436D3"/>
    <w:pPr>
      <w:ind w:left="720"/>
      <w:contextualSpacing/>
    </w:pPr>
  </w:style>
  <w:style w:type="paragraph" w:styleId="Antrats">
    <w:name w:val="header"/>
    <w:aliases w:val="Char,Diagrama,Diagrama Diagrama Diagrama,Char Diagrama Diagrama,Char Char Char Char,Char Char2,Char Char Char,Char Char Char1 Char,Char Char1 Char,Hyperlink1"/>
    <w:basedOn w:val="prastasis"/>
    <w:link w:val="AntratsDiagrama"/>
    <w:uiPriority w:val="99"/>
    <w:unhideWhenUsed/>
    <w:rsid w:val="00F056CC"/>
    <w:pPr>
      <w:tabs>
        <w:tab w:val="center" w:pos="4819"/>
        <w:tab w:val="right" w:pos="9638"/>
      </w:tabs>
    </w:pPr>
  </w:style>
  <w:style w:type="character" w:customStyle="1" w:styleId="AntratsDiagrama">
    <w:name w:val="Antraštės Diagrama"/>
    <w:aliases w:val="Char Diagrama,Diagrama Diagrama,Diagrama Diagrama Diagrama Diagrama,Char Diagrama Diagrama Diagrama,Char Char Char Char Diagrama,Char Char2 Diagrama,Char Char Char Diagrama,Char Char Char1 Char Diagrama,Char Char1 Char Diagrama"/>
    <w:basedOn w:val="Numatytasispastraiposriftas"/>
    <w:link w:val="Antrats"/>
    <w:uiPriority w:val="99"/>
    <w:rsid w:val="00F056CC"/>
    <w:rPr>
      <w:rFonts w:ascii="CG Times" w:eastAsia="Times New Roman" w:hAnsi="CG Times" w:cs="Times New Roman"/>
      <w:sz w:val="20"/>
      <w:szCs w:val="20"/>
    </w:rPr>
  </w:style>
  <w:style w:type="paragraph" w:styleId="Porat">
    <w:name w:val="footer"/>
    <w:basedOn w:val="prastasis"/>
    <w:link w:val="PoratDiagrama"/>
    <w:unhideWhenUsed/>
    <w:rsid w:val="00F056CC"/>
    <w:pPr>
      <w:tabs>
        <w:tab w:val="center" w:pos="4819"/>
        <w:tab w:val="right" w:pos="9638"/>
      </w:tabs>
    </w:pPr>
  </w:style>
  <w:style w:type="character" w:customStyle="1" w:styleId="PoratDiagrama">
    <w:name w:val="Poraštė Diagrama"/>
    <w:basedOn w:val="Numatytasispastraiposriftas"/>
    <w:link w:val="Porat"/>
    <w:uiPriority w:val="99"/>
    <w:rsid w:val="00F056CC"/>
    <w:rPr>
      <w:rFonts w:ascii="CG Times" w:eastAsia="Times New Roman" w:hAnsi="CG Times" w:cs="Times New Roman"/>
      <w:sz w:val="20"/>
      <w:szCs w:val="20"/>
    </w:rPr>
  </w:style>
  <w:style w:type="character" w:styleId="Puslapionumeris">
    <w:name w:val="page number"/>
    <w:basedOn w:val="Numatytasispastraiposriftas"/>
    <w:semiHidden/>
    <w:rsid w:val="008C611E"/>
  </w:style>
  <w:style w:type="paragraph" w:styleId="Debesliotekstas">
    <w:name w:val="Balloon Text"/>
    <w:basedOn w:val="prastasis"/>
    <w:link w:val="DebesliotekstasDiagrama"/>
    <w:uiPriority w:val="99"/>
    <w:semiHidden/>
    <w:unhideWhenUsed/>
    <w:rsid w:val="00E8518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183"/>
    <w:rPr>
      <w:rFonts w:ascii="Segoe UI" w:eastAsia="Times New Roman" w:hAnsi="Segoe UI" w:cs="Segoe UI"/>
      <w:sz w:val="18"/>
      <w:szCs w:val="18"/>
    </w:rPr>
  </w:style>
  <w:style w:type="paragraph" w:styleId="Pagrindinistekstas">
    <w:name w:val="Body Text"/>
    <w:basedOn w:val="prastasis"/>
    <w:link w:val="PagrindinistekstasDiagrama"/>
    <w:uiPriority w:val="99"/>
    <w:semiHidden/>
    <w:unhideWhenUsed/>
    <w:rsid w:val="00754590"/>
    <w:pPr>
      <w:spacing w:after="120"/>
    </w:pPr>
  </w:style>
  <w:style w:type="character" w:customStyle="1" w:styleId="PagrindinistekstasDiagrama">
    <w:name w:val="Pagrindinis tekstas Diagrama"/>
    <w:basedOn w:val="Numatytasispastraiposriftas"/>
    <w:link w:val="Pagrindinistekstas"/>
    <w:uiPriority w:val="99"/>
    <w:semiHidden/>
    <w:rsid w:val="00754590"/>
    <w:rPr>
      <w:rFonts w:ascii="CG Times" w:eastAsia="Times New Roman" w:hAnsi="CG Times" w:cs="Times New Roman"/>
      <w:sz w:val="20"/>
      <w:szCs w:val="20"/>
    </w:rPr>
  </w:style>
  <w:style w:type="character" w:styleId="Hipersaitas">
    <w:name w:val="Hyperlink"/>
    <w:rsid w:val="00754590"/>
    <w:rPr>
      <w:color w:val="000080"/>
      <w:u w:val="single"/>
    </w:rPr>
  </w:style>
  <w:style w:type="paragraph" w:customStyle="1" w:styleId="SingleTxtG">
    <w:name w:val="_ Single Txt_G"/>
    <w:basedOn w:val="prastasis"/>
    <w:rsid w:val="00C140B1"/>
    <w:pPr>
      <w:suppressAutoHyphens/>
      <w:spacing w:after="120" w:line="240" w:lineRule="atLeast"/>
      <w:ind w:left="1134" w:right="1134"/>
      <w:jc w:val="both"/>
    </w:pPr>
    <w:rPr>
      <w:rFonts w:ascii="Times New Roman" w:hAnsi="Times New Roman"/>
      <w:lang w:eastAsia="lt-LT"/>
    </w:rPr>
  </w:style>
  <w:style w:type="paragraph" w:styleId="Puslapioinaostekstas">
    <w:name w:val="footnote text"/>
    <w:basedOn w:val="prastasis"/>
    <w:link w:val="PuslapioinaostekstasDiagrama"/>
    <w:uiPriority w:val="99"/>
    <w:unhideWhenUsed/>
    <w:rsid w:val="009D5794"/>
    <w:rPr>
      <w:rFonts w:ascii="Times New Roman" w:hAnsi="Times New Roman"/>
      <w:lang w:val="en-GB"/>
    </w:rPr>
  </w:style>
  <w:style w:type="character" w:customStyle="1" w:styleId="PuslapioinaostekstasDiagrama">
    <w:name w:val="Puslapio išnašos tekstas Diagrama"/>
    <w:basedOn w:val="Numatytasispastraiposriftas"/>
    <w:link w:val="Puslapioinaostekstas"/>
    <w:uiPriority w:val="99"/>
    <w:rsid w:val="009D5794"/>
    <w:rPr>
      <w:rFonts w:eastAsia="Times New Roman" w:cs="Times New Roman"/>
      <w:sz w:val="20"/>
      <w:szCs w:val="20"/>
      <w:lang w:val="en-GB"/>
    </w:rPr>
  </w:style>
  <w:style w:type="character" w:styleId="Puslapioinaosnuoroda">
    <w:name w:val="footnote reference"/>
    <w:basedOn w:val="Numatytasispastraiposriftas"/>
    <w:uiPriority w:val="99"/>
    <w:semiHidden/>
    <w:unhideWhenUsed/>
    <w:rsid w:val="009D5794"/>
    <w:rPr>
      <w:vertAlign w:val="superscript"/>
    </w:rPr>
  </w:style>
  <w:style w:type="character" w:styleId="Komentaronuoroda">
    <w:name w:val="annotation reference"/>
    <w:basedOn w:val="Numatytasispastraiposriftas"/>
    <w:uiPriority w:val="99"/>
    <w:semiHidden/>
    <w:unhideWhenUsed/>
    <w:rsid w:val="00431B3B"/>
    <w:rPr>
      <w:sz w:val="16"/>
      <w:szCs w:val="16"/>
    </w:rPr>
  </w:style>
  <w:style w:type="paragraph" w:styleId="Komentarotekstas">
    <w:name w:val="annotation text"/>
    <w:basedOn w:val="prastasis"/>
    <w:link w:val="KomentarotekstasDiagrama"/>
    <w:uiPriority w:val="99"/>
    <w:semiHidden/>
    <w:unhideWhenUsed/>
    <w:rsid w:val="00431B3B"/>
  </w:style>
  <w:style w:type="character" w:customStyle="1" w:styleId="KomentarotekstasDiagrama">
    <w:name w:val="Komentaro tekstas Diagrama"/>
    <w:basedOn w:val="Numatytasispastraiposriftas"/>
    <w:link w:val="Komentarotekstas"/>
    <w:uiPriority w:val="99"/>
    <w:semiHidden/>
    <w:rsid w:val="00431B3B"/>
    <w:rPr>
      <w:rFonts w:ascii="CG Times" w:eastAsia="Times New Roman" w:hAnsi="CG Times" w:cs="Times New Roman"/>
      <w:sz w:val="20"/>
      <w:szCs w:val="20"/>
    </w:rPr>
  </w:style>
  <w:style w:type="paragraph" w:styleId="Komentarotema">
    <w:name w:val="annotation subject"/>
    <w:basedOn w:val="Komentarotekstas"/>
    <w:next w:val="Komentarotekstas"/>
    <w:link w:val="KomentarotemaDiagrama"/>
    <w:uiPriority w:val="99"/>
    <w:semiHidden/>
    <w:unhideWhenUsed/>
    <w:rsid w:val="00431B3B"/>
    <w:rPr>
      <w:b/>
      <w:bCs/>
    </w:rPr>
  </w:style>
  <w:style w:type="character" w:customStyle="1" w:styleId="KomentarotemaDiagrama">
    <w:name w:val="Komentaro tema Diagrama"/>
    <w:basedOn w:val="KomentarotekstasDiagrama"/>
    <w:link w:val="Komentarotema"/>
    <w:uiPriority w:val="99"/>
    <w:semiHidden/>
    <w:rsid w:val="00431B3B"/>
    <w:rPr>
      <w:rFonts w:ascii="CG Times" w:eastAsia="Times New Roman" w:hAnsi="CG Times" w:cs="Times New Roman"/>
      <w:b/>
      <w:bCs/>
      <w:sz w:val="20"/>
      <w:szCs w:val="20"/>
    </w:rPr>
  </w:style>
  <w:style w:type="paragraph" w:styleId="Pataisymai">
    <w:name w:val="Revision"/>
    <w:hidden/>
    <w:uiPriority w:val="99"/>
    <w:semiHidden/>
    <w:rsid w:val="00431B3B"/>
    <w:pPr>
      <w:spacing w:after="0" w:line="240" w:lineRule="auto"/>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Z6YWEJNPDQQR-896559167-140</_dlc_DocId>
    <_dlc_DocIdUrl xmlns="28130d43-1b56-4a10-ad88-2cd38123f4c1">
      <Url>https://intranetas.lrs.lt/29/_layouts/15/DocIdRedir.aspx?ID=Z6YWEJNPDQQR-896559167-140</Url>
      <Description>Z6YWEJNPDQQR-896559167-140</Description>
    </_dlc_DocIdUrl>
  </documentManagement>
</p:properties>
</file>

<file path=customXml/itemProps1.xml><?xml version="1.0" encoding="utf-8"?>
<ds:datastoreItem xmlns:ds="http://schemas.openxmlformats.org/officeDocument/2006/customXml" ds:itemID="{575C2D9F-AD3F-4DC0-8346-A1B5FC3AD809}"/>
</file>

<file path=customXml/itemProps2.xml><?xml version="1.0" encoding="utf-8"?>
<ds:datastoreItem xmlns:ds="http://schemas.openxmlformats.org/officeDocument/2006/customXml" ds:itemID="{CAF40B8F-7DC8-4680-B979-87C8B26C0A72}"/>
</file>

<file path=customXml/itemProps3.xml><?xml version="1.0" encoding="utf-8"?>
<ds:datastoreItem xmlns:ds="http://schemas.openxmlformats.org/officeDocument/2006/customXml" ds:itemID="{47BFEC27-B81E-4EED-BE76-54F858810547}"/>
</file>

<file path=customXml/itemProps4.xml><?xml version="1.0" encoding="utf-8"?>
<ds:datastoreItem xmlns:ds="http://schemas.openxmlformats.org/officeDocument/2006/customXml" ds:itemID="{0092207E-060B-475E-939D-AAD67857FC8C}"/>
</file>

<file path=docProps/app.xml><?xml version="1.0" encoding="utf-8"?>
<Properties xmlns="http://schemas.openxmlformats.org/officeDocument/2006/extended-properties" xmlns:vt="http://schemas.openxmlformats.org/officeDocument/2006/docPropsVTypes">
  <Template>Normal.dotm</Template>
  <TotalTime>73</TotalTime>
  <Pages>4</Pages>
  <Words>6370</Words>
  <Characters>3632</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GRICIŪTĖ Rasa</cp:lastModifiedBy>
  <cp:revision>15</cp:revision>
  <cp:lastPrinted>2020-10-13T09:41:00Z</cp:lastPrinted>
  <dcterms:created xsi:type="dcterms:W3CDTF">2021-06-08T10:36:00Z</dcterms:created>
  <dcterms:modified xsi:type="dcterms:W3CDTF">2021-06-17T06:18:00Z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7bbe553f-59b5-4a1f-8917-939f14b673f3</vt:lpwstr>
  </property>
</Properties>
</file>