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642D7" w14:textId="77777777" w:rsidR="002C0DCB" w:rsidRPr="00B03030" w:rsidRDefault="00A974A5" w:rsidP="00EB0CD7">
      <w:pPr>
        <w:pStyle w:val="Style14"/>
        <w:shd w:val="clear" w:color="auto" w:fill="auto"/>
        <w:spacing w:afterLines="60" w:after="144" w:line="240" w:lineRule="auto"/>
        <w:ind w:right="2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</w:pPr>
      <w:r w:rsidRPr="00B03030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 xml:space="preserve">LIETUVOS RESPUBLIKOS VYRIAUSYBĖS IR </w:t>
      </w:r>
    </w:p>
    <w:p w14:paraId="067F1072" w14:textId="77777777" w:rsidR="00A0496A" w:rsidRPr="00B03030" w:rsidRDefault="00A974A5" w:rsidP="00EB0CD7">
      <w:pPr>
        <w:pStyle w:val="Style14"/>
        <w:shd w:val="clear" w:color="auto" w:fill="auto"/>
        <w:spacing w:afterLines="60" w:after="144" w:line="240" w:lineRule="auto"/>
        <w:ind w:right="2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</w:pPr>
      <w:r w:rsidRPr="00B03030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>Lietuvos savivaldybių asociacijos</w:t>
      </w:r>
    </w:p>
    <w:p w14:paraId="37756953" w14:textId="54CD67F8" w:rsidR="00A0496A" w:rsidRPr="00B03030" w:rsidRDefault="00A974A5" w:rsidP="002D4FC3">
      <w:pPr>
        <w:pStyle w:val="Style14"/>
        <w:shd w:val="clear" w:color="auto" w:fill="auto"/>
        <w:spacing w:afterLines="60" w:after="144" w:line="240" w:lineRule="auto"/>
        <w:ind w:right="2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</w:pPr>
      <w:r w:rsidRPr="00B03030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>DVIŠALĖ</w:t>
      </w:r>
      <w:r w:rsidR="002D4FC3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>s</w:t>
      </w:r>
      <w:r w:rsidRPr="00B03030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 xml:space="preserve"> KOMISIJ</w:t>
      </w:r>
      <w:r w:rsidR="002D4FC3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>OS</w:t>
      </w:r>
    </w:p>
    <w:p w14:paraId="2E56537E" w14:textId="680ADC98" w:rsidR="00FC06D8" w:rsidRDefault="00FC06D8" w:rsidP="00EB0CD7">
      <w:pPr>
        <w:pStyle w:val="Style14"/>
        <w:shd w:val="clear" w:color="auto" w:fill="auto"/>
        <w:spacing w:afterLines="60" w:after="144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>POSĖDŽIO</w:t>
      </w:r>
      <w:r w:rsidR="007B6D31" w:rsidRPr="00B03030">
        <w:rPr>
          <w:rFonts w:ascii="Times New Roman" w:eastAsia="Times New Roman" w:hAnsi="Times New Roman" w:cs="Times New Roman"/>
          <w:caps/>
          <w:sz w:val="24"/>
          <w:szCs w:val="24"/>
          <w:lang w:eastAsia="lt-LT" w:bidi="lt-LT"/>
        </w:rPr>
        <w:t xml:space="preserve"> </w:t>
      </w:r>
      <w:r w:rsidRPr="00B03030">
        <w:rPr>
          <w:rFonts w:ascii="Times New Roman" w:hAnsi="Times New Roman" w:cs="Times New Roman"/>
          <w:sz w:val="24"/>
          <w:szCs w:val="24"/>
        </w:rPr>
        <w:t>PROTOKOLAS</w:t>
      </w:r>
    </w:p>
    <w:p w14:paraId="03BDA7F6" w14:textId="77777777" w:rsidR="002D4FC3" w:rsidRPr="00B03030" w:rsidRDefault="002D4FC3" w:rsidP="00EB0CD7">
      <w:pPr>
        <w:pStyle w:val="Style14"/>
        <w:shd w:val="clear" w:color="auto" w:fill="auto"/>
        <w:spacing w:afterLines="60" w:after="144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14:paraId="40CDE768" w14:textId="044D001D" w:rsidR="00A0496A" w:rsidRPr="00B03030" w:rsidRDefault="00FC06D8" w:rsidP="002D4FC3">
      <w:pPr>
        <w:pStyle w:val="Pagrindinistekstas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/>
        <w:rPr>
          <w:rFonts w:cs="Times New Roman"/>
          <w:b w:val="0"/>
        </w:rPr>
      </w:pPr>
      <w:r w:rsidRPr="00B03030">
        <w:rPr>
          <w:rFonts w:cs="Times New Roman"/>
          <w:b w:val="0"/>
        </w:rPr>
        <w:t>202</w:t>
      </w:r>
      <w:r w:rsidR="004D1B29" w:rsidRPr="00B03030">
        <w:rPr>
          <w:rFonts w:cs="Times New Roman"/>
          <w:b w:val="0"/>
        </w:rPr>
        <w:t>1</w:t>
      </w:r>
      <w:r w:rsidR="00A0496A" w:rsidRPr="00B03030">
        <w:rPr>
          <w:rFonts w:cs="Times New Roman"/>
          <w:b w:val="0"/>
        </w:rPr>
        <w:t xml:space="preserve"> m. </w:t>
      </w:r>
      <w:r w:rsidR="00FF7138" w:rsidRPr="00B03030">
        <w:rPr>
          <w:rFonts w:cs="Times New Roman"/>
          <w:b w:val="0"/>
        </w:rPr>
        <w:t xml:space="preserve">gruodžio 13 </w:t>
      </w:r>
      <w:r w:rsidR="00A0496A" w:rsidRPr="00B03030">
        <w:rPr>
          <w:rFonts w:cs="Times New Roman"/>
          <w:b w:val="0"/>
        </w:rPr>
        <w:t>d.</w:t>
      </w:r>
      <w:r w:rsidR="00AB4E3A" w:rsidRPr="00B03030">
        <w:rPr>
          <w:rFonts w:cs="Times New Roman"/>
          <w:b w:val="0"/>
        </w:rPr>
        <w:t xml:space="preserve"> </w:t>
      </w:r>
      <w:r w:rsidRPr="00B03030">
        <w:rPr>
          <w:rFonts w:cs="Times New Roman"/>
          <w:b w:val="0"/>
        </w:rPr>
        <w:t xml:space="preserve">Nr. </w:t>
      </w:r>
      <w:r w:rsidR="00686303" w:rsidRPr="00B03030">
        <w:rPr>
          <w:rFonts w:cs="Times New Roman"/>
          <w:b w:val="0"/>
        </w:rPr>
        <w:t>LV-</w:t>
      </w:r>
    </w:p>
    <w:p w14:paraId="36336A6E" w14:textId="77777777" w:rsidR="00FC06D8" w:rsidRPr="00B03030" w:rsidRDefault="00A974A5" w:rsidP="002D4FC3">
      <w:pPr>
        <w:pStyle w:val="Pagrindinistekstas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/>
        <w:rPr>
          <w:rFonts w:cs="Times New Roman"/>
          <w:b w:val="0"/>
          <w:bCs w:val="0"/>
        </w:rPr>
      </w:pPr>
      <w:r w:rsidRPr="00B03030">
        <w:rPr>
          <w:rFonts w:cs="Times New Roman"/>
          <w:b w:val="0"/>
          <w:bCs w:val="0"/>
        </w:rPr>
        <w:t>Vilnius</w:t>
      </w:r>
    </w:p>
    <w:p w14:paraId="6D86DC25" w14:textId="77777777" w:rsidR="00A0496A" w:rsidRPr="00B03030" w:rsidRDefault="00A0496A" w:rsidP="00EB0CD7">
      <w:pPr>
        <w:tabs>
          <w:tab w:val="left" w:pos="0"/>
          <w:tab w:val="left" w:pos="8931"/>
        </w:tabs>
        <w:spacing w:afterLines="60" w:after="144" w:line="240" w:lineRule="auto"/>
        <w:ind w:righ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B85DA4" w14:textId="77777777" w:rsidR="00253CFA" w:rsidRPr="00B03030" w:rsidRDefault="003A7EC0" w:rsidP="00EB0CD7">
      <w:pPr>
        <w:tabs>
          <w:tab w:val="left" w:pos="0"/>
          <w:tab w:val="left" w:pos="8931"/>
        </w:tabs>
        <w:spacing w:afterLines="60" w:after="144" w:line="240" w:lineRule="auto"/>
        <w:ind w:righ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3030">
        <w:rPr>
          <w:rFonts w:ascii="Times New Roman" w:hAnsi="Times New Roman" w:cs="Times New Roman"/>
          <w:b/>
          <w:sz w:val="24"/>
          <w:szCs w:val="24"/>
        </w:rPr>
        <w:t>POSĖDŽIO DALYVIAI</w:t>
      </w:r>
      <w:r w:rsidR="00FC06D8" w:rsidRPr="00B0303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60ED537D" w14:textId="7DD94494" w:rsidR="00A0496A" w:rsidRPr="00B03030" w:rsidRDefault="00A0496A" w:rsidP="00EB0CD7">
      <w:pPr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  <w:u w:val="single"/>
        </w:rPr>
        <w:t>Dvišalės komisijos nariai:</w:t>
      </w:r>
      <w:r w:rsidRPr="00B03030">
        <w:rPr>
          <w:rFonts w:ascii="Times New Roman" w:hAnsi="Times New Roman" w:cs="Times New Roman"/>
          <w:sz w:val="24"/>
          <w:szCs w:val="24"/>
        </w:rPr>
        <w:t xml:space="preserve"> Ministrė Pirmininkė I</w:t>
      </w:r>
      <w:r w:rsidR="00FD5114" w:rsidRPr="00B03030">
        <w:rPr>
          <w:rFonts w:ascii="Times New Roman" w:hAnsi="Times New Roman" w:cs="Times New Roman"/>
          <w:sz w:val="24"/>
          <w:szCs w:val="24"/>
        </w:rPr>
        <w:t>ngrida</w:t>
      </w:r>
      <w:r w:rsidRPr="00B03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3030">
        <w:rPr>
          <w:rFonts w:ascii="Times New Roman" w:hAnsi="Times New Roman" w:cs="Times New Roman"/>
          <w:sz w:val="24"/>
          <w:szCs w:val="24"/>
        </w:rPr>
        <w:t>Šimonytė</w:t>
      </w:r>
      <w:proofErr w:type="spellEnd"/>
      <w:r w:rsidRPr="00B03030">
        <w:rPr>
          <w:rFonts w:ascii="Times New Roman" w:hAnsi="Times New Roman" w:cs="Times New Roman"/>
          <w:sz w:val="24"/>
          <w:szCs w:val="24"/>
        </w:rPr>
        <w:t xml:space="preserve"> (posėdžio pirmininkė)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D4FC3">
        <w:rPr>
          <w:rFonts w:ascii="Times New Roman" w:hAnsi="Times New Roman" w:cs="Times New Roman"/>
          <w:sz w:val="24"/>
          <w:szCs w:val="24"/>
        </w:rPr>
        <w:t>v</w:t>
      </w:r>
      <w:r w:rsidR="00FF7138" w:rsidRPr="00B03030">
        <w:rPr>
          <w:rFonts w:ascii="Times New Roman" w:hAnsi="Times New Roman" w:cs="Times New Roman"/>
          <w:sz w:val="24"/>
          <w:szCs w:val="24"/>
        </w:rPr>
        <w:t>idaus reikalų</w:t>
      </w:r>
      <w:r w:rsidR="00FD5114" w:rsidRPr="00B03030">
        <w:rPr>
          <w:rFonts w:ascii="Times New Roman" w:hAnsi="Times New Roman" w:cs="Times New Roman"/>
          <w:sz w:val="24"/>
          <w:szCs w:val="24"/>
        </w:rPr>
        <w:t xml:space="preserve"> ministrė </w:t>
      </w:r>
      <w:r w:rsidR="00FF7138" w:rsidRPr="00B03030">
        <w:rPr>
          <w:rFonts w:ascii="Times New Roman" w:hAnsi="Times New Roman" w:cs="Times New Roman"/>
          <w:sz w:val="24"/>
          <w:szCs w:val="24"/>
        </w:rPr>
        <w:t xml:space="preserve">Agnė </w:t>
      </w:r>
      <w:proofErr w:type="spellStart"/>
      <w:r w:rsidR="00FF7138" w:rsidRPr="00B03030">
        <w:rPr>
          <w:rFonts w:ascii="Times New Roman" w:hAnsi="Times New Roman" w:cs="Times New Roman"/>
          <w:sz w:val="24"/>
          <w:szCs w:val="24"/>
        </w:rPr>
        <w:t>B</w:t>
      </w:r>
      <w:r w:rsidR="00DE3300" w:rsidRPr="00B03030">
        <w:rPr>
          <w:rFonts w:ascii="Times New Roman" w:hAnsi="Times New Roman" w:cs="Times New Roman"/>
          <w:sz w:val="24"/>
          <w:szCs w:val="24"/>
        </w:rPr>
        <w:t>ilotaitė</w:t>
      </w:r>
      <w:proofErr w:type="spellEnd"/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FD5114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D4FC3">
        <w:rPr>
          <w:rFonts w:ascii="Times New Roman" w:hAnsi="Times New Roman" w:cs="Times New Roman"/>
          <w:sz w:val="24"/>
          <w:szCs w:val="24"/>
        </w:rPr>
        <w:t>f</w:t>
      </w:r>
      <w:r w:rsidR="00E03CEE" w:rsidRPr="00B03030">
        <w:rPr>
          <w:rFonts w:ascii="Times New Roman" w:hAnsi="Times New Roman" w:cs="Times New Roman"/>
          <w:sz w:val="24"/>
          <w:szCs w:val="24"/>
        </w:rPr>
        <w:t>inansų ministrė Gintarė Skaistė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E03CEE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Pr="00B03030">
        <w:rPr>
          <w:rFonts w:ascii="Times New Roman" w:hAnsi="Times New Roman" w:cs="Times New Roman"/>
          <w:sz w:val="24"/>
          <w:szCs w:val="24"/>
        </w:rPr>
        <w:t xml:space="preserve">Lietuvos savivaldybių asociacijos </w:t>
      </w:r>
      <w:r w:rsidR="00AD6787">
        <w:rPr>
          <w:rFonts w:ascii="Times New Roman" w:hAnsi="Times New Roman" w:cs="Times New Roman"/>
          <w:sz w:val="24"/>
          <w:szCs w:val="24"/>
        </w:rPr>
        <w:t xml:space="preserve">(LSA) </w:t>
      </w:r>
      <w:r w:rsidRPr="00B03030">
        <w:rPr>
          <w:rFonts w:ascii="Times New Roman" w:hAnsi="Times New Roman" w:cs="Times New Roman"/>
          <w:sz w:val="24"/>
          <w:szCs w:val="24"/>
        </w:rPr>
        <w:t>prezidentas M</w:t>
      </w:r>
      <w:r w:rsidR="00D27CFA" w:rsidRPr="00B03030">
        <w:rPr>
          <w:rFonts w:ascii="Times New Roman" w:hAnsi="Times New Roman" w:cs="Times New Roman"/>
          <w:sz w:val="24"/>
          <w:szCs w:val="24"/>
        </w:rPr>
        <w:t>indaugas</w:t>
      </w:r>
      <w:r w:rsidRPr="00B03030">
        <w:rPr>
          <w:rFonts w:ascii="Times New Roman" w:hAnsi="Times New Roman" w:cs="Times New Roman"/>
          <w:sz w:val="24"/>
          <w:szCs w:val="24"/>
        </w:rPr>
        <w:t xml:space="preserve"> Sinkevičius, Akmenės rajono </w:t>
      </w:r>
      <w:r w:rsidR="00091CE1" w:rsidRPr="00B03030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B03030">
        <w:rPr>
          <w:rFonts w:ascii="Times New Roman" w:hAnsi="Times New Roman" w:cs="Times New Roman"/>
          <w:sz w:val="24"/>
          <w:szCs w:val="24"/>
        </w:rPr>
        <w:t>meras V</w:t>
      </w:r>
      <w:r w:rsidR="00D27CFA" w:rsidRPr="00B03030">
        <w:rPr>
          <w:rFonts w:ascii="Times New Roman" w:hAnsi="Times New Roman" w:cs="Times New Roman"/>
          <w:sz w:val="24"/>
          <w:szCs w:val="24"/>
        </w:rPr>
        <w:t>italijus</w:t>
      </w:r>
      <w:r w:rsidRPr="00B03030">
        <w:rPr>
          <w:rFonts w:ascii="Times New Roman" w:hAnsi="Times New Roman" w:cs="Times New Roman"/>
          <w:sz w:val="24"/>
          <w:szCs w:val="24"/>
        </w:rPr>
        <w:t xml:space="preserve"> Mitrofanovas.</w:t>
      </w:r>
    </w:p>
    <w:p w14:paraId="0BA8C65E" w14:textId="1207DC86" w:rsidR="00FC06D8" w:rsidRPr="00B03030" w:rsidRDefault="009118BB" w:rsidP="00EB0CD7">
      <w:pPr>
        <w:tabs>
          <w:tab w:val="left" w:pos="2835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  <w:u w:val="single"/>
        </w:rPr>
        <w:t>Kiti dalyviai:</w:t>
      </w:r>
      <w:r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D4FC3">
        <w:rPr>
          <w:rFonts w:ascii="Times New Roman" w:hAnsi="Times New Roman" w:cs="Times New Roman"/>
          <w:sz w:val="24"/>
          <w:szCs w:val="24"/>
        </w:rPr>
        <w:t>f</w:t>
      </w:r>
      <w:r w:rsidR="00DF7A22" w:rsidRPr="00B03030">
        <w:rPr>
          <w:rFonts w:ascii="Times New Roman" w:hAnsi="Times New Roman" w:cs="Times New Roman"/>
          <w:sz w:val="24"/>
          <w:szCs w:val="24"/>
        </w:rPr>
        <w:t>inansų viceministras Mindaugas Liutvinskas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64481B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AD6787">
        <w:rPr>
          <w:rFonts w:ascii="Times New Roman" w:hAnsi="Times New Roman" w:cs="Times New Roman"/>
          <w:sz w:val="24"/>
          <w:szCs w:val="24"/>
        </w:rPr>
        <w:t>LSA</w:t>
      </w:r>
      <w:r w:rsidR="00A66179" w:rsidRPr="00B03030">
        <w:rPr>
          <w:rFonts w:ascii="Times New Roman" w:hAnsi="Times New Roman" w:cs="Times New Roman"/>
          <w:sz w:val="24"/>
          <w:szCs w:val="24"/>
        </w:rPr>
        <w:t xml:space="preserve"> direktorė Roma Žakaitienė, </w:t>
      </w:r>
      <w:r w:rsidR="0064481B" w:rsidRPr="00B03030">
        <w:rPr>
          <w:rFonts w:ascii="Times New Roman" w:hAnsi="Times New Roman" w:cs="Times New Roman"/>
          <w:sz w:val="24"/>
          <w:szCs w:val="24"/>
        </w:rPr>
        <w:t>Ministr</w:t>
      </w:r>
      <w:r w:rsidR="002D4FC3">
        <w:rPr>
          <w:rFonts w:ascii="Times New Roman" w:hAnsi="Times New Roman" w:cs="Times New Roman"/>
          <w:sz w:val="24"/>
          <w:szCs w:val="24"/>
        </w:rPr>
        <w:t>o</w:t>
      </w:r>
      <w:r w:rsidR="0064481B" w:rsidRPr="00B03030">
        <w:rPr>
          <w:rFonts w:ascii="Times New Roman" w:hAnsi="Times New Roman" w:cs="Times New Roman"/>
          <w:sz w:val="24"/>
          <w:szCs w:val="24"/>
        </w:rPr>
        <w:t xml:space="preserve"> Pirminink</w:t>
      </w:r>
      <w:r w:rsidR="002D4FC3">
        <w:rPr>
          <w:rFonts w:ascii="Times New Roman" w:hAnsi="Times New Roman" w:cs="Times New Roman"/>
          <w:sz w:val="24"/>
          <w:szCs w:val="24"/>
        </w:rPr>
        <w:t>o</w:t>
      </w:r>
      <w:r w:rsidR="0064481B" w:rsidRPr="00B03030">
        <w:rPr>
          <w:rFonts w:ascii="Times New Roman" w:hAnsi="Times New Roman" w:cs="Times New Roman"/>
          <w:sz w:val="24"/>
          <w:szCs w:val="24"/>
        </w:rPr>
        <w:t xml:space="preserve"> patarėjas Vaidas Navickas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64481B" w:rsidRPr="00B03030">
        <w:rPr>
          <w:rFonts w:ascii="Times New Roman" w:hAnsi="Times New Roman" w:cs="Times New Roman"/>
          <w:sz w:val="24"/>
          <w:szCs w:val="24"/>
        </w:rPr>
        <w:t xml:space="preserve"> Ministr</w:t>
      </w:r>
      <w:r w:rsidR="002D4FC3">
        <w:rPr>
          <w:rFonts w:ascii="Times New Roman" w:hAnsi="Times New Roman" w:cs="Times New Roman"/>
          <w:sz w:val="24"/>
          <w:szCs w:val="24"/>
        </w:rPr>
        <w:t>o</w:t>
      </w:r>
      <w:r w:rsidR="0064481B" w:rsidRPr="00B03030">
        <w:rPr>
          <w:rFonts w:ascii="Times New Roman" w:hAnsi="Times New Roman" w:cs="Times New Roman"/>
          <w:sz w:val="24"/>
          <w:szCs w:val="24"/>
        </w:rPr>
        <w:t xml:space="preserve"> Pirminink</w:t>
      </w:r>
      <w:r w:rsidR="002D4FC3">
        <w:rPr>
          <w:rFonts w:ascii="Times New Roman" w:hAnsi="Times New Roman" w:cs="Times New Roman"/>
          <w:sz w:val="24"/>
          <w:szCs w:val="24"/>
        </w:rPr>
        <w:t>o</w:t>
      </w:r>
      <w:r w:rsidR="0064481B" w:rsidRPr="00B03030">
        <w:rPr>
          <w:rFonts w:ascii="Times New Roman" w:hAnsi="Times New Roman" w:cs="Times New Roman"/>
          <w:sz w:val="24"/>
          <w:szCs w:val="24"/>
        </w:rPr>
        <w:t xml:space="preserve"> patarėjas Dalius Krinickas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D4FC3">
        <w:rPr>
          <w:rFonts w:ascii="Times New Roman" w:hAnsi="Times New Roman" w:cs="Times New Roman"/>
          <w:sz w:val="24"/>
          <w:szCs w:val="24"/>
        </w:rPr>
        <w:t>f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inansų </w:t>
      </w:r>
      <w:r w:rsidR="00AD161D" w:rsidRPr="00B03030">
        <w:rPr>
          <w:rFonts w:ascii="Times New Roman" w:hAnsi="Times New Roman" w:cs="Times New Roman"/>
          <w:sz w:val="24"/>
          <w:szCs w:val="24"/>
        </w:rPr>
        <w:t xml:space="preserve">viceministras </w:t>
      </w:r>
      <w:r w:rsidR="00E542DD" w:rsidRPr="00B03030">
        <w:rPr>
          <w:rFonts w:ascii="Times New Roman" w:hAnsi="Times New Roman" w:cs="Times New Roman"/>
          <w:sz w:val="24"/>
          <w:szCs w:val="24"/>
        </w:rPr>
        <w:t>Gediminas Norkūnas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D4FC3">
        <w:rPr>
          <w:rFonts w:ascii="Times New Roman" w:hAnsi="Times New Roman" w:cs="Times New Roman"/>
          <w:sz w:val="24"/>
          <w:szCs w:val="24"/>
        </w:rPr>
        <w:t>f</w:t>
      </w:r>
      <w:r w:rsidR="00E542DD" w:rsidRPr="00B03030">
        <w:rPr>
          <w:rFonts w:ascii="Times New Roman" w:hAnsi="Times New Roman" w:cs="Times New Roman"/>
          <w:sz w:val="24"/>
          <w:szCs w:val="24"/>
        </w:rPr>
        <w:t>inansų ministr</w:t>
      </w:r>
      <w:r w:rsidR="002D4FC3">
        <w:rPr>
          <w:rFonts w:ascii="Times New Roman" w:hAnsi="Times New Roman" w:cs="Times New Roman"/>
          <w:sz w:val="24"/>
          <w:szCs w:val="24"/>
        </w:rPr>
        <w:t>o</w:t>
      </w:r>
      <w:r w:rsidR="00E542DD" w:rsidRPr="00B03030">
        <w:rPr>
          <w:rFonts w:ascii="Times New Roman" w:hAnsi="Times New Roman" w:cs="Times New Roman"/>
          <w:sz w:val="24"/>
          <w:szCs w:val="24"/>
        </w:rPr>
        <w:t xml:space="preserve"> patarėjas Darius Sadeckas</w:t>
      </w:r>
      <w:r w:rsidR="00647998" w:rsidRPr="00B03030">
        <w:rPr>
          <w:rFonts w:ascii="Times New Roman" w:hAnsi="Times New Roman" w:cs="Times New Roman"/>
          <w:sz w:val="24"/>
          <w:szCs w:val="24"/>
        </w:rPr>
        <w:t xml:space="preserve">, </w:t>
      </w:r>
      <w:r w:rsidR="00AD6787">
        <w:rPr>
          <w:rFonts w:ascii="Times New Roman" w:hAnsi="Times New Roman" w:cs="Times New Roman"/>
          <w:sz w:val="24"/>
          <w:szCs w:val="24"/>
        </w:rPr>
        <w:t xml:space="preserve">LSA 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patarėja </w:t>
      </w:r>
      <w:r w:rsidR="002D4FC3">
        <w:rPr>
          <w:rFonts w:ascii="Times New Roman" w:hAnsi="Times New Roman" w:cs="Times New Roman"/>
          <w:sz w:val="24"/>
          <w:szCs w:val="24"/>
        </w:rPr>
        <w:t>e</w:t>
      </w:r>
      <w:r w:rsidR="00500F7F" w:rsidRPr="00B03030">
        <w:rPr>
          <w:rFonts w:ascii="Times New Roman" w:hAnsi="Times New Roman" w:cs="Times New Roman"/>
          <w:sz w:val="24"/>
          <w:szCs w:val="24"/>
        </w:rPr>
        <w:t xml:space="preserve">konomikos ir </w:t>
      </w:r>
      <w:r w:rsidR="00DF7A22" w:rsidRPr="00B03030">
        <w:rPr>
          <w:rFonts w:ascii="Times New Roman" w:hAnsi="Times New Roman" w:cs="Times New Roman"/>
          <w:sz w:val="24"/>
          <w:szCs w:val="24"/>
        </w:rPr>
        <w:t xml:space="preserve">susisiekimo klausimais </w:t>
      </w:r>
      <w:r w:rsidR="0006035A" w:rsidRPr="00B03030">
        <w:rPr>
          <w:rFonts w:ascii="Times New Roman" w:hAnsi="Times New Roman" w:cs="Times New Roman"/>
          <w:sz w:val="24"/>
          <w:szCs w:val="24"/>
        </w:rPr>
        <w:t>D</w:t>
      </w:r>
      <w:r w:rsidR="00DF7A22" w:rsidRPr="00B03030">
        <w:rPr>
          <w:rFonts w:ascii="Times New Roman" w:hAnsi="Times New Roman" w:cs="Times New Roman"/>
          <w:sz w:val="24"/>
          <w:szCs w:val="24"/>
        </w:rPr>
        <w:t>ovilė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 Sujetaitė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DF7A22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AD6787">
        <w:rPr>
          <w:rFonts w:ascii="Times New Roman" w:hAnsi="Times New Roman" w:cs="Times New Roman"/>
          <w:sz w:val="24"/>
          <w:szCs w:val="24"/>
        </w:rPr>
        <w:t>LSA</w:t>
      </w:r>
      <w:r w:rsidR="00DF7A22" w:rsidRPr="00B03030">
        <w:rPr>
          <w:rFonts w:ascii="Times New Roman" w:hAnsi="Times New Roman" w:cs="Times New Roman"/>
          <w:sz w:val="24"/>
          <w:szCs w:val="24"/>
        </w:rPr>
        <w:t xml:space="preserve"> patarėjas </w:t>
      </w:r>
      <w:r w:rsidR="002D4FC3">
        <w:rPr>
          <w:rFonts w:ascii="Times New Roman" w:hAnsi="Times New Roman" w:cs="Times New Roman"/>
          <w:sz w:val="24"/>
          <w:szCs w:val="24"/>
        </w:rPr>
        <w:t>s</w:t>
      </w:r>
      <w:r w:rsidR="00DF7A22" w:rsidRPr="00B03030">
        <w:rPr>
          <w:rFonts w:ascii="Times New Roman" w:hAnsi="Times New Roman" w:cs="Times New Roman"/>
          <w:sz w:val="24"/>
          <w:szCs w:val="24"/>
        </w:rPr>
        <w:t>avivaldybių finansų ir ekonomikos klausimais Giedrius Lingis</w:t>
      </w:r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DF7A22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AD6787">
        <w:rPr>
          <w:rFonts w:ascii="Times New Roman" w:hAnsi="Times New Roman" w:cs="Times New Roman"/>
          <w:sz w:val="24"/>
          <w:szCs w:val="24"/>
        </w:rPr>
        <w:t>LSA</w:t>
      </w:r>
      <w:r w:rsidR="00A66179" w:rsidRPr="00B03030">
        <w:rPr>
          <w:rFonts w:ascii="Times New Roman" w:hAnsi="Times New Roman" w:cs="Times New Roman"/>
          <w:sz w:val="24"/>
          <w:szCs w:val="24"/>
        </w:rPr>
        <w:t xml:space="preserve"> patarėja </w:t>
      </w:r>
      <w:r w:rsidR="009336FD" w:rsidRPr="00B03030">
        <w:rPr>
          <w:rFonts w:ascii="Times New Roman" w:hAnsi="Times New Roman" w:cs="Times New Roman"/>
          <w:sz w:val="24"/>
          <w:szCs w:val="24"/>
        </w:rPr>
        <w:t xml:space="preserve">viešiesiems ryšiams </w:t>
      </w:r>
      <w:r w:rsidR="00F56359" w:rsidRPr="00B03030">
        <w:rPr>
          <w:rFonts w:ascii="Times New Roman" w:hAnsi="Times New Roman" w:cs="Times New Roman"/>
          <w:sz w:val="24"/>
          <w:szCs w:val="24"/>
        </w:rPr>
        <w:t xml:space="preserve">Indrė </w:t>
      </w:r>
      <w:proofErr w:type="spellStart"/>
      <w:r w:rsidR="00F56359" w:rsidRPr="00B03030">
        <w:rPr>
          <w:rFonts w:ascii="Times New Roman" w:hAnsi="Times New Roman" w:cs="Times New Roman"/>
          <w:sz w:val="24"/>
          <w:szCs w:val="24"/>
        </w:rPr>
        <w:t>Vilūnienė</w:t>
      </w:r>
      <w:proofErr w:type="spellEnd"/>
      <w:r w:rsidR="00A66179" w:rsidRPr="00B03030">
        <w:rPr>
          <w:rFonts w:ascii="Times New Roman" w:hAnsi="Times New Roman" w:cs="Times New Roman"/>
          <w:sz w:val="24"/>
          <w:szCs w:val="24"/>
        </w:rPr>
        <w:t>,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 Vyriausybės kanceliarijos Ekonomikos politikos grupės vadovė L</w:t>
      </w:r>
      <w:r w:rsidR="00A66179" w:rsidRPr="00B03030">
        <w:rPr>
          <w:rFonts w:ascii="Times New Roman" w:hAnsi="Times New Roman" w:cs="Times New Roman"/>
          <w:sz w:val="24"/>
          <w:szCs w:val="24"/>
        </w:rPr>
        <w:t>ina</w:t>
      </w:r>
      <w:r w:rsidR="0006035A" w:rsidRPr="00B03030">
        <w:rPr>
          <w:rFonts w:ascii="Times New Roman" w:hAnsi="Times New Roman" w:cs="Times New Roman"/>
          <w:sz w:val="24"/>
          <w:szCs w:val="24"/>
        </w:rPr>
        <w:t xml:space="preserve"> Liubauskaitė</w:t>
      </w:r>
      <w:r w:rsidR="00A66179" w:rsidRPr="00B03030">
        <w:rPr>
          <w:rFonts w:ascii="Times New Roman" w:hAnsi="Times New Roman" w:cs="Times New Roman"/>
          <w:sz w:val="24"/>
          <w:szCs w:val="24"/>
        </w:rPr>
        <w:t xml:space="preserve">, </w:t>
      </w:r>
      <w:r w:rsidRPr="00B03030">
        <w:rPr>
          <w:rFonts w:ascii="Times New Roman" w:hAnsi="Times New Roman" w:cs="Times New Roman"/>
          <w:sz w:val="24"/>
          <w:szCs w:val="24"/>
        </w:rPr>
        <w:t xml:space="preserve">Vyriausybės kanceliarijos Viešojo valdymo grupės </w:t>
      </w:r>
      <w:r w:rsidR="00A66179" w:rsidRPr="00B03030">
        <w:rPr>
          <w:rFonts w:ascii="Times New Roman" w:hAnsi="Times New Roman" w:cs="Times New Roman"/>
          <w:sz w:val="24"/>
          <w:szCs w:val="24"/>
        </w:rPr>
        <w:t xml:space="preserve">patarėja </w:t>
      </w:r>
      <w:r w:rsidR="00FA0DA6" w:rsidRPr="00B03030">
        <w:rPr>
          <w:rFonts w:ascii="Times New Roman" w:hAnsi="Times New Roman" w:cs="Times New Roman"/>
          <w:sz w:val="24"/>
          <w:szCs w:val="24"/>
        </w:rPr>
        <w:t>Vilija Vervečkienė</w:t>
      </w:r>
      <w:r w:rsidR="00A66179" w:rsidRPr="00B03030">
        <w:rPr>
          <w:rFonts w:ascii="Times New Roman" w:hAnsi="Times New Roman" w:cs="Times New Roman"/>
          <w:sz w:val="24"/>
          <w:szCs w:val="24"/>
        </w:rPr>
        <w:t>.</w:t>
      </w:r>
    </w:p>
    <w:p w14:paraId="64CEC376" w14:textId="77777777" w:rsidR="00A66179" w:rsidRPr="00B03030" w:rsidRDefault="00A66179" w:rsidP="00EB0CD7">
      <w:pPr>
        <w:tabs>
          <w:tab w:val="left" w:pos="2835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2D725C" w14:textId="137ECBBA" w:rsidR="00A66179" w:rsidRPr="00B03030" w:rsidRDefault="00A66179" w:rsidP="00EB0CD7">
      <w:pPr>
        <w:pStyle w:val="Default"/>
        <w:spacing w:afterLines="60" w:after="144"/>
        <w:ind w:firstLine="567"/>
        <w:jc w:val="both"/>
      </w:pPr>
      <w:r w:rsidRPr="00B03030">
        <w:rPr>
          <w:b/>
          <w:bCs/>
        </w:rPr>
        <w:t>POSĖDŽIO DARBOTVARKĖ</w:t>
      </w:r>
      <w:r w:rsidR="002D4FC3">
        <w:rPr>
          <w:b/>
          <w:bCs/>
        </w:rPr>
        <w:t>:</w:t>
      </w:r>
      <w:r w:rsidRPr="00B03030">
        <w:rPr>
          <w:b/>
          <w:bCs/>
        </w:rPr>
        <w:t xml:space="preserve"> </w:t>
      </w:r>
    </w:p>
    <w:p w14:paraId="49893439" w14:textId="77777777" w:rsidR="00A66179" w:rsidRPr="00B03030" w:rsidRDefault="00A66179" w:rsidP="00EB0CD7">
      <w:pPr>
        <w:pStyle w:val="Default"/>
        <w:spacing w:afterLines="60" w:after="144"/>
        <w:ind w:firstLine="567"/>
        <w:jc w:val="both"/>
      </w:pPr>
      <w:r w:rsidRPr="00B03030">
        <w:t xml:space="preserve">1. Darbotvarkės tvirtinimas. </w:t>
      </w:r>
    </w:p>
    <w:p w14:paraId="2FA551D7" w14:textId="3C05CC3F" w:rsidR="00A66179" w:rsidRPr="00B03030" w:rsidRDefault="00A66179" w:rsidP="00EB0CD7">
      <w:pPr>
        <w:pStyle w:val="Default"/>
        <w:spacing w:afterLines="60" w:after="144"/>
        <w:ind w:firstLine="567"/>
        <w:jc w:val="both"/>
      </w:pPr>
      <w:r w:rsidRPr="00B03030">
        <w:t xml:space="preserve">2. </w:t>
      </w:r>
      <w:r w:rsidR="00C83F24" w:rsidRPr="00B03030">
        <w:t>Naujos lankstumo sąlygos</w:t>
      </w:r>
      <w:r w:rsidR="004109D4">
        <w:t>, skirtos</w:t>
      </w:r>
      <w:r w:rsidR="00C83F24" w:rsidRPr="00B03030">
        <w:t xml:space="preserve"> </w:t>
      </w:r>
      <w:r w:rsidR="00154F8A" w:rsidRPr="00B03030">
        <w:t>savivaldai</w:t>
      </w:r>
      <w:r w:rsidR="004109D4">
        <w:t>,</w:t>
      </w:r>
      <w:r w:rsidR="00154F8A" w:rsidRPr="00B03030">
        <w:t xml:space="preserve"> įtraukimo į fiskalinę sistemą</w:t>
      </w:r>
      <w:r w:rsidRPr="00B03030">
        <w:t xml:space="preserve"> aptarimas. </w:t>
      </w:r>
    </w:p>
    <w:p w14:paraId="7441647E" w14:textId="77777777" w:rsidR="00A66179" w:rsidRPr="00B03030" w:rsidRDefault="00A66179" w:rsidP="00EB0CD7">
      <w:pPr>
        <w:pStyle w:val="Default"/>
        <w:spacing w:afterLines="60" w:after="144"/>
        <w:ind w:firstLine="567"/>
        <w:jc w:val="both"/>
      </w:pPr>
      <w:r w:rsidRPr="00B03030">
        <w:t xml:space="preserve">3. Kiti klausimai. </w:t>
      </w:r>
    </w:p>
    <w:p w14:paraId="0BB9293E" w14:textId="77777777" w:rsidR="00A66179" w:rsidRPr="00B03030" w:rsidRDefault="00A66179" w:rsidP="00EB0CD7">
      <w:pPr>
        <w:tabs>
          <w:tab w:val="left" w:pos="2835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6FDF8D" w14:textId="52A3C1F1" w:rsidR="00F8140F" w:rsidRPr="00B03030" w:rsidRDefault="00F8140F" w:rsidP="00EB0CD7">
      <w:pPr>
        <w:pStyle w:val="Default"/>
        <w:spacing w:afterLines="60" w:after="144"/>
        <w:ind w:firstLine="567"/>
      </w:pPr>
      <w:r w:rsidRPr="00B03030">
        <w:rPr>
          <w:b/>
          <w:bCs/>
        </w:rPr>
        <w:t>1. SVARSTYTA</w:t>
      </w:r>
      <w:r w:rsidR="002D4FC3">
        <w:rPr>
          <w:b/>
          <w:bCs/>
        </w:rPr>
        <w:t>.</w:t>
      </w:r>
      <w:r w:rsidRPr="00B03030">
        <w:rPr>
          <w:b/>
          <w:bCs/>
        </w:rPr>
        <w:t xml:space="preserve"> </w:t>
      </w:r>
      <w:r w:rsidRPr="00B03030">
        <w:t xml:space="preserve">Darbotvarkės tvirtinimas. </w:t>
      </w:r>
    </w:p>
    <w:p w14:paraId="33E00E9F" w14:textId="77777777" w:rsidR="00F8140F" w:rsidRPr="00B03030" w:rsidRDefault="00F8140F" w:rsidP="00EB0CD7">
      <w:pPr>
        <w:tabs>
          <w:tab w:val="left" w:pos="2835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b/>
          <w:bCs/>
          <w:sz w:val="24"/>
          <w:szCs w:val="24"/>
        </w:rPr>
        <w:t xml:space="preserve">NUTARTA. </w:t>
      </w:r>
      <w:r w:rsidRPr="00B03030">
        <w:rPr>
          <w:rFonts w:ascii="Times New Roman" w:hAnsi="Times New Roman" w:cs="Times New Roman"/>
          <w:sz w:val="24"/>
          <w:szCs w:val="24"/>
        </w:rPr>
        <w:t>Darbotvarkė patvirtinta bendru sutarimu.</w:t>
      </w:r>
    </w:p>
    <w:p w14:paraId="359DC0E7" w14:textId="77777777" w:rsidR="006B6F2B" w:rsidRPr="00B03030" w:rsidRDefault="006B6F2B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FE4145" w14:textId="6F541C68" w:rsidR="00EC74D1" w:rsidRPr="00B03030" w:rsidRDefault="00F8140F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EF594F" w:rsidRPr="00B03030">
        <w:rPr>
          <w:rFonts w:ascii="Times New Roman" w:hAnsi="Times New Roman" w:cs="Times New Roman"/>
          <w:b/>
          <w:bCs/>
          <w:sz w:val="24"/>
          <w:szCs w:val="24"/>
        </w:rPr>
        <w:t>SVARSTYTA.</w:t>
      </w:r>
      <w:r w:rsidR="00EF594F" w:rsidRPr="00B030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Hlk71639563"/>
      <w:r w:rsidR="00F45A22" w:rsidRPr="00B03030">
        <w:rPr>
          <w:rFonts w:ascii="Times New Roman" w:hAnsi="Times New Roman" w:cs="Times New Roman"/>
          <w:sz w:val="24"/>
          <w:szCs w:val="24"/>
        </w:rPr>
        <w:t>Naujos lankstumo sąlygos</w:t>
      </w:r>
      <w:r w:rsidR="002D4FC3">
        <w:rPr>
          <w:rFonts w:ascii="Times New Roman" w:hAnsi="Times New Roman" w:cs="Times New Roman"/>
          <w:sz w:val="24"/>
          <w:szCs w:val="24"/>
        </w:rPr>
        <w:t>, skirtos</w:t>
      </w:r>
      <w:r w:rsidR="00F45A22" w:rsidRPr="00B03030">
        <w:rPr>
          <w:rFonts w:ascii="Times New Roman" w:hAnsi="Times New Roman" w:cs="Times New Roman"/>
          <w:sz w:val="24"/>
          <w:szCs w:val="24"/>
        </w:rPr>
        <w:t xml:space="preserve"> savivaldai</w:t>
      </w:r>
      <w:r w:rsidR="002D4FC3">
        <w:rPr>
          <w:rFonts w:ascii="Times New Roman" w:hAnsi="Times New Roman" w:cs="Times New Roman"/>
          <w:sz w:val="24"/>
          <w:szCs w:val="24"/>
        </w:rPr>
        <w:t>,</w:t>
      </w:r>
      <w:r w:rsidR="00F45A22" w:rsidRPr="00B03030">
        <w:rPr>
          <w:rFonts w:ascii="Times New Roman" w:hAnsi="Times New Roman" w:cs="Times New Roman"/>
          <w:sz w:val="24"/>
          <w:szCs w:val="24"/>
        </w:rPr>
        <w:t xml:space="preserve"> įtraukimo į fiskalinę sistemą</w:t>
      </w:r>
      <w:r w:rsidR="00FE07A6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A974A5" w:rsidRPr="00B03030">
        <w:rPr>
          <w:rFonts w:ascii="Times New Roman" w:hAnsi="Times New Roman" w:cs="Times New Roman"/>
          <w:sz w:val="24"/>
          <w:szCs w:val="24"/>
        </w:rPr>
        <w:t xml:space="preserve"> aptarimas.</w:t>
      </w:r>
    </w:p>
    <w:p w14:paraId="581AEEB9" w14:textId="13F0A5C5" w:rsidR="00030026" w:rsidRPr="00B03030" w:rsidRDefault="00864BCF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</w:pPr>
      <w:r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Savivaldybėms pasiūlyta nauja lankstumo sąlyga, </w:t>
      </w:r>
      <w:r w:rsidR="008B61DC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susi</w:t>
      </w:r>
      <w:r w:rsidR="00695C42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jusi su </w:t>
      </w:r>
      <w:r w:rsidR="00C855CE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savivaldybių patiriamomis bendrojo finansavimo</w:t>
      </w:r>
      <w:r w:rsidR="006A467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išlaidomis</w:t>
      </w:r>
      <w:r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vykd</w:t>
      </w:r>
      <w:r w:rsidR="006A467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ant</w:t>
      </w:r>
      <w:r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bendrai su Europos Sąjunga finansuojamus investicinius projektus.</w:t>
      </w:r>
    </w:p>
    <w:p w14:paraId="7EDFDC8F" w14:textId="22FCF9C2" w:rsidR="00334820" w:rsidRPr="00B03030" w:rsidRDefault="00334820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Pristatyta koncepcija, kurioje siūloma</w:t>
      </w:r>
      <w:r w:rsidR="00DA0595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, kad </w:t>
      </w:r>
      <w:r w:rsidR="002E2868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savivaldyb</w:t>
      </w:r>
      <w:r w:rsidR="00AA6DCA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ės</w:t>
      </w:r>
      <w:r w:rsidR="002F04B7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biudžeto deficitas galėtų didėti bendrojo finansavimo</w:t>
      </w:r>
      <w:r w:rsidR="00AA6DCA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išlaidų dydžiu, o jam padengti savivaldybė gali skolintis</w:t>
      </w:r>
      <w:r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:</w:t>
      </w:r>
    </w:p>
    <w:p w14:paraId="433999BD" w14:textId="2282740F" w:rsidR="00334820" w:rsidRPr="00B03030" w:rsidRDefault="00F60B1A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 xml:space="preserve">1. Konstituciniame įstatyme (KĮ) nustatoma fiskalinės drausmės taisyklės lankstumo sąlyga, siejama tik su </w:t>
      </w:r>
      <w:r w:rsidR="002B36E9">
        <w:rPr>
          <w:rFonts w:ascii="Times New Roman" w:hAnsi="Times New Roman" w:cs="Times New Roman"/>
          <w:sz w:val="24"/>
          <w:szCs w:val="24"/>
        </w:rPr>
        <w:t>bendruoju finansavimu</w:t>
      </w:r>
      <w:r w:rsidRPr="00B03030">
        <w:rPr>
          <w:rFonts w:ascii="Times New Roman" w:hAnsi="Times New Roman" w:cs="Times New Roman"/>
          <w:sz w:val="24"/>
          <w:szCs w:val="24"/>
        </w:rPr>
        <w:t xml:space="preserve"> (be papildomų tematinių apribojimų).</w:t>
      </w:r>
    </w:p>
    <w:p w14:paraId="3065F479" w14:textId="2D81CD4C" w:rsidR="00334820" w:rsidRPr="00B03030" w:rsidRDefault="00F60B1A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 xml:space="preserve">2. Grąžintinos dotacijos priemonė </w:t>
      </w:r>
      <w:r w:rsidR="00AD6787">
        <w:rPr>
          <w:rFonts w:ascii="Times New Roman" w:hAnsi="Times New Roman" w:cs="Times New Roman"/>
          <w:sz w:val="24"/>
          <w:szCs w:val="24"/>
        </w:rPr>
        <w:t>nebebūtų</w:t>
      </w:r>
      <w:r w:rsidR="00AD6787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Pr="00B03030">
        <w:rPr>
          <w:rFonts w:ascii="Times New Roman" w:hAnsi="Times New Roman" w:cs="Times New Roman"/>
          <w:sz w:val="24"/>
          <w:szCs w:val="24"/>
        </w:rPr>
        <w:t xml:space="preserve">taikoma, kaip iš esmės </w:t>
      </w:r>
      <w:r w:rsidR="00AD6787">
        <w:rPr>
          <w:rFonts w:ascii="Times New Roman" w:hAnsi="Times New Roman" w:cs="Times New Roman"/>
          <w:sz w:val="24"/>
          <w:szCs w:val="24"/>
        </w:rPr>
        <w:t>dubliuojanti</w:t>
      </w:r>
      <w:r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AD6787">
        <w:rPr>
          <w:rFonts w:ascii="Times New Roman" w:hAnsi="Times New Roman" w:cs="Times New Roman"/>
          <w:sz w:val="24"/>
          <w:szCs w:val="24"/>
        </w:rPr>
        <w:t xml:space="preserve">tą </w:t>
      </w:r>
      <w:r w:rsidRPr="00B03030">
        <w:rPr>
          <w:rFonts w:ascii="Times New Roman" w:hAnsi="Times New Roman" w:cs="Times New Roman"/>
          <w:sz w:val="24"/>
          <w:szCs w:val="24"/>
        </w:rPr>
        <w:t>pači</w:t>
      </w:r>
      <w:r w:rsidR="00AD6787">
        <w:rPr>
          <w:rFonts w:ascii="Times New Roman" w:hAnsi="Times New Roman" w:cs="Times New Roman"/>
          <w:sz w:val="24"/>
          <w:szCs w:val="24"/>
        </w:rPr>
        <w:t>ą</w:t>
      </w:r>
      <w:r w:rsidRPr="00B03030">
        <w:rPr>
          <w:rFonts w:ascii="Times New Roman" w:hAnsi="Times New Roman" w:cs="Times New Roman"/>
          <w:sz w:val="24"/>
          <w:szCs w:val="24"/>
        </w:rPr>
        <w:t xml:space="preserve"> lankstumo sąlyg</w:t>
      </w:r>
      <w:r w:rsidR="00AD6787">
        <w:rPr>
          <w:rFonts w:ascii="Times New Roman" w:hAnsi="Times New Roman" w:cs="Times New Roman"/>
          <w:sz w:val="24"/>
          <w:szCs w:val="24"/>
        </w:rPr>
        <w:t>ą</w:t>
      </w:r>
      <w:r w:rsidRPr="00B030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1A456F" w14:textId="77777777" w:rsidR="00334820" w:rsidRPr="00B03030" w:rsidRDefault="00F60B1A" w:rsidP="002B36E9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630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lastRenderedPageBreak/>
        <w:t xml:space="preserve">3. Skolos lygio limitas perkeliamas iš Biudžeto rodiklių įstatymo į KĮ. </w:t>
      </w:r>
    </w:p>
    <w:p w14:paraId="51DBB31E" w14:textId="03FB0176" w:rsidR="00F60B1A" w:rsidRPr="00B03030" w:rsidRDefault="00F60B1A" w:rsidP="002B36E9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630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 xml:space="preserve">4. KĮ </w:t>
      </w:r>
      <w:r w:rsidR="00AD6787">
        <w:rPr>
          <w:rFonts w:ascii="Times New Roman" w:hAnsi="Times New Roman" w:cs="Times New Roman"/>
          <w:sz w:val="24"/>
          <w:szCs w:val="24"/>
        </w:rPr>
        <w:t>įtvirtinama</w:t>
      </w:r>
      <w:r w:rsidR="00AD6787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Pr="00B03030">
        <w:rPr>
          <w:rFonts w:ascii="Times New Roman" w:hAnsi="Times New Roman" w:cs="Times New Roman"/>
          <w:sz w:val="24"/>
          <w:szCs w:val="24"/>
        </w:rPr>
        <w:t xml:space="preserve">nuostata dėl balanso ir skolos korekcijos mechanizmo reglamentavimo </w:t>
      </w:r>
      <w:r w:rsidR="00AD6787">
        <w:rPr>
          <w:rFonts w:ascii="Times New Roman" w:hAnsi="Times New Roman" w:cs="Times New Roman"/>
          <w:sz w:val="24"/>
          <w:szCs w:val="24"/>
        </w:rPr>
        <w:t>–</w:t>
      </w:r>
      <w:r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B36E9">
        <w:rPr>
          <w:rFonts w:ascii="Times New Roman" w:hAnsi="Times New Roman" w:cs="Times New Roman"/>
          <w:sz w:val="24"/>
          <w:szCs w:val="24"/>
        </w:rPr>
        <w:t xml:space="preserve">Biudžeto sandaros įstatyme </w:t>
      </w:r>
      <w:r w:rsidRPr="00B03030">
        <w:rPr>
          <w:rFonts w:ascii="Times New Roman" w:hAnsi="Times New Roman" w:cs="Times New Roman"/>
          <w:sz w:val="24"/>
          <w:szCs w:val="24"/>
        </w:rPr>
        <w:t>nustatomas korekcijos mechanizmas, taikomas pažeidus naująją KĮ taisyklę.</w:t>
      </w:r>
    </w:p>
    <w:p w14:paraId="3CC875CA" w14:textId="77777777" w:rsidR="00C26735" w:rsidRPr="00B03030" w:rsidRDefault="00A1273D" w:rsidP="002B36E9">
      <w:pPr>
        <w:spacing w:afterLines="60" w:after="144" w:line="240" w:lineRule="auto"/>
        <w:ind w:firstLine="630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 xml:space="preserve">Taip pat svarstytina: </w:t>
      </w:r>
    </w:p>
    <w:p w14:paraId="513BA6E3" w14:textId="4E2A3D81" w:rsidR="00C26735" w:rsidRPr="00B03030" w:rsidRDefault="00A1273D" w:rsidP="002B36E9">
      <w:pPr>
        <w:tabs>
          <w:tab w:val="left" w:pos="720"/>
        </w:tabs>
        <w:spacing w:afterLines="60" w:after="144" w:line="240" w:lineRule="auto"/>
        <w:ind w:firstLine="630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>5. Mažųjų savivaldybių</w:t>
      </w:r>
      <w:r w:rsidR="003A07DC" w:rsidRPr="00B03030">
        <w:rPr>
          <w:rFonts w:ascii="Times New Roman" w:hAnsi="Times New Roman" w:cs="Times New Roman"/>
          <w:sz w:val="24"/>
          <w:szCs w:val="24"/>
        </w:rPr>
        <w:t xml:space="preserve"> nominalusis</w:t>
      </w:r>
      <w:r w:rsidRPr="00B03030">
        <w:rPr>
          <w:rFonts w:ascii="Times New Roman" w:hAnsi="Times New Roman" w:cs="Times New Roman"/>
          <w:sz w:val="24"/>
          <w:szCs w:val="24"/>
        </w:rPr>
        <w:t xml:space="preserve"> biudžeto balansas vertinamas kaupiamuoju principu. </w:t>
      </w:r>
    </w:p>
    <w:p w14:paraId="0ECEB1D3" w14:textId="45866B1C" w:rsidR="00C26735" w:rsidRPr="00B03030" w:rsidRDefault="004109D4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273D" w:rsidRPr="00B03030">
        <w:rPr>
          <w:rFonts w:ascii="Times New Roman" w:hAnsi="Times New Roman" w:cs="Times New Roman"/>
          <w:sz w:val="24"/>
          <w:szCs w:val="24"/>
        </w:rPr>
        <w:t xml:space="preserve">6. Nebetaikomi savivaldybių nepanaudotos pajamų dalies naudojimo apribojimai ir einamųjų metų pajamų padidinimas praėjusių metų nepanaudota pajamų dalimi (naikinamas BSĮ atitinkamas straipsnis)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1273D" w:rsidRPr="00B03030">
        <w:rPr>
          <w:rFonts w:ascii="Times New Roman" w:hAnsi="Times New Roman" w:cs="Times New Roman"/>
          <w:sz w:val="24"/>
          <w:szCs w:val="24"/>
        </w:rPr>
        <w:t xml:space="preserve"> tik su sąlyga, kad biudžetai vertinami kaupiamuoju principu. </w:t>
      </w:r>
    </w:p>
    <w:p w14:paraId="5DBCEE2C" w14:textId="71184A43" w:rsidR="00C239D3" w:rsidRPr="00B03030" w:rsidRDefault="004109D4" w:rsidP="002B36E9">
      <w:pPr>
        <w:spacing w:afterLines="60" w:after="144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LSA</w:t>
      </w:r>
      <w:r w:rsidR="0041567F" w:rsidRPr="00B0303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40948" w:rsidRPr="00B03030">
        <w:rPr>
          <w:rFonts w:ascii="Times New Roman" w:eastAsia="Times New Roman" w:hAnsi="Times New Roman" w:cs="Times New Roman"/>
          <w:bCs/>
          <w:sz w:val="24"/>
          <w:szCs w:val="24"/>
        </w:rPr>
        <w:t>atstovai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A40948" w:rsidRPr="00B0303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373B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teigiamai </w:t>
      </w:r>
      <w:r w:rsidR="000620F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įvertin</w:t>
      </w:r>
      <w:r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ę</w:t>
      </w:r>
      <w:r w:rsidR="000373B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šią koncepciją</w:t>
      </w:r>
      <w:r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,</w:t>
      </w:r>
      <w:r w:rsidR="000373B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p</w:t>
      </w:r>
      <w:r w:rsidR="000373B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asiūlė papildyti ją galimybe savivaldybėms skolintis prisidėjimui ir prie tų projektų, kurie finansuojami valstybės biudžeto bei kitos tarptautinės paramos lėšomis</w:t>
      </w:r>
      <w:r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,</w:t>
      </w:r>
      <w:r w:rsidR="000373B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t</w:t>
      </w:r>
      <w:r w:rsidR="000620F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>aip pat</w:t>
      </w:r>
      <w:r w:rsidR="000373B1" w:rsidRPr="00B03030">
        <w:rPr>
          <w:rFonts w:ascii="Times New Roman" w:hAnsi="Times New Roman" w:cs="Times New Roman"/>
          <w:color w:val="313030"/>
          <w:sz w:val="24"/>
          <w:szCs w:val="24"/>
          <w:shd w:val="clear" w:color="auto" w:fill="FFFFFF"/>
        </w:rPr>
        <w:t xml:space="preserve"> paragino kuo greičiau parengti koncepciją atspindinčias Fiskalinės sutarties įgyvendinimo konstitucinio įstatymo pataisas.</w:t>
      </w:r>
      <w:r w:rsidR="00A40948" w:rsidRPr="00B0303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4B1E127E" w14:textId="77777777" w:rsidR="006B6F2B" w:rsidRPr="00B03030" w:rsidRDefault="006B6F2B" w:rsidP="00EB0CD7">
      <w:pPr>
        <w:spacing w:afterLines="60" w:after="144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B84024" w14:textId="77777777" w:rsidR="00EF594F" w:rsidRPr="00B03030" w:rsidRDefault="00EF594F" w:rsidP="00EB0CD7">
      <w:pPr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b/>
          <w:bCs/>
          <w:sz w:val="24"/>
          <w:szCs w:val="24"/>
        </w:rPr>
        <w:t>NUTARTA</w:t>
      </w:r>
      <w:r w:rsidRPr="002B36E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6819326" w14:textId="4BE5E6B3" w:rsidR="00A602D6" w:rsidRPr="00B03030" w:rsidRDefault="00A602D6" w:rsidP="00EB0CD7">
      <w:pPr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 xml:space="preserve">1. Bendru sutarimu pritarti </w:t>
      </w:r>
      <w:r w:rsidR="00D52442" w:rsidRPr="00B03030">
        <w:rPr>
          <w:rFonts w:ascii="Times New Roman" w:hAnsi="Times New Roman" w:cs="Times New Roman"/>
          <w:sz w:val="24"/>
          <w:szCs w:val="24"/>
        </w:rPr>
        <w:t xml:space="preserve">naujai lankstumo sąlygos </w:t>
      </w:r>
      <w:r w:rsidR="00D71657" w:rsidRPr="00B03030">
        <w:rPr>
          <w:rFonts w:ascii="Times New Roman" w:hAnsi="Times New Roman" w:cs="Times New Roman"/>
          <w:sz w:val="24"/>
          <w:szCs w:val="24"/>
        </w:rPr>
        <w:t>savivaldai</w:t>
      </w:r>
      <w:r w:rsidR="00D52442" w:rsidRPr="00B03030">
        <w:rPr>
          <w:rFonts w:ascii="Times New Roman" w:hAnsi="Times New Roman" w:cs="Times New Roman"/>
          <w:sz w:val="24"/>
          <w:szCs w:val="24"/>
        </w:rPr>
        <w:t xml:space="preserve"> koncepcijai</w:t>
      </w:r>
      <w:r w:rsidR="00202A6E" w:rsidRPr="00B03030">
        <w:rPr>
          <w:rFonts w:ascii="Times New Roman" w:hAnsi="Times New Roman" w:cs="Times New Roman"/>
          <w:sz w:val="24"/>
          <w:szCs w:val="24"/>
        </w:rPr>
        <w:t xml:space="preserve"> </w:t>
      </w:r>
      <w:r w:rsidR="00202A6E" w:rsidRPr="00B03030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202A6E" w:rsidRPr="00B03030">
        <w:rPr>
          <w:rFonts w:ascii="Times New Roman" w:hAnsi="Times New Roman" w:cs="Times New Roman"/>
          <w:sz w:val="24"/>
          <w:szCs w:val="24"/>
          <w:lang w:val="en-US"/>
        </w:rPr>
        <w:t>pridedama</w:t>
      </w:r>
      <w:proofErr w:type="spellEnd"/>
      <w:r w:rsidR="00202A6E" w:rsidRPr="00B0303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B03030">
        <w:rPr>
          <w:rFonts w:ascii="Times New Roman" w:hAnsi="Times New Roman" w:cs="Times New Roman"/>
          <w:sz w:val="24"/>
          <w:szCs w:val="24"/>
        </w:rPr>
        <w:t>.</w:t>
      </w:r>
      <w:r w:rsidR="00DF7943" w:rsidRPr="00B030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B91214" w14:textId="4DD02C54" w:rsidR="00CB40C2" w:rsidRDefault="009B7B76" w:rsidP="00CB40C2">
      <w:pPr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sz w:val="24"/>
          <w:szCs w:val="24"/>
        </w:rPr>
        <w:t xml:space="preserve">2. </w:t>
      </w:r>
      <w:r w:rsidR="00CB40C2" w:rsidRPr="00B03030">
        <w:rPr>
          <w:rFonts w:ascii="Times New Roman" w:hAnsi="Times New Roman" w:cs="Times New Roman"/>
          <w:sz w:val="24"/>
          <w:szCs w:val="24"/>
        </w:rPr>
        <w:t xml:space="preserve">Prašyti Finansų ministerijos </w:t>
      </w:r>
      <w:r w:rsidR="00CB40C2">
        <w:rPr>
          <w:rFonts w:ascii="Times New Roman" w:hAnsi="Times New Roman" w:cs="Times New Roman"/>
          <w:sz w:val="24"/>
          <w:szCs w:val="24"/>
        </w:rPr>
        <w:t>iki Seimo 2022 m. pavasario sesijos</w:t>
      </w:r>
      <w:r w:rsidR="00CB40C2" w:rsidRPr="00B03030">
        <w:rPr>
          <w:rFonts w:ascii="Times New Roman" w:hAnsi="Times New Roman" w:cs="Times New Roman"/>
          <w:sz w:val="24"/>
          <w:szCs w:val="24"/>
        </w:rPr>
        <w:t xml:space="preserve"> parengti įstatymo projektą</w:t>
      </w:r>
      <w:r w:rsidR="00CB40C2">
        <w:rPr>
          <w:rFonts w:ascii="Times New Roman" w:hAnsi="Times New Roman" w:cs="Times New Roman"/>
          <w:sz w:val="24"/>
          <w:szCs w:val="24"/>
        </w:rPr>
        <w:t xml:space="preserve"> ir jį ekspertiniu lygiu aptarti su LSA</w:t>
      </w:r>
      <w:r w:rsidR="00CB40C2" w:rsidRPr="00B03030">
        <w:rPr>
          <w:rFonts w:ascii="Times New Roman" w:hAnsi="Times New Roman" w:cs="Times New Roman"/>
          <w:sz w:val="24"/>
          <w:szCs w:val="24"/>
        </w:rPr>
        <w:t>.</w:t>
      </w:r>
    </w:p>
    <w:p w14:paraId="5EE741D8" w14:textId="46418169" w:rsidR="0006762C" w:rsidRPr="00B03030" w:rsidRDefault="0006762C" w:rsidP="00EB0CD7">
      <w:pPr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Įstatymo projektą planuoti teikti svarstyti Seimo 2022 m. pavasario sesijai.</w:t>
      </w:r>
    </w:p>
    <w:p w14:paraId="7C09E502" w14:textId="77777777" w:rsidR="002C0DCB" w:rsidRPr="00B03030" w:rsidRDefault="002C0DCB" w:rsidP="00EB0CD7">
      <w:pPr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22A37F0E" w14:textId="77777777" w:rsidR="006B6F2B" w:rsidRPr="00B03030" w:rsidRDefault="00DF7943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030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F97A2D" w:rsidRPr="00B03030">
        <w:rPr>
          <w:rFonts w:ascii="Times New Roman" w:hAnsi="Times New Roman" w:cs="Times New Roman"/>
          <w:b/>
          <w:bCs/>
          <w:sz w:val="24"/>
          <w:szCs w:val="24"/>
        </w:rPr>
        <w:t>SVARSTYTA.</w:t>
      </w:r>
      <w:r w:rsidR="00791AEA" w:rsidRPr="00B030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7B76" w:rsidRPr="00B03030">
        <w:rPr>
          <w:rFonts w:ascii="Times New Roman" w:eastAsia="Calibri" w:hAnsi="Times New Roman" w:cs="Times New Roman"/>
          <w:sz w:val="24"/>
          <w:szCs w:val="24"/>
        </w:rPr>
        <w:t>Kiti klausimai</w:t>
      </w:r>
      <w:r w:rsidR="006B6F2B" w:rsidRPr="00B0303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54E0357" w14:textId="3BE32D57" w:rsidR="006B6F2B" w:rsidRPr="00B03030" w:rsidRDefault="00373B7A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030">
        <w:rPr>
          <w:rFonts w:ascii="Times New Roman" w:eastAsia="Calibri" w:hAnsi="Times New Roman" w:cs="Times New Roman"/>
          <w:sz w:val="24"/>
          <w:szCs w:val="24"/>
        </w:rPr>
        <w:t xml:space="preserve">Finansų ministerijos atstovai pristatė </w:t>
      </w:r>
      <w:r w:rsidR="00A8567E" w:rsidRPr="00B03030">
        <w:rPr>
          <w:rFonts w:ascii="Times New Roman" w:eastAsia="Calibri" w:hAnsi="Times New Roman" w:cs="Times New Roman"/>
          <w:sz w:val="24"/>
          <w:szCs w:val="24"/>
        </w:rPr>
        <w:t xml:space="preserve">naują nekomercinės paskirties </w:t>
      </w:r>
      <w:r w:rsidR="000A3430" w:rsidRPr="00B03030">
        <w:rPr>
          <w:rFonts w:ascii="Times New Roman" w:eastAsia="Calibri" w:hAnsi="Times New Roman" w:cs="Times New Roman"/>
          <w:sz w:val="24"/>
          <w:szCs w:val="24"/>
        </w:rPr>
        <w:t xml:space="preserve">nekilnojamojo turto </w:t>
      </w:r>
      <w:r w:rsidR="004109D4">
        <w:rPr>
          <w:rFonts w:ascii="Times New Roman" w:eastAsia="Calibri" w:hAnsi="Times New Roman" w:cs="Times New Roman"/>
          <w:sz w:val="24"/>
          <w:szCs w:val="24"/>
        </w:rPr>
        <w:t xml:space="preserve">(NT) </w:t>
      </w:r>
      <w:r w:rsidR="000A3430" w:rsidRPr="00B03030">
        <w:rPr>
          <w:rFonts w:ascii="Times New Roman" w:eastAsia="Calibri" w:hAnsi="Times New Roman" w:cs="Times New Roman"/>
          <w:sz w:val="24"/>
          <w:szCs w:val="24"/>
        </w:rPr>
        <w:t>apmokestinimo modelį</w:t>
      </w:r>
      <w:r w:rsidR="00891D16" w:rsidRPr="00B03030">
        <w:rPr>
          <w:rFonts w:ascii="Times New Roman" w:eastAsia="Calibri" w:hAnsi="Times New Roman" w:cs="Times New Roman"/>
          <w:sz w:val="24"/>
          <w:szCs w:val="24"/>
        </w:rPr>
        <w:t xml:space="preserve"> (gyvenamojo būsto apmokestinimą) ir </w:t>
      </w:r>
      <w:r w:rsidR="00A5022D" w:rsidRPr="00B03030">
        <w:rPr>
          <w:rFonts w:ascii="Times New Roman" w:eastAsia="Calibri" w:hAnsi="Times New Roman" w:cs="Times New Roman"/>
          <w:sz w:val="24"/>
          <w:szCs w:val="24"/>
        </w:rPr>
        <w:t xml:space="preserve">kitų NT mokesčių </w:t>
      </w:r>
      <w:r w:rsidR="008319AC" w:rsidRPr="00B03030">
        <w:rPr>
          <w:rFonts w:ascii="Times New Roman" w:eastAsia="Calibri" w:hAnsi="Times New Roman" w:cs="Times New Roman"/>
          <w:sz w:val="24"/>
          <w:szCs w:val="24"/>
        </w:rPr>
        <w:t xml:space="preserve">pakeitimo </w:t>
      </w:r>
      <w:r w:rsidR="00A5022D" w:rsidRPr="00B03030">
        <w:rPr>
          <w:rFonts w:ascii="Times New Roman" w:eastAsia="Calibri" w:hAnsi="Times New Roman" w:cs="Times New Roman"/>
          <w:sz w:val="24"/>
          <w:szCs w:val="24"/>
        </w:rPr>
        <w:t>koncepciją</w:t>
      </w:r>
      <w:r w:rsidR="008319AC" w:rsidRPr="00B03030">
        <w:rPr>
          <w:rFonts w:ascii="Times New Roman" w:eastAsia="Calibri" w:hAnsi="Times New Roman" w:cs="Times New Roman"/>
          <w:sz w:val="24"/>
          <w:szCs w:val="24"/>
        </w:rPr>
        <w:t>, siekiant stiprinti savivaldos finansinį savarankiškumą</w:t>
      </w:r>
      <w:r w:rsidR="006B6F2B" w:rsidRPr="00B0303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CE316D8" w14:textId="77777777" w:rsidR="009B7B76" w:rsidRPr="00B03030" w:rsidRDefault="00F02D05" w:rsidP="00EB0CD7">
      <w:pPr>
        <w:tabs>
          <w:tab w:val="left" w:pos="900"/>
          <w:tab w:val="left" w:pos="1080"/>
          <w:tab w:val="left" w:pos="1701"/>
        </w:tabs>
        <w:spacing w:afterLines="60" w:after="144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EF02839" w14:textId="77777777" w:rsidR="008E656A" w:rsidRPr="00EB0CD7" w:rsidRDefault="008E656A" w:rsidP="00EB0CD7">
      <w:pPr>
        <w:pStyle w:val="Sraopastraipa"/>
        <w:spacing w:afterLines="60" w:after="144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E43DEB0" w14:textId="2C9C69D5" w:rsidR="00FF3508" w:rsidRPr="00EB0CD7" w:rsidRDefault="00FF3508" w:rsidP="00EB0CD7">
      <w:pPr>
        <w:pStyle w:val="Default"/>
        <w:spacing w:afterLines="60" w:after="144"/>
      </w:pPr>
      <w:r w:rsidRPr="00EB0CD7">
        <w:t xml:space="preserve">Ministrė Pirmininkė                                                                                         Ingrida </w:t>
      </w:r>
      <w:proofErr w:type="spellStart"/>
      <w:r w:rsidRPr="00EB0CD7">
        <w:t>Šimonytė</w:t>
      </w:r>
      <w:proofErr w:type="spellEnd"/>
      <w:r w:rsidRPr="00EB0CD7">
        <w:t xml:space="preserve"> </w:t>
      </w:r>
    </w:p>
    <w:p w14:paraId="2CC2C075" w14:textId="04911577" w:rsidR="00F02D05" w:rsidRPr="00EB0CD7" w:rsidRDefault="00FF3508" w:rsidP="00EB0CD7">
      <w:pPr>
        <w:spacing w:afterLines="60" w:after="1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D7">
        <w:rPr>
          <w:rFonts w:ascii="Times New Roman" w:hAnsi="Times New Roman" w:cs="Times New Roman"/>
          <w:sz w:val="24"/>
          <w:szCs w:val="24"/>
        </w:rPr>
        <w:t>Lietuvos savivaldybių asociacijos prezidentas                                                Mindaugas Sinkevičius</w:t>
      </w:r>
    </w:p>
    <w:p w14:paraId="465E1D06" w14:textId="0794E26E" w:rsidR="00661171" w:rsidRPr="00EB0CD7" w:rsidRDefault="00661171" w:rsidP="00EB0CD7">
      <w:pPr>
        <w:spacing w:afterLines="60" w:after="1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D7">
        <w:rPr>
          <w:rFonts w:ascii="Times New Roman" w:hAnsi="Times New Roman" w:cs="Times New Roman"/>
          <w:sz w:val="24"/>
          <w:szCs w:val="24"/>
        </w:rPr>
        <w:t xml:space="preserve">Posėdžio </w:t>
      </w:r>
      <w:r w:rsidR="001745DB" w:rsidRPr="00EB0CD7">
        <w:rPr>
          <w:rFonts w:ascii="Times New Roman" w:hAnsi="Times New Roman" w:cs="Times New Roman"/>
          <w:sz w:val="24"/>
          <w:szCs w:val="24"/>
        </w:rPr>
        <w:t>sekretor</w:t>
      </w:r>
      <w:r w:rsidR="001745DB">
        <w:rPr>
          <w:rFonts w:ascii="Times New Roman" w:hAnsi="Times New Roman" w:cs="Times New Roman"/>
          <w:sz w:val="24"/>
          <w:szCs w:val="24"/>
        </w:rPr>
        <w:t>ė</w:t>
      </w:r>
      <w:r w:rsidR="001745DB" w:rsidRPr="00EB0CD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253CFA" w:rsidRPr="00EB0CD7">
        <w:rPr>
          <w:rFonts w:ascii="Times New Roman" w:hAnsi="Times New Roman" w:cs="Times New Roman"/>
          <w:sz w:val="24"/>
          <w:szCs w:val="24"/>
        </w:rPr>
        <w:tab/>
      </w:r>
      <w:r w:rsidR="00FF3508" w:rsidRPr="00EB0CD7">
        <w:rPr>
          <w:rFonts w:ascii="Times New Roman" w:hAnsi="Times New Roman" w:cs="Times New Roman"/>
          <w:sz w:val="24"/>
          <w:szCs w:val="24"/>
        </w:rPr>
        <w:t xml:space="preserve">   </w:t>
      </w:r>
      <w:r w:rsidR="00900912">
        <w:rPr>
          <w:rFonts w:ascii="Times New Roman" w:hAnsi="Times New Roman" w:cs="Times New Roman"/>
          <w:sz w:val="24"/>
          <w:szCs w:val="24"/>
        </w:rPr>
        <w:t xml:space="preserve">     </w:t>
      </w:r>
      <w:r w:rsidR="00FF3508" w:rsidRPr="00EB0CD7">
        <w:rPr>
          <w:rFonts w:ascii="Times New Roman" w:hAnsi="Times New Roman" w:cs="Times New Roman"/>
          <w:sz w:val="24"/>
          <w:szCs w:val="24"/>
        </w:rPr>
        <w:t xml:space="preserve">      </w:t>
      </w:r>
      <w:r w:rsidR="00900912">
        <w:rPr>
          <w:rFonts w:ascii="Times New Roman" w:hAnsi="Times New Roman" w:cs="Times New Roman"/>
          <w:sz w:val="24"/>
          <w:szCs w:val="24"/>
        </w:rPr>
        <w:t>Vilija Vervečkienė</w:t>
      </w:r>
      <w:r w:rsidR="00FF3508" w:rsidRPr="00EB0CD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B0CD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sectPr w:rsidR="00661171" w:rsidRPr="00EB0CD7" w:rsidSect="0011531A">
      <w:headerReference w:type="default" r:id="rId11"/>
      <w:footerReference w:type="default" r:id="rId12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DC8AA" w14:textId="77777777" w:rsidR="006C6ED9" w:rsidRDefault="006C6ED9" w:rsidP="00D24C59">
      <w:pPr>
        <w:spacing w:after="0" w:line="240" w:lineRule="auto"/>
      </w:pPr>
      <w:r>
        <w:separator/>
      </w:r>
    </w:p>
  </w:endnote>
  <w:endnote w:type="continuationSeparator" w:id="0">
    <w:p w14:paraId="743BAC1C" w14:textId="77777777" w:rsidR="006C6ED9" w:rsidRDefault="006C6ED9" w:rsidP="00D24C59">
      <w:pPr>
        <w:spacing w:after="0" w:line="240" w:lineRule="auto"/>
      </w:pPr>
      <w:r>
        <w:continuationSeparator/>
      </w:r>
    </w:p>
  </w:endnote>
  <w:endnote w:type="continuationNotice" w:id="1">
    <w:p w14:paraId="23967F73" w14:textId="77777777" w:rsidR="006C6ED9" w:rsidRDefault="006C6E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C4134" w14:textId="77777777" w:rsidR="00D24C59" w:rsidRDefault="00D24C59">
    <w:pPr>
      <w:pStyle w:val="Porat"/>
      <w:jc w:val="center"/>
    </w:pPr>
  </w:p>
  <w:p w14:paraId="6E5E4925" w14:textId="77777777" w:rsidR="00D24C59" w:rsidRDefault="00D24C5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737CF" w14:textId="77777777" w:rsidR="006C6ED9" w:rsidRDefault="006C6ED9" w:rsidP="00D24C59">
      <w:pPr>
        <w:spacing w:after="0" w:line="240" w:lineRule="auto"/>
      </w:pPr>
      <w:r>
        <w:separator/>
      </w:r>
    </w:p>
  </w:footnote>
  <w:footnote w:type="continuationSeparator" w:id="0">
    <w:p w14:paraId="307D834E" w14:textId="77777777" w:rsidR="006C6ED9" w:rsidRDefault="006C6ED9" w:rsidP="00D24C59">
      <w:pPr>
        <w:spacing w:after="0" w:line="240" w:lineRule="auto"/>
      </w:pPr>
      <w:r>
        <w:continuationSeparator/>
      </w:r>
    </w:p>
  </w:footnote>
  <w:footnote w:type="continuationNotice" w:id="1">
    <w:p w14:paraId="10B10D8A" w14:textId="77777777" w:rsidR="006C6ED9" w:rsidRDefault="006C6E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8029660"/>
      <w:docPartObj>
        <w:docPartGallery w:val="Page Numbers (Top of Page)"/>
        <w:docPartUnique/>
      </w:docPartObj>
    </w:sdtPr>
    <w:sdtEndPr/>
    <w:sdtContent>
      <w:p w14:paraId="47BEB4AC" w14:textId="77777777" w:rsidR="0011531A" w:rsidRDefault="0011531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DB2">
          <w:rPr>
            <w:noProof/>
          </w:rPr>
          <w:t>2</w:t>
        </w:r>
        <w:r>
          <w:fldChar w:fldCharType="end"/>
        </w:r>
      </w:p>
    </w:sdtContent>
  </w:sdt>
  <w:p w14:paraId="7A261614" w14:textId="77777777" w:rsidR="0011531A" w:rsidRDefault="0011531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0DDC"/>
    <w:multiLevelType w:val="hybridMultilevel"/>
    <w:tmpl w:val="BF580C66"/>
    <w:lvl w:ilvl="0" w:tplc="2D1AB9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662E37"/>
    <w:multiLevelType w:val="hybridMultilevel"/>
    <w:tmpl w:val="51B4F278"/>
    <w:lvl w:ilvl="0" w:tplc="55702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F0A0B80"/>
    <w:multiLevelType w:val="hybridMultilevel"/>
    <w:tmpl w:val="BF580C66"/>
    <w:lvl w:ilvl="0" w:tplc="2D1AB9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F140B7C"/>
    <w:multiLevelType w:val="hybridMultilevel"/>
    <w:tmpl w:val="A9B06376"/>
    <w:lvl w:ilvl="0" w:tplc="A87E93F6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 w15:restartNumberingAfterBreak="0">
    <w:nsid w:val="1FB637F3"/>
    <w:multiLevelType w:val="hybridMultilevel"/>
    <w:tmpl w:val="205A90E4"/>
    <w:lvl w:ilvl="0" w:tplc="B5D05E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CB7D23"/>
    <w:multiLevelType w:val="multilevel"/>
    <w:tmpl w:val="0C40783C"/>
    <w:lvl w:ilvl="0">
      <w:start w:val="1"/>
      <w:numFmt w:val="decimal"/>
      <w:lvlText w:val="%1."/>
      <w:lvlJc w:val="left"/>
      <w:pPr>
        <w:ind w:left="-14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4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98" w:hanging="1800"/>
      </w:pPr>
      <w:rPr>
        <w:rFonts w:hint="default"/>
      </w:rPr>
    </w:lvl>
  </w:abstractNum>
  <w:abstractNum w:abstractNumId="6" w15:restartNumberingAfterBreak="0">
    <w:nsid w:val="26A303F9"/>
    <w:multiLevelType w:val="hybridMultilevel"/>
    <w:tmpl w:val="BDF8884A"/>
    <w:lvl w:ilvl="0" w:tplc="A196753A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 w15:restartNumberingAfterBreak="0">
    <w:nsid w:val="29BA6CF3"/>
    <w:multiLevelType w:val="hybridMultilevel"/>
    <w:tmpl w:val="EBDCEFA4"/>
    <w:lvl w:ilvl="0" w:tplc="14BA7494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2A676632"/>
    <w:multiLevelType w:val="hybridMultilevel"/>
    <w:tmpl w:val="6770BF5E"/>
    <w:lvl w:ilvl="0" w:tplc="D5C0C6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13" w:hanging="360"/>
      </w:pPr>
    </w:lvl>
    <w:lvl w:ilvl="2" w:tplc="0427001B" w:tentative="1">
      <w:start w:val="1"/>
      <w:numFmt w:val="lowerRoman"/>
      <w:lvlText w:val="%3."/>
      <w:lvlJc w:val="right"/>
      <w:pPr>
        <w:ind w:left="1233" w:hanging="180"/>
      </w:pPr>
    </w:lvl>
    <w:lvl w:ilvl="3" w:tplc="0427000F" w:tentative="1">
      <w:start w:val="1"/>
      <w:numFmt w:val="decimal"/>
      <w:lvlText w:val="%4."/>
      <w:lvlJc w:val="left"/>
      <w:pPr>
        <w:ind w:left="1953" w:hanging="360"/>
      </w:pPr>
    </w:lvl>
    <w:lvl w:ilvl="4" w:tplc="04270019" w:tentative="1">
      <w:start w:val="1"/>
      <w:numFmt w:val="lowerLetter"/>
      <w:lvlText w:val="%5."/>
      <w:lvlJc w:val="left"/>
      <w:pPr>
        <w:ind w:left="2673" w:hanging="360"/>
      </w:pPr>
    </w:lvl>
    <w:lvl w:ilvl="5" w:tplc="0427001B" w:tentative="1">
      <w:start w:val="1"/>
      <w:numFmt w:val="lowerRoman"/>
      <w:lvlText w:val="%6."/>
      <w:lvlJc w:val="right"/>
      <w:pPr>
        <w:ind w:left="3393" w:hanging="180"/>
      </w:pPr>
    </w:lvl>
    <w:lvl w:ilvl="6" w:tplc="0427000F" w:tentative="1">
      <w:start w:val="1"/>
      <w:numFmt w:val="decimal"/>
      <w:lvlText w:val="%7."/>
      <w:lvlJc w:val="left"/>
      <w:pPr>
        <w:ind w:left="4113" w:hanging="360"/>
      </w:pPr>
    </w:lvl>
    <w:lvl w:ilvl="7" w:tplc="04270019" w:tentative="1">
      <w:start w:val="1"/>
      <w:numFmt w:val="lowerLetter"/>
      <w:lvlText w:val="%8."/>
      <w:lvlJc w:val="left"/>
      <w:pPr>
        <w:ind w:left="4833" w:hanging="360"/>
      </w:pPr>
    </w:lvl>
    <w:lvl w:ilvl="8" w:tplc="0427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2FCA17BB"/>
    <w:multiLevelType w:val="hybridMultilevel"/>
    <w:tmpl w:val="503473CC"/>
    <w:lvl w:ilvl="0" w:tplc="8A7AE99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49" w:hanging="360"/>
      </w:pPr>
    </w:lvl>
    <w:lvl w:ilvl="2" w:tplc="0427001B" w:tentative="1">
      <w:start w:val="1"/>
      <w:numFmt w:val="lowerRoman"/>
      <w:lvlText w:val="%3."/>
      <w:lvlJc w:val="right"/>
      <w:pPr>
        <w:ind w:left="1669" w:hanging="180"/>
      </w:pPr>
    </w:lvl>
    <w:lvl w:ilvl="3" w:tplc="0427000F" w:tentative="1">
      <w:start w:val="1"/>
      <w:numFmt w:val="decimal"/>
      <w:lvlText w:val="%4."/>
      <w:lvlJc w:val="left"/>
      <w:pPr>
        <w:ind w:left="2389" w:hanging="360"/>
      </w:pPr>
    </w:lvl>
    <w:lvl w:ilvl="4" w:tplc="04270019" w:tentative="1">
      <w:start w:val="1"/>
      <w:numFmt w:val="lowerLetter"/>
      <w:lvlText w:val="%5."/>
      <w:lvlJc w:val="left"/>
      <w:pPr>
        <w:ind w:left="3109" w:hanging="360"/>
      </w:pPr>
    </w:lvl>
    <w:lvl w:ilvl="5" w:tplc="0427001B" w:tentative="1">
      <w:start w:val="1"/>
      <w:numFmt w:val="lowerRoman"/>
      <w:lvlText w:val="%6."/>
      <w:lvlJc w:val="right"/>
      <w:pPr>
        <w:ind w:left="3829" w:hanging="180"/>
      </w:pPr>
    </w:lvl>
    <w:lvl w:ilvl="6" w:tplc="0427000F" w:tentative="1">
      <w:start w:val="1"/>
      <w:numFmt w:val="decimal"/>
      <w:lvlText w:val="%7."/>
      <w:lvlJc w:val="left"/>
      <w:pPr>
        <w:ind w:left="4549" w:hanging="360"/>
      </w:pPr>
    </w:lvl>
    <w:lvl w:ilvl="7" w:tplc="04270019" w:tentative="1">
      <w:start w:val="1"/>
      <w:numFmt w:val="lowerLetter"/>
      <w:lvlText w:val="%8."/>
      <w:lvlJc w:val="left"/>
      <w:pPr>
        <w:ind w:left="5269" w:hanging="360"/>
      </w:pPr>
    </w:lvl>
    <w:lvl w:ilvl="8" w:tplc="0427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0" w15:restartNumberingAfterBreak="0">
    <w:nsid w:val="3736498A"/>
    <w:multiLevelType w:val="hybridMultilevel"/>
    <w:tmpl w:val="2FDC50A4"/>
    <w:lvl w:ilvl="0" w:tplc="E32CD462">
      <w:start w:val="1"/>
      <w:numFmt w:val="decimal"/>
      <w:lvlText w:val="%1."/>
      <w:lvlJc w:val="left"/>
      <w:pPr>
        <w:ind w:left="-14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78" w:hanging="360"/>
      </w:pPr>
    </w:lvl>
    <w:lvl w:ilvl="2" w:tplc="0427001B" w:tentative="1">
      <w:start w:val="1"/>
      <w:numFmt w:val="lowerRoman"/>
      <w:lvlText w:val="%3."/>
      <w:lvlJc w:val="right"/>
      <w:pPr>
        <w:ind w:left="1298" w:hanging="180"/>
      </w:pPr>
    </w:lvl>
    <w:lvl w:ilvl="3" w:tplc="0427000F" w:tentative="1">
      <w:start w:val="1"/>
      <w:numFmt w:val="decimal"/>
      <w:lvlText w:val="%4."/>
      <w:lvlJc w:val="left"/>
      <w:pPr>
        <w:ind w:left="2018" w:hanging="360"/>
      </w:pPr>
    </w:lvl>
    <w:lvl w:ilvl="4" w:tplc="04270019" w:tentative="1">
      <w:start w:val="1"/>
      <w:numFmt w:val="lowerLetter"/>
      <w:lvlText w:val="%5."/>
      <w:lvlJc w:val="left"/>
      <w:pPr>
        <w:ind w:left="2738" w:hanging="360"/>
      </w:pPr>
    </w:lvl>
    <w:lvl w:ilvl="5" w:tplc="0427001B" w:tentative="1">
      <w:start w:val="1"/>
      <w:numFmt w:val="lowerRoman"/>
      <w:lvlText w:val="%6."/>
      <w:lvlJc w:val="right"/>
      <w:pPr>
        <w:ind w:left="3458" w:hanging="180"/>
      </w:pPr>
    </w:lvl>
    <w:lvl w:ilvl="6" w:tplc="0427000F" w:tentative="1">
      <w:start w:val="1"/>
      <w:numFmt w:val="decimal"/>
      <w:lvlText w:val="%7."/>
      <w:lvlJc w:val="left"/>
      <w:pPr>
        <w:ind w:left="4178" w:hanging="360"/>
      </w:pPr>
    </w:lvl>
    <w:lvl w:ilvl="7" w:tplc="04270019" w:tentative="1">
      <w:start w:val="1"/>
      <w:numFmt w:val="lowerLetter"/>
      <w:lvlText w:val="%8."/>
      <w:lvlJc w:val="left"/>
      <w:pPr>
        <w:ind w:left="4898" w:hanging="360"/>
      </w:pPr>
    </w:lvl>
    <w:lvl w:ilvl="8" w:tplc="0427001B" w:tentative="1">
      <w:start w:val="1"/>
      <w:numFmt w:val="lowerRoman"/>
      <w:lvlText w:val="%9."/>
      <w:lvlJc w:val="right"/>
      <w:pPr>
        <w:ind w:left="5618" w:hanging="180"/>
      </w:pPr>
    </w:lvl>
  </w:abstractNum>
  <w:abstractNum w:abstractNumId="11" w15:restartNumberingAfterBreak="0">
    <w:nsid w:val="3F6D73A0"/>
    <w:multiLevelType w:val="hybridMultilevel"/>
    <w:tmpl w:val="69B262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6169C"/>
    <w:multiLevelType w:val="hybridMultilevel"/>
    <w:tmpl w:val="50F0740A"/>
    <w:lvl w:ilvl="0" w:tplc="F5BA8CB4">
      <w:start w:val="1"/>
      <w:numFmt w:val="decimal"/>
      <w:lvlText w:val="%1."/>
      <w:lvlJc w:val="left"/>
      <w:pPr>
        <w:ind w:left="21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9" w:hanging="360"/>
      </w:pPr>
    </w:lvl>
    <w:lvl w:ilvl="2" w:tplc="0427001B" w:tentative="1">
      <w:start w:val="1"/>
      <w:numFmt w:val="lowerRoman"/>
      <w:lvlText w:val="%3."/>
      <w:lvlJc w:val="right"/>
      <w:pPr>
        <w:ind w:left="1659" w:hanging="180"/>
      </w:pPr>
    </w:lvl>
    <w:lvl w:ilvl="3" w:tplc="0427000F" w:tentative="1">
      <w:start w:val="1"/>
      <w:numFmt w:val="decimal"/>
      <w:lvlText w:val="%4."/>
      <w:lvlJc w:val="left"/>
      <w:pPr>
        <w:ind w:left="2379" w:hanging="360"/>
      </w:pPr>
    </w:lvl>
    <w:lvl w:ilvl="4" w:tplc="04270019" w:tentative="1">
      <w:start w:val="1"/>
      <w:numFmt w:val="lowerLetter"/>
      <w:lvlText w:val="%5."/>
      <w:lvlJc w:val="left"/>
      <w:pPr>
        <w:ind w:left="3099" w:hanging="360"/>
      </w:pPr>
    </w:lvl>
    <w:lvl w:ilvl="5" w:tplc="0427001B" w:tentative="1">
      <w:start w:val="1"/>
      <w:numFmt w:val="lowerRoman"/>
      <w:lvlText w:val="%6."/>
      <w:lvlJc w:val="right"/>
      <w:pPr>
        <w:ind w:left="3819" w:hanging="180"/>
      </w:pPr>
    </w:lvl>
    <w:lvl w:ilvl="6" w:tplc="0427000F" w:tentative="1">
      <w:start w:val="1"/>
      <w:numFmt w:val="decimal"/>
      <w:lvlText w:val="%7."/>
      <w:lvlJc w:val="left"/>
      <w:pPr>
        <w:ind w:left="4539" w:hanging="360"/>
      </w:pPr>
    </w:lvl>
    <w:lvl w:ilvl="7" w:tplc="04270019" w:tentative="1">
      <w:start w:val="1"/>
      <w:numFmt w:val="lowerLetter"/>
      <w:lvlText w:val="%8."/>
      <w:lvlJc w:val="left"/>
      <w:pPr>
        <w:ind w:left="5259" w:hanging="360"/>
      </w:pPr>
    </w:lvl>
    <w:lvl w:ilvl="8" w:tplc="0427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3" w15:restartNumberingAfterBreak="0">
    <w:nsid w:val="410E00A3"/>
    <w:multiLevelType w:val="hybridMultilevel"/>
    <w:tmpl w:val="1826E1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004F3"/>
    <w:multiLevelType w:val="hybridMultilevel"/>
    <w:tmpl w:val="47645A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70F55"/>
    <w:multiLevelType w:val="hybridMultilevel"/>
    <w:tmpl w:val="E1C27F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D1632"/>
    <w:multiLevelType w:val="hybridMultilevel"/>
    <w:tmpl w:val="13888C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AB11A8"/>
    <w:multiLevelType w:val="multilevel"/>
    <w:tmpl w:val="0B841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2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3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5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128" w:hanging="1800"/>
      </w:pPr>
      <w:rPr>
        <w:rFonts w:hint="default"/>
      </w:rPr>
    </w:lvl>
  </w:abstractNum>
  <w:abstractNum w:abstractNumId="18" w15:restartNumberingAfterBreak="0">
    <w:nsid w:val="4D3F3336"/>
    <w:multiLevelType w:val="hybridMultilevel"/>
    <w:tmpl w:val="BACCA646"/>
    <w:lvl w:ilvl="0" w:tplc="AB86CE60">
      <w:start w:val="3"/>
      <w:numFmt w:val="bullet"/>
      <w:lvlText w:val="-"/>
      <w:lvlJc w:val="left"/>
      <w:pPr>
        <w:ind w:left="-131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9" w15:restartNumberingAfterBreak="0">
    <w:nsid w:val="5010423F"/>
    <w:multiLevelType w:val="hybridMultilevel"/>
    <w:tmpl w:val="EE9EC272"/>
    <w:lvl w:ilvl="0" w:tplc="6A9E859A">
      <w:start w:val="1"/>
      <w:numFmt w:val="decimal"/>
      <w:lvlText w:val="%1."/>
      <w:lvlJc w:val="left"/>
      <w:pPr>
        <w:ind w:left="-116" w:hanging="3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0" w15:restartNumberingAfterBreak="0">
    <w:nsid w:val="53B74BAD"/>
    <w:multiLevelType w:val="hybridMultilevel"/>
    <w:tmpl w:val="BAFCF6CC"/>
    <w:lvl w:ilvl="0" w:tplc="0427000F">
      <w:start w:val="1"/>
      <w:numFmt w:val="decimal"/>
      <w:lvlText w:val="%1."/>
      <w:lvlJc w:val="left"/>
      <w:pPr>
        <w:ind w:left="229" w:hanging="360"/>
      </w:pPr>
    </w:lvl>
    <w:lvl w:ilvl="1" w:tplc="04270019" w:tentative="1">
      <w:start w:val="1"/>
      <w:numFmt w:val="lowerLetter"/>
      <w:lvlText w:val="%2."/>
      <w:lvlJc w:val="left"/>
      <w:pPr>
        <w:ind w:left="949" w:hanging="360"/>
      </w:pPr>
    </w:lvl>
    <w:lvl w:ilvl="2" w:tplc="0427001B" w:tentative="1">
      <w:start w:val="1"/>
      <w:numFmt w:val="lowerRoman"/>
      <w:lvlText w:val="%3."/>
      <w:lvlJc w:val="right"/>
      <w:pPr>
        <w:ind w:left="1669" w:hanging="180"/>
      </w:pPr>
    </w:lvl>
    <w:lvl w:ilvl="3" w:tplc="0427000F" w:tentative="1">
      <w:start w:val="1"/>
      <w:numFmt w:val="decimal"/>
      <w:lvlText w:val="%4."/>
      <w:lvlJc w:val="left"/>
      <w:pPr>
        <w:ind w:left="2389" w:hanging="360"/>
      </w:pPr>
    </w:lvl>
    <w:lvl w:ilvl="4" w:tplc="04270019" w:tentative="1">
      <w:start w:val="1"/>
      <w:numFmt w:val="lowerLetter"/>
      <w:lvlText w:val="%5."/>
      <w:lvlJc w:val="left"/>
      <w:pPr>
        <w:ind w:left="3109" w:hanging="360"/>
      </w:pPr>
    </w:lvl>
    <w:lvl w:ilvl="5" w:tplc="0427001B" w:tentative="1">
      <w:start w:val="1"/>
      <w:numFmt w:val="lowerRoman"/>
      <w:lvlText w:val="%6."/>
      <w:lvlJc w:val="right"/>
      <w:pPr>
        <w:ind w:left="3829" w:hanging="180"/>
      </w:pPr>
    </w:lvl>
    <w:lvl w:ilvl="6" w:tplc="0427000F" w:tentative="1">
      <w:start w:val="1"/>
      <w:numFmt w:val="decimal"/>
      <w:lvlText w:val="%7."/>
      <w:lvlJc w:val="left"/>
      <w:pPr>
        <w:ind w:left="4549" w:hanging="360"/>
      </w:pPr>
    </w:lvl>
    <w:lvl w:ilvl="7" w:tplc="04270019" w:tentative="1">
      <w:start w:val="1"/>
      <w:numFmt w:val="lowerLetter"/>
      <w:lvlText w:val="%8."/>
      <w:lvlJc w:val="left"/>
      <w:pPr>
        <w:ind w:left="5269" w:hanging="360"/>
      </w:pPr>
    </w:lvl>
    <w:lvl w:ilvl="8" w:tplc="0427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1" w15:restartNumberingAfterBreak="0">
    <w:nsid w:val="55C9428A"/>
    <w:multiLevelType w:val="hybridMultilevel"/>
    <w:tmpl w:val="C7FA7A56"/>
    <w:lvl w:ilvl="0" w:tplc="AB62652A">
      <w:start w:val="1"/>
      <w:numFmt w:val="decimal"/>
      <w:lvlText w:val="%1."/>
      <w:lvlJc w:val="left"/>
      <w:pPr>
        <w:ind w:left="-491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229" w:hanging="360"/>
      </w:pPr>
    </w:lvl>
    <w:lvl w:ilvl="2" w:tplc="0427001B" w:tentative="1">
      <w:start w:val="1"/>
      <w:numFmt w:val="lowerRoman"/>
      <w:lvlText w:val="%3."/>
      <w:lvlJc w:val="right"/>
      <w:pPr>
        <w:ind w:left="949" w:hanging="180"/>
      </w:pPr>
    </w:lvl>
    <w:lvl w:ilvl="3" w:tplc="0427000F" w:tentative="1">
      <w:start w:val="1"/>
      <w:numFmt w:val="decimal"/>
      <w:lvlText w:val="%4."/>
      <w:lvlJc w:val="left"/>
      <w:pPr>
        <w:ind w:left="1669" w:hanging="360"/>
      </w:pPr>
    </w:lvl>
    <w:lvl w:ilvl="4" w:tplc="04270019" w:tentative="1">
      <w:start w:val="1"/>
      <w:numFmt w:val="lowerLetter"/>
      <w:lvlText w:val="%5."/>
      <w:lvlJc w:val="left"/>
      <w:pPr>
        <w:ind w:left="2389" w:hanging="360"/>
      </w:pPr>
    </w:lvl>
    <w:lvl w:ilvl="5" w:tplc="0427001B" w:tentative="1">
      <w:start w:val="1"/>
      <w:numFmt w:val="lowerRoman"/>
      <w:lvlText w:val="%6."/>
      <w:lvlJc w:val="right"/>
      <w:pPr>
        <w:ind w:left="3109" w:hanging="180"/>
      </w:pPr>
    </w:lvl>
    <w:lvl w:ilvl="6" w:tplc="0427000F" w:tentative="1">
      <w:start w:val="1"/>
      <w:numFmt w:val="decimal"/>
      <w:lvlText w:val="%7."/>
      <w:lvlJc w:val="left"/>
      <w:pPr>
        <w:ind w:left="3829" w:hanging="360"/>
      </w:pPr>
    </w:lvl>
    <w:lvl w:ilvl="7" w:tplc="04270019" w:tentative="1">
      <w:start w:val="1"/>
      <w:numFmt w:val="lowerLetter"/>
      <w:lvlText w:val="%8."/>
      <w:lvlJc w:val="left"/>
      <w:pPr>
        <w:ind w:left="4549" w:hanging="360"/>
      </w:pPr>
    </w:lvl>
    <w:lvl w:ilvl="8" w:tplc="0427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2" w15:restartNumberingAfterBreak="0">
    <w:nsid w:val="5AC87D62"/>
    <w:multiLevelType w:val="multilevel"/>
    <w:tmpl w:val="71C2C1D8"/>
    <w:lvl w:ilvl="0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09" w:hanging="1800"/>
      </w:pPr>
      <w:rPr>
        <w:rFonts w:hint="default"/>
      </w:rPr>
    </w:lvl>
  </w:abstractNum>
  <w:abstractNum w:abstractNumId="23" w15:restartNumberingAfterBreak="0">
    <w:nsid w:val="5ADF61E7"/>
    <w:multiLevelType w:val="hybridMultilevel"/>
    <w:tmpl w:val="7CC4DD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87A2A"/>
    <w:multiLevelType w:val="hybridMultilevel"/>
    <w:tmpl w:val="6AAA7364"/>
    <w:lvl w:ilvl="0" w:tplc="82C408B6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5" w15:restartNumberingAfterBreak="0">
    <w:nsid w:val="5C02005F"/>
    <w:multiLevelType w:val="hybridMultilevel"/>
    <w:tmpl w:val="C388AED0"/>
    <w:lvl w:ilvl="0" w:tplc="3030FF60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6" w15:restartNumberingAfterBreak="0">
    <w:nsid w:val="604917C6"/>
    <w:multiLevelType w:val="multilevel"/>
    <w:tmpl w:val="9EE2D6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2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3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5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128" w:hanging="1800"/>
      </w:pPr>
      <w:rPr>
        <w:rFonts w:hint="default"/>
      </w:rPr>
    </w:lvl>
  </w:abstractNum>
  <w:abstractNum w:abstractNumId="27" w15:restartNumberingAfterBreak="0">
    <w:nsid w:val="6A574F71"/>
    <w:multiLevelType w:val="hybridMultilevel"/>
    <w:tmpl w:val="B0D687DE"/>
    <w:lvl w:ilvl="0" w:tplc="5ED2286A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8" w15:restartNumberingAfterBreak="0">
    <w:nsid w:val="6D3C5B6E"/>
    <w:multiLevelType w:val="hybridMultilevel"/>
    <w:tmpl w:val="77B60676"/>
    <w:lvl w:ilvl="0" w:tplc="7C288C48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9" w:hanging="360"/>
      </w:pPr>
    </w:lvl>
    <w:lvl w:ilvl="2" w:tplc="0427001B" w:tentative="1">
      <w:start w:val="1"/>
      <w:numFmt w:val="lowerRoman"/>
      <w:lvlText w:val="%3."/>
      <w:lvlJc w:val="right"/>
      <w:pPr>
        <w:ind w:left="1309" w:hanging="180"/>
      </w:pPr>
    </w:lvl>
    <w:lvl w:ilvl="3" w:tplc="0427000F" w:tentative="1">
      <w:start w:val="1"/>
      <w:numFmt w:val="decimal"/>
      <w:lvlText w:val="%4."/>
      <w:lvlJc w:val="left"/>
      <w:pPr>
        <w:ind w:left="2029" w:hanging="360"/>
      </w:pPr>
    </w:lvl>
    <w:lvl w:ilvl="4" w:tplc="04270019" w:tentative="1">
      <w:start w:val="1"/>
      <w:numFmt w:val="lowerLetter"/>
      <w:lvlText w:val="%5."/>
      <w:lvlJc w:val="left"/>
      <w:pPr>
        <w:ind w:left="2749" w:hanging="360"/>
      </w:pPr>
    </w:lvl>
    <w:lvl w:ilvl="5" w:tplc="0427001B" w:tentative="1">
      <w:start w:val="1"/>
      <w:numFmt w:val="lowerRoman"/>
      <w:lvlText w:val="%6."/>
      <w:lvlJc w:val="right"/>
      <w:pPr>
        <w:ind w:left="3469" w:hanging="180"/>
      </w:pPr>
    </w:lvl>
    <w:lvl w:ilvl="6" w:tplc="0427000F" w:tentative="1">
      <w:start w:val="1"/>
      <w:numFmt w:val="decimal"/>
      <w:lvlText w:val="%7."/>
      <w:lvlJc w:val="left"/>
      <w:pPr>
        <w:ind w:left="4189" w:hanging="360"/>
      </w:pPr>
    </w:lvl>
    <w:lvl w:ilvl="7" w:tplc="04270019" w:tentative="1">
      <w:start w:val="1"/>
      <w:numFmt w:val="lowerLetter"/>
      <w:lvlText w:val="%8."/>
      <w:lvlJc w:val="left"/>
      <w:pPr>
        <w:ind w:left="4909" w:hanging="360"/>
      </w:pPr>
    </w:lvl>
    <w:lvl w:ilvl="8" w:tplc="0427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9" w15:restartNumberingAfterBreak="0">
    <w:nsid w:val="709F5A9E"/>
    <w:multiLevelType w:val="hybridMultilevel"/>
    <w:tmpl w:val="3C20F024"/>
    <w:lvl w:ilvl="0" w:tplc="C4CA08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285954"/>
    <w:multiLevelType w:val="hybridMultilevel"/>
    <w:tmpl w:val="0FCC6E34"/>
    <w:lvl w:ilvl="0" w:tplc="1D8021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515F77"/>
    <w:multiLevelType w:val="multilevel"/>
    <w:tmpl w:val="13982AD8"/>
    <w:lvl w:ilvl="0">
      <w:start w:val="1"/>
      <w:numFmt w:val="decimal"/>
      <w:lvlText w:val="%1."/>
      <w:lvlJc w:val="left"/>
      <w:pPr>
        <w:ind w:left="-131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41" w:hanging="450"/>
      </w:pPr>
    </w:lvl>
    <w:lvl w:ilvl="2">
      <w:start w:val="1"/>
      <w:numFmt w:val="decimal"/>
      <w:isLgl/>
      <w:lvlText w:val="%1.%2.%3."/>
      <w:lvlJc w:val="left"/>
      <w:pPr>
        <w:ind w:left="2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09" w:hanging="1800"/>
      </w:pPr>
      <w:rPr>
        <w:rFonts w:hint="default"/>
      </w:rPr>
    </w:lvl>
  </w:abstractNum>
  <w:abstractNum w:abstractNumId="32" w15:restartNumberingAfterBreak="0">
    <w:nsid w:val="79B6061B"/>
    <w:multiLevelType w:val="hybridMultilevel"/>
    <w:tmpl w:val="683E9F8A"/>
    <w:lvl w:ilvl="0" w:tplc="C8FAB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C5512AB"/>
    <w:multiLevelType w:val="hybridMultilevel"/>
    <w:tmpl w:val="E490FD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D142D1"/>
    <w:multiLevelType w:val="hybridMultilevel"/>
    <w:tmpl w:val="8DE87E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FE029C"/>
    <w:multiLevelType w:val="hybridMultilevel"/>
    <w:tmpl w:val="91701F82"/>
    <w:lvl w:ilvl="0" w:tplc="0427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8"/>
  </w:num>
  <w:num w:numId="4">
    <w:abstractNumId w:val="20"/>
  </w:num>
  <w:num w:numId="5">
    <w:abstractNumId w:val="22"/>
  </w:num>
  <w:num w:numId="6">
    <w:abstractNumId w:val="26"/>
  </w:num>
  <w:num w:numId="7">
    <w:abstractNumId w:val="10"/>
  </w:num>
  <w:num w:numId="8">
    <w:abstractNumId w:val="5"/>
  </w:num>
  <w:num w:numId="9">
    <w:abstractNumId w:val="25"/>
  </w:num>
  <w:num w:numId="10">
    <w:abstractNumId w:val="17"/>
  </w:num>
  <w:num w:numId="11">
    <w:abstractNumId w:val="9"/>
  </w:num>
  <w:num w:numId="12">
    <w:abstractNumId w:val="31"/>
  </w:num>
  <w:num w:numId="13">
    <w:abstractNumId w:val="6"/>
  </w:num>
  <w:num w:numId="14">
    <w:abstractNumId w:val="7"/>
  </w:num>
  <w:num w:numId="15">
    <w:abstractNumId w:val="19"/>
  </w:num>
  <w:num w:numId="16">
    <w:abstractNumId w:val="27"/>
  </w:num>
  <w:num w:numId="17">
    <w:abstractNumId w:val="8"/>
  </w:num>
  <w:num w:numId="18">
    <w:abstractNumId w:val="18"/>
  </w:num>
  <w:num w:numId="19">
    <w:abstractNumId w:val="3"/>
  </w:num>
  <w:num w:numId="20">
    <w:abstractNumId w:val="24"/>
  </w:num>
  <w:num w:numId="21">
    <w:abstractNumId w:val="23"/>
  </w:num>
  <w:num w:numId="22">
    <w:abstractNumId w:val="30"/>
  </w:num>
  <w:num w:numId="23">
    <w:abstractNumId w:val="12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</w:num>
  <w:num w:numId="26">
    <w:abstractNumId w:val="14"/>
  </w:num>
  <w:num w:numId="27">
    <w:abstractNumId w:val="0"/>
  </w:num>
  <w:num w:numId="28">
    <w:abstractNumId w:val="1"/>
  </w:num>
  <w:num w:numId="29">
    <w:abstractNumId w:val="4"/>
  </w:num>
  <w:num w:numId="30">
    <w:abstractNumId w:val="15"/>
  </w:num>
  <w:num w:numId="31">
    <w:abstractNumId w:val="2"/>
  </w:num>
  <w:num w:numId="32">
    <w:abstractNumId w:val="29"/>
  </w:num>
  <w:num w:numId="33">
    <w:abstractNumId w:val="16"/>
  </w:num>
  <w:num w:numId="34">
    <w:abstractNumId w:val="35"/>
  </w:num>
  <w:num w:numId="35">
    <w:abstractNumId w:val="32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E4"/>
    <w:rsid w:val="00000D49"/>
    <w:rsid w:val="00001382"/>
    <w:rsid w:val="00001917"/>
    <w:rsid w:val="000036C1"/>
    <w:rsid w:val="000053DD"/>
    <w:rsid w:val="00005729"/>
    <w:rsid w:val="00010D32"/>
    <w:rsid w:val="0001170F"/>
    <w:rsid w:val="000120EA"/>
    <w:rsid w:val="00015B26"/>
    <w:rsid w:val="0001756F"/>
    <w:rsid w:val="000207C8"/>
    <w:rsid w:val="000209DC"/>
    <w:rsid w:val="00024391"/>
    <w:rsid w:val="00025130"/>
    <w:rsid w:val="000256E9"/>
    <w:rsid w:val="00030026"/>
    <w:rsid w:val="000373B1"/>
    <w:rsid w:val="0004205F"/>
    <w:rsid w:val="00044B18"/>
    <w:rsid w:val="00044B2A"/>
    <w:rsid w:val="0005205C"/>
    <w:rsid w:val="00055AF1"/>
    <w:rsid w:val="0006035A"/>
    <w:rsid w:val="0006057E"/>
    <w:rsid w:val="00061166"/>
    <w:rsid w:val="00061664"/>
    <w:rsid w:val="000620F1"/>
    <w:rsid w:val="0006762C"/>
    <w:rsid w:val="00070313"/>
    <w:rsid w:val="00072C8A"/>
    <w:rsid w:val="0007394C"/>
    <w:rsid w:val="000755EA"/>
    <w:rsid w:val="0007695C"/>
    <w:rsid w:val="0007699C"/>
    <w:rsid w:val="0008075A"/>
    <w:rsid w:val="00081386"/>
    <w:rsid w:val="00090F26"/>
    <w:rsid w:val="00091CE1"/>
    <w:rsid w:val="0009325B"/>
    <w:rsid w:val="0009521E"/>
    <w:rsid w:val="00096189"/>
    <w:rsid w:val="000A3430"/>
    <w:rsid w:val="000A5352"/>
    <w:rsid w:val="000A556C"/>
    <w:rsid w:val="000B2CED"/>
    <w:rsid w:val="000B5D3D"/>
    <w:rsid w:val="000C42AA"/>
    <w:rsid w:val="000C4E61"/>
    <w:rsid w:val="000D1F8F"/>
    <w:rsid w:val="000D3E63"/>
    <w:rsid w:val="000D4F7B"/>
    <w:rsid w:val="000D6A10"/>
    <w:rsid w:val="000E114E"/>
    <w:rsid w:val="000E740A"/>
    <w:rsid w:val="000F1046"/>
    <w:rsid w:val="000F4D95"/>
    <w:rsid w:val="000F7B6C"/>
    <w:rsid w:val="001003DD"/>
    <w:rsid w:val="00102FC6"/>
    <w:rsid w:val="001049CA"/>
    <w:rsid w:val="00105E4D"/>
    <w:rsid w:val="00106442"/>
    <w:rsid w:val="0011092E"/>
    <w:rsid w:val="00110E45"/>
    <w:rsid w:val="00112C7D"/>
    <w:rsid w:val="001145CB"/>
    <w:rsid w:val="0011531A"/>
    <w:rsid w:val="00117D89"/>
    <w:rsid w:val="00122807"/>
    <w:rsid w:val="00122E1B"/>
    <w:rsid w:val="001247CF"/>
    <w:rsid w:val="00124F30"/>
    <w:rsid w:val="00126512"/>
    <w:rsid w:val="001266D1"/>
    <w:rsid w:val="00127BED"/>
    <w:rsid w:val="00127FAC"/>
    <w:rsid w:val="0013007B"/>
    <w:rsid w:val="00131AB2"/>
    <w:rsid w:val="00132C02"/>
    <w:rsid w:val="00133CCF"/>
    <w:rsid w:val="00135A76"/>
    <w:rsid w:val="00136432"/>
    <w:rsid w:val="00137B13"/>
    <w:rsid w:val="00140EC7"/>
    <w:rsid w:val="001413B7"/>
    <w:rsid w:val="00151F2D"/>
    <w:rsid w:val="001527D3"/>
    <w:rsid w:val="00154F8A"/>
    <w:rsid w:val="001572B8"/>
    <w:rsid w:val="00162465"/>
    <w:rsid w:val="001664C3"/>
    <w:rsid w:val="00166733"/>
    <w:rsid w:val="001703F7"/>
    <w:rsid w:val="001705E2"/>
    <w:rsid w:val="001706C9"/>
    <w:rsid w:val="00171D2F"/>
    <w:rsid w:val="00173E36"/>
    <w:rsid w:val="001745DB"/>
    <w:rsid w:val="0017496D"/>
    <w:rsid w:val="00175849"/>
    <w:rsid w:val="0018269B"/>
    <w:rsid w:val="001844A5"/>
    <w:rsid w:val="00190845"/>
    <w:rsid w:val="00195C5A"/>
    <w:rsid w:val="001A03C1"/>
    <w:rsid w:val="001A0F4A"/>
    <w:rsid w:val="001A380A"/>
    <w:rsid w:val="001A558F"/>
    <w:rsid w:val="001B008A"/>
    <w:rsid w:val="001B0C34"/>
    <w:rsid w:val="001B4A6B"/>
    <w:rsid w:val="001C5D4F"/>
    <w:rsid w:val="001D0974"/>
    <w:rsid w:val="001E1177"/>
    <w:rsid w:val="001E37E6"/>
    <w:rsid w:val="001E3B20"/>
    <w:rsid w:val="001E679A"/>
    <w:rsid w:val="001F0E24"/>
    <w:rsid w:val="001F1C13"/>
    <w:rsid w:val="001F2586"/>
    <w:rsid w:val="001F530F"/>
    <w:rsid w:val="001F575F"/>
    <w:rsid w:val="001F5F24"/>
    <w:rsid w:val="001F781E"/>
    <w:rsid w:val="00201467"/>
    <w:rsid w:val="0020246F"/>
    <w:rsid w:val="0020286F"/>
    <w:rsid w:val="00202A6E"/>
    <w:rsid w:val="00202E7A"/>
    <w:rsid w:val="00202F51"/>
    <w:rsid w:val="00206614"/>
    <w:rsid w:val="0020699B"/>
    <w:rsid w:val="00206D7A"/>
    <w:rsid w:val="0021113E"/>
    <w:rsid w:val="00211858"/>
    <w:rsid w:val="002128D0"/>
    <w:rsid w:val="00212E13"/>
    <w:rsid w:val="00214842"/>
    <w:rsid w:val="00220DD0"/>
    <w:rsid w:val="002220FF"/>
    <w:rsid w:val="002247C2"/>
    <w:rsid w:val="00227966"/>
    <w:rsid w:val="0023267F"/>
    <w:rsid w:val="00235A16"/>
    <w:rsid w:val="00247158"/>
    <w:rsid w:val="00253CFA"/>
    <w:rsid w:val="00254E47"/>
    <w:rsid w:val="00256B93"/>
    <w:rsid w:val="00263BD5"/>
    <w:rsid w:val="00266033"/>
    <w:rsid w:val="002665DC"/>
    <w:rsid w:val="00266B3D"/>
    <w:rsid w:val="00267977"/>
    <w:rsid w:val="002716BF"/>
    <w:rsid w:val="002746F7"/>
    <w:rsid w:val="002853DA"/>
    <w:rsid w:val="00285576"/>
    <w:rsid w:val="00286E24"/>
    <w:rsid w:val="00290C6F"/>
    <w:rsid w:val="0029462D"/>
    <w:rsid w:val="00295E86"/>
    <w:rsid w:val="002968EA"/>
    <w:rsid w:val="00297624"/>
    <w:rsid w:val="002A2D47"/>
    <w:rsid w:val="002A5201"/>
    <w:rsid w:val="002B09F1"/>
    <w:rsid w:val="002B1316"/>
    <w:rsid w:val="002B173E"/>
    <w:rsid w:val="002B2A8E"/>
    <w:rsid w:val="002B36AD"/>
    <w:rsid w:val="002B36E9"/>
    <w:rsid w:val="002B782A"/>
    <w:rsid w:val="002C05AB"/>
    <w:rsid w:val="002C0DCB"/>
    <w:rsid w:val="002C268B"/>
    <w:rsid w:val="002C362B"/>
    <w:rsid w:val="002C537F"/>
    <w:rsid w:val="002C5CF5"/>
    <w:rsid w:val="002C78D8"/>
    <w:rsid w:val="002D174D"/>
    <w:rsid w:val="002D37C4"/>
    <w:rsid w:val="002D4CF7"/>
    <w:rsid w:val="002D4FC3"/>
    <w:rsid w:val="002D7468"/>
    <w:rsid w:val="002E2868"/>
    <w:rsid w:val="002E4649"/>
    <w:rsid w:val="002E6A88"/>
    <w:rsid w:val="002E6CBE"/>
    <w:rsid w:val="002E6EA8"/>
    <w:rsid w:val="002E7167"/>
    <w:rsid w:val="002F04B7"/>
    <w:rsid w:val="002F0A43"/>
    <w:rsid w:val="002F0F89"/>
    <w:rsid w:val="002F46A4"/>
    <w:rsid w:val="002F7DA3"/>
    <w:rsid w:val="00301446"/>
    <w:rsid w:val="00302CC6"/>
    <w:rsid w:val="003049EE"/>
    <w:rsid w:val="003066B2"/>
    <w:rsid w:val="00306C45"/>
    <w:rsid w:val="003147BA"/>
    <w:rsid w:val="00315607"/>
    <w:rsid w:val="003159C6"/>
    <w:rsid w:val="003175F7"/>
    <w:rsid w:val="0031782B"/>
    <w:rsid w:val="00317C9A"/>
    <w:rsid w:val="00320FCE"/>
    <w:rsid w:val="003230AB"/>
    <w:rsid w:val="003235A5"/>
    <w:rsid w:val="00324C1E"/>
    <w:rsid w:val="003253F1"/>
    <w:rsid w:val="003263C0"/>
    <w:rsid w:val="00326F76"/>
    <w:rsid w:val="003318B5"/>
    <w:rsid w:val="00331FEF"/>
    <w:rsid w:val="00333DF9"/>
    <w:rsid w:val="00334820"/>
    <w:rsid w:val="003409AC"/>
    <w:rsid w:val="00340F6C"/>
    <w:rsid w:val="00345B20"/>
    <w:rsid w:val="00353731"/>
    <w:rsid w:val="003539D3"/>
    <w:rsid w:val="00362ACB"/>
    <w:rsid w:val="00364F83"/>
    <w:rsid w:val="00366729"/>
    <w:rsid w:val="0036718D"/>
    <w:rsid w:val="00373B7A"/>
    <w:rsid w:val="00377A2E"/>
    <w:rsid w:val="003813FE"/>
    <w:rsid w:val="00382B92"/>
    <w:rsid w:val="0039321C"/>
    <w:rsid w:val="00397BDB"/>
    <w:rsid w:val="00397CD9"/>
    <w:rsid w:val="003A07DC"/>
    <w:rsid w:val="003A1B09"/>
    <w:rsid w:val="003A1EA8"/>
    <w:rsid w:val="003A2E4A"/>
    <w:rsid w:val="003A306F"/>
    <w:rsid w:val="003A5991"/>
    <w:rsid w:val="003A5B44"/>
    <w:rsid w:val="003A6FB1"/>
    <w:rsid w:val="003A77BB"/>
    <w:rsid w:val="003A7EC0"/>
    <w:rsid w:val="003A7FA6"/>
    <w:rsid w:val="003B16C4"/>
    <w:rsid w:val="003B2C16"/>
    <w:rsid w:val="003B33C9"/>
    <w:rsid w:val="003B4B6B"/>
    <w:rsid w:val="003B5EA2"/>
    <w:rsid w:val="003B64D2"/>
    <w:rsid w:val="003B7C75"/>
    <w:rsid w:val="003C624A"/>
    <w:rsid w:val="003C6981"/>
    <w:rsid w:val="003D0BDE"/>
    <w:rsid w:val="003D36E4"/>
    <w:rsid w:val="003E4003"/>
    <w:rsid w:val="003F020C"/>
    <w:rsid w:val="003F3148"/>
    <w:rsid w:val="0040105D"/>
    <w:rsid w:val="00401448"/>
    <w:rsid w:val="004019DB"/>
    <w:rsid w:val="0040661C"/>
    <w:rsid w:val="0040685B"/>
    <w:rsid w:val="004077AE"/>
    <w:rsid w:val="004109D4"/>
    <w:rsid w:val="00412356"/>
    <w:rsid w:val="0041567F"/>
    <w:rsid w:val="0041683F"/>
    <w:rsid w:val="00421038"/>
    <w:rsid w:val="004324B1"/>
    <w:rsid w:val="00432B87"/>
    <w:rsid w:val="004345B7"/>
    <w:rsid w:val="00442BEC"/>
    <w:rsid w:val="00450108"/>
    <w:rsid w:val="004508A1"/>
    <w:rsid w:val="0045149E"/>
    <w:rsid w:val="00452B09"/>
    <w:rsid w:val="00454F7A"/>
    <w:rsid w:val="00456F7A"/>
    <w:rsid w:val="0046010C"/>
    <w:rsid w:val="00460F60"/>
    <w:rsid w:val="00462372"/>
    <w:rsid w:val="00471470"/>
    <w:rsid w:val="00473438"/>
    <w:rsid w:val="00480E56"/>
    <w:rsid w:val="004832FA"/>
    <w:rsid w:val="00483EFC"/>
    <w:rsid w:val="004862BA"/>
    <w:rsid w:val="004866EB"/>
    <w:rsid w:val="0048702E"/>
    <w:rsid w:val="00492147"/>
    <w:rsid w:val="004925FD"/>
    <w:rsid w:val="00492B81"/>
    <w:rsid w:val="004935A7"/>
    <w:rsid w:val="00494980"/>
    <w:rsid w:val="004954F5"/>
    <w:rsid w:val="00497FB2"/>
    <w:rsid w:val="004A03D6"/>
    <w:rsid w:val="004A1DA6"/>
    <w:rsid w:val="004A1F60"/>
    <w:rsid w:val="004A2037"/>
    <w:rsid w:val="004A2597"/>
    <w:rsid w:val="004A46D1"/>
    <w:rsid w:val="004A4B66"/>
    <w:rsid w:val="004A4C5D"/>
    <w:rsid w:val="004B2572"/>
    <w:rsid w:val="004B4C37"/>
    <w:rsid w:val="004B6131"/>
    <w:rsid w:val="004C03E5"/>
    <w:rsid w:val="004C281E"/>
    <w:rsid w:val="004C2C1F"/>
    <w:rsid w:val="004C66B3"/>
    <w:rsid w:val="004C6A2F"/>
    <w:rsid w:val="004D1B29"/>
    <w:rsid w:val="004D1F5F"/>
    <w:rsid w:val="004D2710"/>
    <w:rsid w:val="004D561D"/>
    <w:rsid w:val="004E02F2"/>
    <w:rsid w:val="004E06DA"/>
    <w:rsid w:val="004E33DF"/>
    <w:rsid w:val="004E4E63"/>
    <w:rsid w:val="004E65EA"/>
    <w:rsid w:val="004F486B"/>
    <w:rsid w:val="00500F7F"/>
    <w:rsid w:val="005020BF"/>
    <w:rsid w:val="00512580"/>
    <w:rsid w:val="00521C73"/>
    <w:rsid w:val="00532E60"/>
    <w:rsid w:val="005336B5"/>
    <w:rsid w:val="00534EE9"/>
    <w:rsid w:val="00535A80"/>
    <w:rsid w:val="005367F6"/>
    <w:rsid w:val="005371CF"/>
    <w:rsid w:val="005421F0"/>
    <w:rsid w:val="00543C39"/>
    <w:rsid w:val="0055025B"/>
    <w:rsid w:val="0055284B"/>
    <w:rsid w:val="00554592"/>
    <w:rsid w:val="00554F0A"/>
    <w:rsid w:val="00555D2C"/>
    <w:rsid w:val="005600D0"/>
    <w:rsid w:val="00560DCC"/>
    <w:rsid w:val="00561765"/>
    <w:rsid w:val="0056327C"/>
    <w:rsid w:val="00574874"/>
    <w:rsid w:val="005753B2"/>
    <w:rsid w:val="00576EAB"/>
    <w:rsid w:val="00583323"/>
    <w:rsid w:val="005842B6"/>
    <w:rsid w:val="005852D3"/>
    <w:rsid w:val="00585724"/>
    <w:rsid w:val="00585F7F"/>
    <w:rsid w:val="0058785B"/>
    <w:rsid w:val="005904B0"/>
    <w:rsid w:val="005911E3"/>
    <w:rsid w:val="00592314"/>
    <w:rsid w:val="005954B9"/>
    <w:rsid w:val="0059664F"/>
    <w:rsid w:val="005A3884"/>
    <w:rsid w:val="005B2CDE"/>
    <w:rsid w:val="005B5786"/>
    <w:rsid w:val="005C01CA"/>
    <w:rsid w:val="005C1419"/>
    <w:rsid w:val="005C2706"/>
    <w:rsid w:val="005C27C1"/>
    <w:rsid w:val="005C5BB3"/>
    <w:rsid w:val="005C7D59"/>
    <w:rsid w:val="005C7FFE"/>
    <w:rsid w:val="005D204B"/>
    <w:rsid w:val="005D2367"/>
    <w:rsid w:val="005D4311"/>
    <w:rsid w:val="005D64B0"/>
    <w:rsid w:val="005E12DB"/>
    <w:rsid w:val="005E2110"/>
    <w:rsid w:val="005E418E"/>
    <w:rsid w:val="005E6B77"/>
    <w:rsid w:val="005E7825"/>
    <w:rsid w:val="005F2010"/>
    <w:rsid w:val="005F7527"/>
    <w:rsid w:val="00601029"/>
    <w:rsid w:val="00602A5D"/>
    <w:rsid w:val="006041FE"/>
    <w:rsid w:val="00610A59"/>
    <w:rsid w:val="0062073B"/>
    <w:rsid w:val="0062432A"/>
    <w:rsid w:val="0062501B"/>
    <w:rsid w:val="006258C7"/>
    <w:rsid w:val="00626457"/>
    <w:rsid w:val="00635082"/>
    <w:rsid w:val="00635DB0"/>
    <w:rsid w:val="00636011"/>
    <w:rsid w:val="00636F0B"/>
    <w:rsid w:val="00637760"/>
    <w:rsid w:val="006447CB"/>
    <w:rsid w:val="0064481B"/>
    <w:rsid w:val="00644F82"/>
    <w:rsid w:val="00645AEE"/>
    <w:rsid w:val="00647998"/>
    <w:rsid w:val="0065311C"/>
    <w:rsid w:val="006538EC"/>
    <w:rsid w:val="006573CC"/>
    <w:rsid w:val="00661171"/>
    <w:rsid w:val="00666CAB"/>
    <w:rsid w:val="006671AA"/>
    <w:rsid w:val="00672A5A"/>
    <w:rsid w:val="00673166"/>
    <w:rsid w:val="0067591B"/>
    <w:rsid w:val="0067596F"/>
    <w:rsid w:val="006768F0"/>
    <w:rsid w:val="00676E6F"/>
    <w:rsid w:val="00677585"/>
    <w:rsid w:val="00686303"/>
    <w:rsid w:val="00686CF1"/>
    <w:rsid w:val="006878ED"/>
    <w:rsid w:val="0069035C"/>
    <w:rsid w:val="00690560"/>
    <w:rsid w:val="0069362C"/>
    <w:rsid w:val="00695C42"/>
    <w:rsid w:val="006A002C"/>
    <w:rsid w:val="006A118B"/>
    <w:rsid w:val="006A3C78"/>
    <w:rsid w:val="006A3CDE"/>
    <w:rsid w:val="006A4671"/>
    <w:rsid w:val="006A5480"/>
    <w:rsid w:val="006B0266"/>
    <w:rsid w:val="006B11D6"/>
    <w:rsid w:val="006B189B"/>
    <w:rsid w:val="006B1A44"/>
    <w:rsid w:val="006B6F2B"/>
    <w:rsid w:val="006C3F72"/>
    <w:rsid w:val="006C66C0"/>
    <w:rsid w:val="006C6725"/>
    <w:rsid w:val="006C6ED9"/>
    <w:rsid w:val="006D0619"/>
    <w:rsid w:val="006D1856"/>
    <w:rsid w:val="006E1963"/>
    <w:rsid w:val="006E1AE4"/>
    <w:rsid w:val="006E304D"/>
    <w:rsid w:val="006E316F"/>
    <w:rsid w:val="006E5534"/>
    <w:rsid w:val="006E647C"/>
    <w:rsid w:val="006E6CAD"/>
    <w:rsid w:val="006E7B2A"/>
    <w:rsid w:val="006F3EFF"/>
    <w:rsid w:val="006F4128"/>
    <w:rsid w:val="006F5560"/>
    <w:rsid w:val="00703DA2"/>
    <w:rsid w:val="007046E5"/>
    <w:rsid w:val="00704D42"/>
    <w:rsid w:val="00706A2C"/>
    <w:rsid w:val="00711E85"/>
    <w:rsid w:val="007122B3"/>
    <w:rsid w:val="00714320"/>
    <w:rsid w:val="00714B0D"/>
    <w:rsid w:val="0072405C"/>
    <w:rsid w:val="00726284"/>
    <w:rsid w:val="00726424"/>
    <w:rsid w:val="00727746"/>
    <w:rsid w:val="00727ABB"/>
    <w:rsid w:val="00730618"/>
    <w:rsid w:val="00733E32"/>
    <w:rsid w:val="00735124"/>
    <w:rsid w:val="007360CE"/>
    <w:rsid w:val="00736607"/>
    <w:rsid w:val="00736CCE"/>
    <w:rsid w:val="00740212"/>
    <w:rsid w:val="00740B1D"/>
    <w:rsid w:val="00744C47"/>
    <w:rsid w:val="0074686B"/>
    <w:rsid w:val="00746BDB"/>
    <w:rsid w:val="00747FA6"/>
    <w:rsid w:val="007504E4"/>
    <w:rsid w:val="00751AEA"/>
    <w:rsid w:val="00751E17"/>
    <w:rsid w:val="00754BF8"/>
    <w:rsid w:val="00755348"/>
    <w:rsid w:val="00760487"/>
    <w:rsid w:val="00760AE2"/>
    <w:rsid w:val="00762FFA"/>
    <w:rsid w:val="007630AD"/>
    <w:rsid w:val="007636E4"/>
    <w:rsid w:val="00763CCA"/>
    <w:rsid w:val="00764431"/>
    <w:rsid w:val="007721DD"/>
    <w:rsid w:val="0077612E"/>
    <w:rsid w:val="007762C9"/>
    <w:rsid w:val="00776E0F"/>
    <w:rsid w:val="00777385"/>
    <w:rsid w:val="00780A6F"/>
    <w:rsid w:val="00785328"/>
    <w:rsid w:val="007906B9"/>
    <w:rsid w:val="00791AEA"/>
    <w:rsid w:val="007955B4"/>
    <w:rsid w:val="00795863"/>
    <w:rsid w:val="00796C5E"/>
    <w:rsid w:val="00797E45"/>
    <w:rsid w:val="007A02C4"/>
    <w:rsid w:val="007A20F7"/>
    <w:rsid w:val="007A29A9"/>
    <w:rsid w:val="007A71C8"/>
    <w:rsid w:val="007B154E"/>
    <w:rsid w:val="007B1A14"/>
    <w:rsid w:val="007B1FE4"/>
    <w:rsid w:val="007B6D31"/>
    <w:rsid w:val="007C5392"/>
    <w:rsid w:val="007D4E10"/>
    <w:rsid w:val="007D5C36"/>
    <w:rsid w:val="007D712F"/>
    <w:rsid w:val="007D7F62"/>
    <w:rsid w:val="007E12E9"/>
    <w:rsid w:val="007E3B8A"/>
    <w:rsid w:val="007E3BF4"/>
    <w:rsid w:val="007F52AC"/>
    <w:rsid w:val="007F7943"/>
    <w:rsid w:val="007F7A39"/>
    <w:rsid w:val="00801360"/>
    <w:rsid w:val="008013E4"/>
    <w:rsid w:val="00801827"/>
    <w:rsid w:val="00802554"/>
    <w:rsid w:val="00810419"/>
    <w:rsid w:val="00810811"/>
    <w:rsid w:val="00813699"/>
    <w:rsid w:val="00813ED6"/>
    <w:rsid w:val="00814296"/>
    <w:rsid w:val="00814926"/>
    <w:rsid w:val="00814A75"/>
    <w:rsid w:val="0081548C"/>
    <w:rsid w:val="008167A8"/>
    <w:rsid w:val="00816825"/>
    <w:rsid w:val="008168FC"/>
    <w:rsid w:val="00816D1E"/>
    <w:rsid w:val="00830011"/>
    <w:rsid w:val="008319AC"/>
    <w:rsid w:val="00833A66"/>
    <w:rsid w:val="0084300C"/>
    <w:rsid w:val="00845BDD"/>
    <w:rsid w:val="00846689"/>
    <w:rsid w:val="00853548"/>
    <w:rsid w:val="0085495B"/>
    <w:rsid w:val="00860577"/>
    <w:rsid w:val="008636F7"/>
    <w:rsid w:val="00864BCF"/>
    <w:rsid w:val="00864E90"/>
    <w:rsid w:val="00865861"/>
    <w:rsid w:val="00866331"/>
    <w:rsid w:val="00870050"/>
    <w:rsid w:val="00875286"/>
    <w:rsid w:val="00875E02"/>
    <w:rsid w:val="008778E5"/>
    <w:rsid w:val="00881623"/>
    <w:rsid w:val="0088635D"/>
    <w:rsid w:val="008877F1"/>
    <w:rsid w:val="00891D16"/>
    <w:rsid w:val="00893BF7"/>
    <w:rsid w:val="00896B0B"/>
    <w:rsid w:val="00896E09"/>
    <w:rsid w:val="008A14B2"/>
    <w:rsid w:val="008A19AC"/>
    <w:rsid w:val="008A2B4E"/>
    <w:rsid w:val="008A3CBB"/>
    <w:rsid w:val="008A51E8"/>
    <w:rsid w:val="008A6A11"/>
    <w:rsid w:val="008B301C"/>
    <w:rsid w:val="008B4391"/>
    <w:rsid w:val="008B4770"/>
    <w:rsid w:val="008B61DC"/>
    <w:rsid w:val="008B7FCC"/>
    <w:rsid w:val="008C059C"/>
    <w:rsid w:val="008C184D"/>
    <w:rsid w:val="008C1CE9"/>
    <w:rsid w:val="008C46EA"/>
    <w:rsid w:val="008D1E3E"/>
    <w:rsid w:val="008D25CF"/>
    <w:rsid w:val="008D3D5D"/>
    <w:rsid w:val="008D4780"/>
    <w:rsid w:val="008D5AC4"/>
    <w:rsid w:val="008D61A0"/>
    <w:rsid w:val="008D6CE9"/>
    <w:rsid w:val="008D7DF9"/>
    <w:rsid w:val="008E47CD"/>
    <w:rsid w:val="008E5BBD"/>
    <w:rsid w:val="008E6559"/>
    <w:rsid w:val="008E656A"/>
    <w:rsid w:val="008E70B0"/>
    <w:rsid w:val="008F275B"/>
    <w:rsid w:val="008F2BA3"/>
    <w:rsid w:val="008F448F"/>
    <w:rsid w:val="00900912"/>
    <w:rsid w:val="00902626"/>
    <w:rsid w:val="00903624"/>
    <w:rsid w:val="0090387C"/>
    <w:rsid w:val="00904F93"/>
    <w:rsid w:val="00910291"/>
    <w:rsid w:val="00911853"/>
    <w:rsid w:val="009118BB"/>
    <w:rsid w:val="00913D00"/>
    <w:rsid w:val="00915DB1"/>
    <w:rsid w:val="00917951"/>
    <w:rsid w:val="00920289"/>
    <w:rsid w:val="009273DC"/>
    <w:rsid w:val="0092773B"/>
    <w:rsid w:val="00927FBB"/>
    <w:rsid w:val="0093144C"/>
    <w:rsid w:val="009336FD"/>
    <w:rsid w:val="009400E2"/>
    <w:rsid w:val="009406AF"/>
    <w:rsid w:val="009460E2"/>
    <w:rsid w:val="00952CB2"/>
    <w:rsid w:val="00956C7B"/>
    <w:rsid w:val="00956F5A"/>
    <w:rsid w:val="009570A9"/>
    <w:rsid w:val="009804A6"/>
    <w:rsid w:val="00981FF0"/>
    <w:rsid w:val="00982F8D"/>
    <w:rsid w:val="00983529"/>
    <w:rsid w:val="00983D45"/>
    <w:rsid w:val="00985C2B"/>
    <w:rsid w:val="00985E3E"/>
    <w:rsid w:val="009879B5"/>
    <w:rsid w:val="009906F0"/>
    <w:rsid w:val="00993D53"/>
    <w:rsid w:val="009A3AB4"/>
    <w:rsid w:val="009B153E"/>
    <w:rsid w:val="009B7B76"/>
    <w:rsid w:val="009C2540"/>
    <w:rsid w:val="009C2D86"/>
    <w:rsid w:val="009C373C"/>
    <w:rsid w:val="009C4407"/>
    <w:rsid w:val="009C729B"/>
    <w:rsid w:val="009C773E"/>
    <w:rsid w:val="009D0D04"/>
    <w:rsid w:val="009D1BEC"/>
    <w:rsid w:val="009D38F7"/>
    <w:rsid w:val="009D52B8"/>
    <w:rsid w:val="009D6F62"/>
    <w:rsid w:val="009D7AEA"/>
    <w:rsid w:val="009E0929"/>
    <w:rsid w:val="009E2E05"/>
    <w:rsid w:val="009E680E"/>
    <w:rsid w:val="009E7294"/>
    <w:rsid w:val="009F2861"/>
    <w:rsid w:val="00A00A39"/>
    <w:rsid w:val="00A011E9"/>
    <w:rsid w:val="00A0496A"/>
    <w:rsid w:val="00A055AB"/>
    <w:rsid w:val="00A07A32"/>
    <w:rsid w:val="00A111EC"/>
    <w:rsid w:val="00A1273D"/>
    <w:rsid w:val="00A14149"/>
    <w:rsid w:val="00A1543A"/>
    <w:rsid w:val="00A15A52"/>
    <w:rsid w:val="00A15E03"/>
    <w:rsid w:val="00A16717"/>
    <w:rsid w:val="00A2152A"/>
    <w:rsid w:val="00A23AA3"/>
    <w:rsid w:val="00A23C2B"/>
    <w:rsid w:val="00A27161"/>
    <w:rsid w:val="00A305B0"/>
    <w:rsid w:val="00A324C6"/>
    <w:rsid w:val="00A32AF6"/>
    <w:rsid w:val="00A360A6"/>
    <w:rsid w:val="00A40948"/>
    <w:rsid w:val="00A420B4"/>
    <w:rsid w:val="00A425DE"/>
    <w:rsid w:val="00A43E03"/>
    <w:rsid w:val="00A45B48"/>
    <w:rsid w:val="00A5022D"/>
    <w:rsid w:val="00A514C0"/>
    <w:rsid w:val="00A51E03"/>
    <w:rsid w:val="00A57854"/>
    <w:rsid w:val="00A602D6"/>
    <w:rsid w:val="00A63667"/>
    <w:rsid w:val="00A641A4"/>
    <w:rsid w:val="00A66179"/>
    <w:rsid w:val="00A664C7"/>
    <w:rsid w:val="00A67B67"/>
    <w:rsid w:val="00A75CBC"/>
    <w:rsid w:val="00A816ED"/>
    <w:rsid w:val="00A81D8D"/>
    <w:rsid w:val="00A8567E"/>
    <w:rsid w:val="00A9275D"/>
    <w:rsid w:val="00A94AFB"/>
    <w:rsid w:val="00A94FC6"/>
    <w:rsid w:val="00A955CE"/>
    <w:rsid w:val="00A9602A"/>
    <w:rsid w:val="00A9608E"/>
    <w:rsid w:val="00A974A5"/>
    <w:rsid w:val="00AA2203"/>
    <w:rsid w:val="00AA5109"/>
    <w:rsid w:val="00AA6DCA"/>
    <w:rsid w:val="00AB26F5"/>
    <w:rsid w:val="00AB4D21"/>
    <w:rsid w:val="00AB4DC3"/>
    <w:rsid w:val="00AB4E3A"/>
    <w:rsid w:val="00AB546E"/>
    <w:rsid w:val="00AC2A15"/>
    <w:rsid w:val="00AC3E9C"/>
    <w:rsid w:val="00AC52FA"/>
    <w:rsid w:val="00AC58DB"/>
    <w:rsid w:val="00AD0233"/>
    <w:rsid w:val="00AD08F5"/>
    <w:rsid w:val="00AD161D"/>
    <w:rsid w:val="00AD1703"/>
    <w:rsid w:val="00AD2061"/>
    <w:rsid w:val="00AD209D"/>
    <w:rsid w:val="00AD23A5"/>
    <w:rsid w:val="00AD37A6"/>
    <w:rsid w:val="00AD5A25"/>
    <w:rsid w:val="00AD6787"/>
    <w:rsid w:val="00AD703B"/>
    <w:rsid w:val="00AE2200"/>
    <w:rsid w:val="00AE3CD7"/>
    <w:rsid w:val="00AE4F57"/>
    <w:rsid w:val="00AE5648"/>
    <w:rsid w:val="00AE6D7D"/>
    <w:rsid w:val="00AF1F05"/>
    <w:rsid w:val="00AF2801"/>
    <w:rsid w:val="00AF5830"/>
    <w:rsid w:val="00AF67F1"/>
    <w:rsid w:val="00B02C7E"/>
    <w:rsid w:val="00B03030"/>
    <w:rsid w:val="00B154A2"/>
    <w:rsid w:val="00B15CAC"/>
    <w:rsid w:val="00B170E0"/>
    <w:rsid w:val="00B20FCB"/>
    <w:rsid w:val="00B21DDC"/>
    <w:rsid w:val="00B22F98"/>
    <w:rsid w:val="00B23970"/>
    <w:rsid w:val="00B23B7B"/>
    <w:rsid w:val="00B265FE"/>
    <w:rsid w:val="00B26C1C"/>
    <w:rsid w:val="00B27715"/>
    <w:rsid w:val="00B31C96"/>
    <w:rsid w:val="00B32967"/>
    <w:rsid w:val="00B33F39"/>
    <w:rsid w:val="00B350D0"/>
    <w:rsid w:val="00B4163F"/>
    <w:rsid w:val="00B42841"/>
    <w:rsid w:val="00B42F10"/>
    <w:rsid w:val="00B453D0"/>
    <w:rsid w:val="00B456C7"/>
    <w:rsid w:val="00B46CFA"/>
    <w:rsid w:val="00B4726A"/>
    <w:rsid w:val="00B476FA"/>
    <w:rsid w:val="00B50965"/>
    <w:rsid w:val="00B5509A"/>
    <w:rsid w:val="00B564EB"/>
    <w:rsid w:val="00B57634"/>
    <w:rsid w:val="00B5790F"/>
    <w:rsid w:val="00B62FC8"/>
    <w:rsid w:val="00B6304F"/>
    <w:rsid w:val="00B63B5C"/>
    <w:rsid w:val="00B72513"/>
    <w:rsid w:val="00B74396"/>
    <w:rsid w:val="00B74A4B"/>
    <w:rsid w:val="00B75FA0"/>
    <w:rsid w:val="00B81DCE"/>
    <w:rsid w:val="00B84383"/>
    <w:rsid w:val="00B85AE0"/>
    <w:rsid w:val="00B86B74"/>
    <w:rsid w:val="00B873B8"/>
    <w:rsid w:val="00B92344"/>
    <w:rsid w:val="00B94CBE"/>
    <w:rsid w:val="00B974EA"/>
    <w:rsid w:val="00BA01F5"/>
    <w:rsid w:val="00BA04BC"/>
    <w:rsid w:val="00BA199B"/>
    <w:rsid w:val="00BA5961"/>
    <w:rsid w:val="00BA60A6"/>
    <w:rsid w:val="00BA6F2D"/>
    <w:rsid w:val="00BB0543"/>
    <w:rsid w:val="00BB1378"/>
    <w:rsid w:val="00BB3421"/>
    <w:rsid w:val="00BC05A3"/>
    <w:rsid w:val="00BC343B"/>
    <w:rsid w:val="00BC3F70"/>
    <w:rsid w:val="00BC5590"/>
    <w:rsid w:val="00BD6026"/>
    <w:rsid w:val="00BE3CB7"/>
    <w:rsid w:val="00BE4847"/>
    <w:rsid w:val="00BE59FB"/>
    <w:rsid w:val="00BF0AA9"/>
    <w:rsid w:val="00BF1387"/>
    <w:rsid w:val="00BF23E1"/>
    <w:rsid w:val="00BF2C29"/>
    <w:rsid w:val="00BF6325"/>
    <w:rsid w:val="00BF6718"/>
    <w:rsid w:val="00BF7C2C"/>
    <w:rsid w:val="00C00F83"/>
    <w:rsid w:val="00C03D3E"/>
    <w:rsid w:val="00C06EA4"/>
    <w:rsid w:val="00C10228"/>
    <w:rsid w:val="00C10B67"/>
    <w:rsid w:val="00C11C31"/>
    <w:rsid w:val="00C11C61"/>
    <w:rsid w:val="00C1251C"/>
    <w:rsid w:val="00C12F09"/>
    <w:rsid w:val="00C147D1"/>
    <w:rsid w:val="00C1572A"/>
    <w:rsid w:val="00C16241"/>
    <w:rsid w:val="00C16E97"/>
    <w:rsid w:val="00C2090E"/>
    <w:rsid w:val="00C2117D"/>
    <w:rsid w:val="00C21447"/>
    <w:rsid w:val="00C239D3"/>
    <w:rsid w:val="00C26735"/>
    <w:rsid w:val="00C27733"/>
    <w:rsid w:val="00C3186B"/>
    <w:rsid w:val="00C31DF6"/>
    <w:rsid w:val="00C32300"/>
    <w:rsid w:val="00C323A2"/>
    <w:rsid w:val="00C36433"/>
    <w:rsid w:val="00C40864"/>
    <w:rsid w:val="00C40C31"/>
    <w:rsid w:val="00C42F24"/>
    <w:rsid w:val="00C4399F"/>
    <w:rsid w:val="00C471D5"/>
    <w:rsid w:val="00C516CC"/>
    <w:rsid w:val="00C518FB"/>
    <w:rsid w:val="00C544F4"/>
    <w:rsid w:val="00C62D59"/>
    <w:rsid w:val="00C63FF9"/>
    <w:rsid w:val="00C6552A"/>
    <w:rsid w:val="00C662CE"/>
    <w:rsid w:val="00C67A7A"/>
    <w:rsid w:val="00C7064D"/>
    <w:rsid w:val="00C71AFE"/>
    <w:rsid w:val="00C741C1"/>
    <w:rsid w:val="00C74702"/>
    <w:rsid w:val="00C75345"/>
    <w:rsid w:val="00C83792"/>
    <w:rsid w:val="00C83F24"/>
    <w:rsid w:val="00C84FA0"/>
    <w:rsid w:val="00C855CE"/>
    <w:rsid w:val="00C85EE7"/>
    <w:rsid w:val="00C86D09"/>
    <w:rsid w:val="00C872C7"/>
    <w:rsid w:val="00C958D7"/>
    <w:rsid w:val="00CA1790"/>
    <w:rsid w:val="00CA3B60"/>
    <w:rsid w:val="00CA43B9"/>
    <w:rsid w:val="00CA5743"/>
    <w:rsid w:val="00CA6227"/>
    <w:rsid w:val="00CA7925"/>
    <w:rsid w:val="00CA7AEB"/>
    <w:rsid w:val="00CB40C2"/>
    <w:rsid w:val="00CB44CA"/>
    <w:rsid w:val="00CB4FC1"/>
    <w:rsid w:val="00CB6278"/>
    <w:rsid w:val="00CB74C0"/>
    <w:rsid w:val="00CD18C6"/>
    <w:rsid w:val="00CD1A44"/>
    <w:rsid w:val="00CD2358"/>
    <w:rsid w:val="00CD2539"/>
    <w:rsid w:val="00CD343E"/>
    <w:rsid w:val="00CD4E0D"/>
    <w:rsid w:val="00CD541E"/>
    <w:rsid w:val="00CD5AB8"/>
    <w:rsid w:val="00CD6C70"/>
    <w:rsid w:val="00CE11A6"/>
    <w:rsid w:val="00CE3AD1"/>
    <w:rsid w:val="00CE60BF"/>
    <w:rsid w:val="00CF0D27"/>
    <w:rsid w:val="00D000AF"/>
    <w:rsid w:val="00D01E33"/>
    <w:rsid w:val="00D030F7"/>
    <w:rsid w:val="00D06F0F"/>
    <w:rsid w:val="00D123B4"/>
    <w:rsid w:val="00D12E3D"/>
    <w:rsid w:val="00D133AA"/>
    <w:rsid w:val="00D14718"/>
    <w:rsid w:val="00D14FE5"/>
    <w:rsid w:val="00D202F8"/>
    <w:rsid w:val="00D20BF2"/>
    <w:rsid w:val="00D210E1"/>
    <w:rsid w:val="00D24C59"/>
    <w:rsid w:val="00D25DB2"/>
    <w:rsid w:val="00D27CFA"/>
    <w:rsid w:val="00D30729"/>
    <w:rsid w:val="00D30902"/>
    <w:rsid w:val="00D34440"/>
    <w:rsid w:val="00D35379"/>
    <w:rsid w:val="00D4020D"/>
    <w:rsid w:val="00D441AD"/>
    <w:rsid w:val="00D4673F"/>
    <w:rsid w:val="00D46A02"/>
    <w:rsid w:val="00D470F5"/>
    <w:rsid w:val="00D472BD"/>
    <w:rsid w:val="00D5172E"/>
    <w:rsid w:val="00D52442"/>
    <w:rsid w:val="00D5332D"/>
    <w:rsid w:val="00D55363"/>
    <w:rsid w:val="00D56565"/>
    <w:rsid w:val="00D60695"/>
    <w:rsid w:val="00D621B4"/>
    <w:rsid w:val="00D65BDD"/>
    <w:rsid w:val="00D67661"/>
    <w:rsid w:val="00D702E1"/>
    <w:rsid w:val="00D71657"/>
    <w:rsid w:val="00D71E39"/>
    <w:rsid w:val="00D74020"/>
    <w:rsid w:val="00D7619C"/>
    <w:rsid w:val="00D761A1"/>
    <w:rsid w:val="00D82187"/>
    <w:rsid w:val="00D82C9A"/>
    <w:rsid w:val="00D845EB"/>
    <w:rsid w:val="00D84FFF"/>
    <w:rsid w:val="00D902A3"/>
    <w:rsid w:val="00D912BE"/>
    <w:rsid w:val="00D91A75"/>
    <w:rsid w:val="00D9494F"/>
    <w:rsid w:val="00D9616F"/>
    <w:rsid w:val="00D967A3"/>
    <w:rsid w:val="00D96F50"/>
    <w:rsid w:val="00D971A9"/>
    <w:rsid w:val="00DA046C"/>
    <w:rsid w:val="00DA0595"/>
    <w:rsid w:val="00DA3B37"/>
    <w:rsid w:val="00DA4228"/>
    <w:rsid w:val="00DA595E"/>
    <w:rsid w:val="00DA708C"/>
    <w:rsid w:val="00DA7ED6"/>
    <w:rsid w:val="00DB0F5E"/>
    <w:rsid w:val="00DB3547"/>
    <w:rsid w:val="00DB510D"/>
    <w:rsid w:val="00DB7B7D"/>
    <w:rsid w:val="00DC2285"/>
    <w:rsid w:val="00DC3395"/>
    <w:rsid w:val="00DC51A6"/>
    <w:rsid w:val="00DC53E8"/>
    <w:rsid w:val="00DC6045"/>
    <w:rsid w:val="00DD062B"/>
    <w:rsid w:val="00DD13D9"/>
    <w:rsid w:val="00DD37FF"/>
    <w:rsid w:val="00DD5E6C"/>
    <w:rsid w:val="00DD64AD"/>
    <w:rsid w:val="00DD68FA"/>
    <w:rsid w:val="00DD6B77"/>
    <w:rsid w:val="00DE3300"/>
    <w:rsid w:val="00DE3632"/>
    <w:rsid w:val="00DE49B3"/>
    <w:rsid w:val="00DE6A84"/>
    <w:rsid w:val="00DE6C0E"/>
    <w:rsid w:val="00DE6FF9"/>
    <w:rsid w:val="00DE70A9"/>
    <w:rsid w:val="00DF08A1"/>
    <w:rsid w:val="00DF0E0C"/>
    <w:rsid w:val="00DF1094"/>
    <w:rsid w:val="00DF1524"/>
    <w:rsid w:val="00DF157A"/>
    <w:rsid w:val="00DF20A6"/>
    <w:rsid w:val="00DF7943"/>
    <w:rsid w:val="00DF7A22"/>
    <w:rsid w:val="00E019A5"/>
    <w:rsid w:val="00E03CEE"/>
    <w:rsid w:val="00E05D99"/>
    <w:rsid w:val="00E10E2D"/>
    <w:rsid w:val="00E13CB1"/>
    <w:rsid w:val="00E16F69"/>
    <w:rsid w:val="00E171F0"/>
    <w:rsid w:val="00E21A12"/>
    <w:rsid w:val="00E21CA0"/>
    <w:rsid w:val="00E220EE"/>
    <w:rsid w:val="00E224E7"/>
    <w:rsid w:val="00E22B8A"/>
    <w:rsid w:val="00E24E44"/>
    <w:rsid w:val="00E262CA"/>
    <w:rsid w:val="00E26ABE"/>
    <w:rsid w:val="00E26C91"/>
    <w:rsid w:val="00E27BF0"/>
    <w:rsid w:val="00E30815"/>
    <w:rsid w:val="00E41785"/>
    <w:rsid w:val="00E418E7"/>
    <w:rsid w:val="00E43324"/>
    <w:rsid w:val="00E47606"/>
    <w:rsid w:val="00E47B1F"/>
    <w:rsid w:val="00E47CC4"/>
    <w:rsid w:val="00E537D2"/>
    <w:rsid w:val="00E53956"/>
    <w:rsid w:val="00E53FCD"/>
    <w:rsid w:val="00E542DD"/>
    <w:rsid w:val="00E54706"/>
    <w:rsid w:val="00E576BB"/>
    <w:rsid w:val="00E578F9"/>
    <w:rsid w:val="00E605B4"/>
    <w:rsid w:val="00E62CFD"/>
    <w:rsid w:val="00E67770"/>
    <w:rsid w:val="00E70BA7"/>
    <w:rsid w:val="00E70CE4"/>
    <w:rsid w:val="00E72578"/>
    <w:rsid w:val="00E75280"/>
    <w:rsid w:val="00E753BE"/>
    <w:rsid w:val="00E77DB6"/>
    <w:rsid w:val="00E830E5"/>
    <w:rsid w:val="00E84C9E"/>
    <w:rsid w:val="00E87049"/>
    <w:rsid w:val="00E9027D"/>
    <w:rsid w:val="00E9045F"/>
    <w:rsid w:val="00E91758"/>
    <w:rsid w:val="00E91AA3"/>
    <w:rsid w:val="00E94A3A"/>
    <w:rsid w:val="00E964EA"/>
    <w:rsid w:val="00EA1233"/>
    <w:rsid w:val="00EA2024"/>
    <w:rsid w:val="00EA21D2"/>
    <w:rsid w:val="00EA27D8"/>
    <w:rsid w:val="00EA30B8"/>
    <w:rsid w:val="00EA7E8D"/>
    <w:rsid w:val="00EB0CD7"/>
    <w:rsid w:val="00EB6AA6"/>
    <w:rsid w:val="00EB70C6"/>
    <w:rsid w:val="00EC12B4"/>
    <w:rsid w:val="00EC22D0"/>
    <w:rsid w:val="00EC2EF2"/>
    <w:rsid w:val="00EC74D1"/>
    <w:rsid w:val="00ED196F"/>
    <w:rsid w:val="00ED37A6"/>
    <w:rsid w:val="00ED595E"/>
    <w:rsid w:val="00ED5CE0"/>
    <w:rsid w:val="00EE1DEC"/>
    <w:rsid w:val="00EE391B"/>
    <w:rsid w:val="00EF0347"/>
    <w:rsid w:val="00EF1699"/>
    <w:rsid w:val="00EF3045"/>
    <w:rsid w:val="00EF4C9C"/>
    <w:rsid w:val="00EF594F"/>
    <w:rsid w:val="00EF794F"/>
    <w:rsid w:val="00F01FC9"/>
    <w:rsid w:val="00F022A6"/>
    <w:rsid w:val="00F02D05"/>
    <w:rsid w:val="00F02E89"/>
    <w:rsid w:val="00F05060"/>
    <w:rsid w:val="00F074E7"/>
    <w:rsid w:val="00F07E13"/>
    <w:rsid w:val="00F102E3"/>
    <w:rsid w:val="00F11BD6"/>
    <w:rsid w:val="00F13CB7"/>
    <w:rsid w:val="00F1468C"/>
    <w:rsid w:val="00F14C1A"/>
    <w:rsid w:val="00F214A3"/>
    <w:rsid w:val="00F235A6"/>
    <w:rsid w:val="00F260C3"/>
    <w:rsid w:val="00F27961"/>
    <w:rsid w:val="00F27A78"/>
    <w:rsid w:val="00F3056F"/>
    <w:rsid w:val="00F3114E"/>
    <w:rsid w:val="00F32A02"/>
    <w:rsid w:val="00F32EFB"/>
    <w:rsid w:val="00F33B55"/>
    <w:rsid w:val="00F342E8"/>
    <w:rsid w:val="00F3641D"/>
    <w:rsid w:val="00F42FC8"/>
    <w:rsid w:val="00F43323"/>
    <w:rsid w:val="00F43B0B"/>
    <w:rsid w:val="00F43D58"/>
    <w:rsid w:val="00F45A22"/>
    <w:rsid w:val="00F45B7B"/>
    <w:rsid w:val="00F45F4B"/>
    <w:rsid w:val="00F46B09"/>
    <w:rsid w:val="00F478EE"/>
    <w:rsid w:val="00F500CE"/>
    <w:rsid w:val="00F5030B"/>
    <w:rsid w:val="00F56359"/>
    <w:rsid w:val="00F6082F"/>
    <w:rsid w:val="00F60B1A"/>
    <w:rsid w:val="00F66890"/>
    <w:rsid w:val="00F7006B"/>
    <w:rsid w:val="00F71EB0"/>
    <w:rsid w:val="00F72A61"/>
    <w:rsid w:val="00F76120"/>
    <w:rsid w:val="00F80D09"/>
    <w:rsid w:val="00F8140F"/>
    <w:rsid w:val="00F81FA1"/>
    <w:rsid w:val="00F83EC4"/>
    <w:rsid w:val="00F94F92"/>
    <w:rsid w:val="00F952C6"/>
    <w:rsid w:val="00F9683D"/>
    <w:rsid w:val="00F968C5"/>
    <w:rsid w:val="00F97088"/>
    <w:rsid w:val="00F97A2D"/>
    <w:rsid w:val="00FA0DA6"/>
    <w:rsid w:val="00FA20E5"/>
    <w:rsid w:val="00FA3927"/>
    <w:rsid w:val="00FA7A60"/>
    <w:rsid w:val="00FA7E3F"/>
    <w:rsid w:val="00FB082B"/>
    <w:rsid w:val="00FB0E0E"/>
    <w:rsid w:val="00FB36A6"/>
    <w:rsid w:val="00FB7F61"/>
    <w:rsid w:val="00FC06D8"/>
    <w:rsid w:val="00FC7F94"/>
    <w:rsid w:val="00FD1139"/>
    <w:rsid w:val="00FD113B"/>
    <w:rsid w:val="00FD36BB"/>
    <w:rsid w:val="00FD4D65"/>
    <w:rsid w:val="00FD5114"/>
    <w:rsid w:val="00FD7D0B"/>
    <w:rsid w:val="00FE07A6"/>
    <w:rsid w:val="00FE214A"/>
    <w:rsid w:val="00FE234E"/>
    <w:rsid w:val="00FF09BB"/>
    <w:rsid w:val="00FF1FBF"/>
    <w:rsid w:val="00FF3508"/>
    <w:rsid w:val="00FF69E0"/>
    <w:rsid w:val="00FF7138"/>
    <w:rsid w:val="00FF7AEB"/>
    <w:rsid w:val="038F6F1D"/>
    <w:rsid w:val="0A8C7446"/>
    <w:rsid w:val="10A5C108"/>
    <w:rsid w:val="17B01846"/>
    <w:rsid w:val="199793EB"/>
    <w:rsid w:val="1BD41311"/>
    <w:rsid w:val="1F995D21"/>
    <w:rsid w:val="1FA6694A"/>
    <w:rsid w:val="21A5419F"/>
    <w:rsid w:val="21E99205"/>
    <w:rsid w:val="2E3F58D9"/>
    <w:rsid w:val="357355C3"/>
    <w:rsid w:val="390AB982"/>
    <w:rsid w:val="4F830247"/>
    <w:rsid w:val="4F9A279E"/>
    <w:rsid w:val="510B8AFD"/>
    <w:rsid w:val="5195EE96"/>
    <w:rsid w:val="51C2B826"/>
    <w:rsid w:val="52D583B3"/>
    <w:rsid w:val="646A6B08"/>
    <w:rsid w:val="679D1A6B"/>
    <w:rsid w:val="7CCE8E76"/>
    <w:rsid w:val="7E159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E8CA"/>
  <w15:docId w15:val="{6B24FF50-B291-49E5-98B5-EC41D2C2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504E4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nhideWhenUsed/>
    <w:rsid w:val="00FC06D8"/>
    <w:pPr>
      <w:spacing w:after="0" w:line="240" w:lineRule="auto"/>
      <w:jc w:val="center"/>
    </w:pPr>
    <w:rPr>
      <w:rFonts w:ascii="Times New Roman" w:eastAsia="Times New Roman" w:hAnsi="Times New Roman" w:cs="Latha"/>
      <w:b/>
      <w:bCs/>
      <w:sz w:val="24"/>
      <w:szCs w:val="24"/>
      <w:lang w:eastAsia="lt-LT" w:bidi="ta-IN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FC06D8"/>
    <w:rPr>
      <w:rFonts w:ascii="Times New Roman" w:eastAsia="Times New Roman" w:hAnsi="Times New Roman" w:cs="Latha"/>
      <w:b/>
      <w:bCs/>
      <w:sz w:val="24"/>
      <w:szCs w:val="24"/>
      <w:lang w:eastAsia="lt-LT" w:bidi="ta-IN"/>
    </w:rPr>
  </w:style>
  <w:style w:type="character" w:customStyle="1" w:styleId="CharStyle15">
    <w:name w:val="Char Style 15"/>
    <w:basedOn w:val="Numatytasispastraiposriftas"/>
    <w:link w:val="Style14"/>
    <w:rsid w:val="00FC06D8"/>
    <w:rPr>
      <w:b/>
      <w:bCs/>
      <w:shd w:val="clear" w:color="auto" w:fill="FFFFFF"/>
    </w:rPr>
  </w:style>
  <w:style w:type="paragraph" w:customStyle="1" w:styleId="Style14">
    <w:name w:val="Style 14"/>
    <w:basedOn w:val="prastasis"/>
    <w:link w:val="CharStyle15"/>
    <w:rsid w:val="00FC06D8"/>
    <w:pPr>
      <w:widowControl w:val="0"/>
      <w:shd w:val="clear" w:color="auto" w:fill="FFFFFF"/>
      <w:spacing w:after="400" w:line="269" w:lineRule="exact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D24C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24C59"/>
  </w:style>
  <w:style w:type="paragraph" w:styleId="Porat">
    <w:name w:val="footer"/>
    <w:basedOn w:val="prastasis"/>
    <w:link w:val="PoratDiagrama"/>
    <w:uiPriority w:val="99"/>
    <w:unhideWhenUsed/>
    <w:rsid w:val="00D24C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24C59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0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020C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02F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02F51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02F51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02F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02F51"/>
    <w:rPr>
      <w:b/>
      <w:bCs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B74396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74396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semiHidden/>
    <w:unhideWhenUsed/>
    <w:rsid w:val="00C6552A"/>
    <w:rPr>
      <w:rFonts w:ascii="Times New Roman" w:hAnsi="Times New Roman" w:cs="Times New Roman"/>
      <w:sz w:val="24"/>
      <w:szCs w:val="24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166733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69362C"/>
    <w:rPr>
      <w:b/>
      <w:bCs/>
    </w:rPr>
  </w:style>
  <w:style w:type="paragraph" w:customStyle="1" w:styleId="Default">
    <w:name w:val="Default"/>
    <w:rsid w:val="00A049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FF71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1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1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1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78</rusiavima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DB8715-3DED-49F0-9861-70166E7916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4F9556-9C46-462D-83C9-DDA0208BAC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0D2198-2290-4ABD-ADB2-0EF8B6011424}"/>
</file>

<file path=customXml/itemProps4.xml><?xml version="1.0" encoding="utf-8"?>
<ds:datastoreItem xmlns:ds="http://schemas.openxmlformats.org/officeDocument/2006/customXml" ds:itemID="{3AA21B0A-608A-4CDA-93BE-DD0A76689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2591</Words>
  <Characters>1478</Characters>
  <Application>Microsoft Office Word</Application>
  <DocSecurity>4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FM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Dvišalės komisijos protokolas</dc:title>
  <dc:creator>Šarūnė Navickaitė</dc:creator>
  <cp:lastModifiedBy>Vilija Vervečkienė</cp:lastModifiedBy>
  <cp:revision>2</cp:revision>
  <cp:lastPrinted>2020-03-02T08:33:00Z</cp:lastPrinted>
  <dcterms:created xsi:type="dcterms:W3CDTF">2021-12-16T14:29:00Z</dcterms:created>
  <dcterms:modified xsi:type="dcterms:W3CDTF">2021-12-16T14:29:00Z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