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 Id="rId5" Target="docMetadata/LabelInfo.xml"
                 Type="http://schemas.microsoft.com/office/2020/02/relationships/classificationlabel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C0EA1" w14:textId="77777777" w:rsidR="005C3E5B" w:rsidRPr="003C2D75" w:rsidRDefault="005C3E5B" w:rsidP="005C3E5B">
      <w:pPr>
        <w:jc w:val="center"/>
        <w:rPr>
          <w:rFonts w:ascii="Arial" w:hAnsi="Arial" w:cs="Arial"/>
        </w:rPr>
      </w:pPr>
      <w:r w:rsidRPr="003C2D75">
        <w:rPr>
          <w:rFonts w:ascii="Arial" w:hAnsi="Arial" w:cs="Arial"/>
          <w:noProof/>
          <w:lang w:eastAsia="lt-LT"/>
        </w:rPr>
        <w:drawing>
          <wp:inline distT="0" distB="0" distL="0" distR="0" wp14:anchorId="6DCE2917" wp14:editId="190B45E1">
            <wp:extent cx="482600" cy="546947"/>
            <wp:effectExtent l="0" t="0" r="0" b="5715"/>
            <wp:docPr id="17" name="Paveikslėlis 17" descr="Lietuvos 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17" descr="Lietuvos herb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104" cy="558852"/>
                    </a:xfrm>
                    <a:prstGeom prst="rect">
                      <a:avLst/>
                    </a:prstGeom>
                    <a:noFill/>
                    <a:ln>
                      <a:noFill/>
                    </a:ln>
                  </pic:spPr>
                </pic:pic>
              </a:graphicData>
            </a:graphic>
          </wp:inline>
        </w:drawing>
      </w:r>
    </w:p>
    <w:p w14:paraId="71F172E3" w14:textId="0BCEBA21" w:rsidR="007A526E" w:rsidRPr="003C2D75" w:rsidRDefault="007A526E" w:rsidP="000803B9">
      <w:pPr>
        <w:spacing w:after="840"/>
        <w:ind w:firstLine="720"/>
        <w:jc w:val="center"/>
        <w:rPr>
          <w:rFonts w:ascii="Arial" w:hAnsi="Arial" w:cs="Arial"/>
          <w:b/>
          <w:spacing w:val="-10"/>
          <w:kern w:val="28"/>
          <w:sz w:val="28"/>
          <w:szCs w:val="56"/>
        </w:rPr>
      </w:pPr>
      <w:bookmarkStart w:id="0" w:name="_Hlk126306791"/>
      <w:r w:rsidRPr="003C2D75">
        <w:rPr>
          <w:rFonts w:ascii="Arial" w:hAnsi="Arial" w:cs="Arial"/>
          <w:b/>
          <w:spacing w:val="-10"/>
          <w:kern w:val="28"/>
          <w:sz w:val="28"/>
          <w:szCs w:val="56"/>
        </w:rPr>
        <w:t>LIETUVOS RESPUBLIKOS VYRIAUSYBĖS KANCELIARIJA</w:t>
      </w:r>
    </w:p>
    <w:tbl>
      <w:tblPr>
        <w:tblStyle w:val="TableGrid"/>
        <w:tblW w:w="87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170" w:type="dxa"/>
          <w:right w:w="0" w:type="dxa"/>
        </w:tblCellMar>
        <w:tblLook w:val="06A0" w:firstRow="1" w:lastRow="0" w:firstColumn="1" w:lastColumn="0" w:noHBand="1" w:noVBand="1"/>
      </w:tblPr>
      <w:tblGrid>
        <w:gridCol w:w="4111"/>
        <w:gridCol w:w="2409"/>
        <w:gridCol w:w="2268"/>
      </w:tblGrid>
      <w:tr w:rsidR="00F96ECE" w:rsidRPr="003C2D75" w14:paraId="1F2DF847" w14:textId="77777777" w:rsidTr="00F709B4">
        <w:trPr>
          <w:trHeight w:val="300"/>
        </w:trPr>
        <w:tc>
          <w:tcPr>
            <w:tcW w:w="4111" w:type="dxa"/>
            <w:vMerge w:val="restart"/>
            <w:vAlign w:val="center"/>
          </w:tcPr>
          <w:p w14:paraId="244C6B8D" w14:textId="5832A525" w:rsidR="00F96ECE" w:rsidRPr="003C2D75" w:rsidRDefault="00EF62CF" w:rsidP="00F96ECE">
            <w:pPr>
              <w:ind w:left="270" w:hanging="270"/>
              <w:rPr>
                <w:rFonts w:ascii="Arial" w:hAnsi="Arial" w:cs="Arial"/>
              </w:rPr>
            </w:pPr>
            <w:r>
              <w:rPr>
                <w:rFonts w:ascii="Arial" w:hAnsi="Arial" w:cs="Arial"/>
              </w:rPr>
              <w:t>Ekonomikos ir inovacijų m</w:t>
            </w:r>
            <w:r w:rsidR="00F709B4" w:rsidRPr="003C2D75">
              <w:rPr>
                <w:rFonts w:ascii="Arial" w:hAnsi="Arial" w:cs="Arial"/>
              </w:rPr>
              <w:t>inisterijai</w:t>
            </w:r>
          </w:p>
        </w:tc>
        <w:tc>
          <w:tcPr>
            <w:tcW w:w="2409" w:type="dxa"/>
          </w:tcPr>
          <w:p w14:paraId="6403F1EE" w14:textId="2376EC1A" w:rsidR="00F96ECE" w:rsidRPr="003C2D75" w:rsidRDefault="00F96ECE" w:rsidP="3EC780D8">
            <w:pPr>
              <w:ind w:left="270" w:hanging="270"/>
              <w:rPr>
                <w:rFonts w:ascii="Arial" w:hAnsi="Arial" w:cs="Arial"/>
              </w:rPr>
            </w:pPr>
          </w:p>
        </w:tc>
        <w:tc>
          <w:tcPr>
            <w:tcW w:w="2268" w:type="dxa"/>
          </w:tcPr>
          <w:p w14:paraId="2285D000" w14:textId="0061111A" w:rsidR="00F96ECE" w:rsidRPr="003C2D75" w:rsidRDefault="00F96ECE" w:rsidP="43895182">
            <w:pPr>
              <w:rPr>
                <w:rFonts w:ascii="Arial" w:hAnsi="Arial" w:cs="Arial"/>
              </w:rPr>
            </w:pPr>
            <w:r w:rsidRPr="003C2D75">
              <w:rPr>
                <w:rFonts w:ascii="Arial" w:hAnsi="Arial" w:cs="Arial"/>
              </w:rPr>
              <w:t>Nr.</w:t>
            </w:r>
          </w:p>
        </w:tc>
      </w:tr>
      <w:tr w:rsidR="00F96ECE" w:rsidRPr="003C2D75" w14:paraId="0C0A8EEE" w14:textId="77777777" w:rsidTr="00F709B4">
        <w:trPr>
          <w:trHeight w:val="300"/>
        </w:trPr>
        <w:tc>
          <w:tcPr>
            <w:tcW w:w="4111" w:type="dxa"/>
            <w:vMerge/>
          </w:tcPr>
          <w:p w14:paraId="7E0EA8CE" w14:textId="77777777" w:rsidR="00F96ECE" w:rsidRPr="003C2D75" w:rsidRDefault="00F96ECE" w:rsidP="43895182">
            <w:pPr>
              <w:rPr>
                <w:rFonts w:ascii="Arial" w:hAnsi="Arial" w:cs="Arial"/>
              </w:rPr>
            </w:pPr>
          </w:p>
        </w:tc>
        <w:tc>
          <w:tcPr>
            <w:tcW w:w="2409" w:type="dxa"/>
          </w:tcPr>
          <w:p w14:paraId="2233A358" w14:textId="208DE172" w:rsidR="00F96ECE" w:rsidRPr="003C2D75" w:rsidRDefault="00F96ECE" w:rsidP="43895182">
            <w:pPr>
              <w:rPr>
                <w:rFonts w:ascii="Arial" w:hAnsi="Arial" w:cs="Arial"/>
              </w:rPr>
            </w:pPr>
            <w:r w:rsidRPr="003C2D75">
              <w:rPr>
                <w:rFonts w:ascii="Arial" w:hAnsi="Arial" w:cs="Arial"/>
              </w:rPr>
              <w:t>Į</w:t>
            </w:r>
          </w:p>
        </w:tc>
        <w:tc>
          <w:tcPr>
            <w:tcW w:w="2268" w:type="dxa"/>
          </w:tcPr>
          <w:p w14:paraId="32E2DF21" w14:textId="231EDBC2" w:rsidR="00F96ECE" w:rsidRPr="003C2D75" w:rsidRDefault="00F96ECE" w:rsidP="43895182">
            <w:pPr>
              <w:rPr>
                <w:rFonts w:ascii="Arial" w:hAnsi="Arial" w:cs="Arial"/>
              </w:rPr>
            </w:pPr>
            <w:r w:rsidRPr="003C2D75">
              <w:rPr>
                <w:rFonts w:ascii="Arial" w:hAnsi="Arial" w:cs="Arial"/>
              </w:rPr>
              <w:t>Nr.</w:t>
            </w:r>
          </w:p>
        </w:tc>
      </w:tr>
    </w:tbl>
    <w:p w14:paraId="287B345F" w14:textId="77777777" w:rsidR="007A526E" w:rsidRPr="003C2D75" w:rsidRDefault="007A526E" w:rsidP="007A526E">
      <w:pPr>
        <w:spacing w:line="300" w:lineRule="auto"/>
        <w:contextualSpacing/>
        <w:rPr>
          <w:rFonts w:ascii="Arial" w:hAnsi="Arial" w:cs="Arial"/>
          <w:szCs w:val="24"/>
        </w:rPr>
      </w:pPr>
      <w:r w:rsidRPr="003C2D75">
        <w:rPr>
          <w:rFonts w:ascii="Arial" w:hAnsi="Arial" w:cs="Arial"/>
          <w:szCs w:val="24"/>
        </w:rPr>
        <w:t>Kopija</w:t>
      </w:r>
    </w:p>
    <w:bookmarkEnd w:id="0"/>
    <w:p w14:paraId="1994D68A" w14:textId="7265FC5D" w:rsidR="007A526E" w:rsidRPr="003C2D75" w:rsidRDefault="00BF1E93" w:rsidP="007A526E">
      <w:pPr>
        <w:spacing w:line="300" w:lineRule="auto"/>
        <w:contextualSpacing/>
        <w:rPr>
          <w:rFonts w:ascii="Arial" w:hAnsi="Arial" w:cs="Arial"/>
          <w:spacing w:val="-10"/>
          <w:kern w:val="28"/>
          <w:szCs w:val="24"/>
        </w:rPr>
      </w:pPr>
      <w:r>
        <w:rPr>
          <w:rFonts w:ascii="Arial" w:hAnsi="Arial" w:cs="Arial"/>
          <w:szCs w:val="24"/>
        </w:rPr>
        <w:t xml:space="preserve">Ekonomikos </w:t>
      </w:r>
      <w:r w:rsidR="00EF62CF">
        <w:rPr>
          <w:rFonts w:ascii="Arial" w:hAnsi="Arial" w:cs="Arial"/>
          <w:szCs w:val="24"/>
        </w:rPr>
        <w:t>komitetui</w:t>
      </w:r>
    </w:p>
    <w:p w14:paraId="2E809F6B" w14:textId="460B6DE6" w:rsidR="00A95E73" w:rsidRPr="003C2D75" w:rsidRDefault="00A95E73" w:rsidP="00A95E73">
      <w:pPr>
        <w:keepNext/>
        <w:keepLines/>
        <w:spacing w:before="720" w:after="360" w:line="300" w:lineRule="auto"/>
        <w:outlineLvl w:val="0"/>
        <w:rPr>
          <w:rFonts w:ascii="Arial" w:eastAsiaTheme="majorEastAsia" w:hAnsi="Arial" w:cs="Arial"/>
          <w:szCs w:val="24"/>
        </w:rPr>
      </w:pPr>
      <w:r w:rsidRPr="003C2D75">
        <w:rPr>
          <w:rFonts w:ascii="Arial" w:eastAsiaTheme="majorEastAsia" w:hAnsi="Arial" w:cs="Arial"/>
          <w:b/>
          <w:szCs w:val="24"/>
        </w:rPr>
        <w:t xml:space="preserve">DĖL </w:t>
      </w:r>
      <w:r w:rsidR="00AB399E">
        <w:rPr>
          <w:rFonts w:ascii="Arial" w:eastAsiaTheme="majorEastAsia" w:hAnsi="Arial" w:cs="Arial"/>
          <w:b/>
          <w:szCs w:val="24"/>
        </w:rPr>
        <w:t>S</w:t>
      </w:r>
      <w:r w:rsidR="00C56CB2">
        <w:rPr>
          <w:rFonts w:ascii="Arial" w:eastAsiaTheme="majorEastAsia" w:hAnsi="Arial" w:cs="Arial"/>
          <w:b/>
          <w:szCs w:val="24"/>
        </w:rPr>
        <w:t xml:space="preserve">EIMO </w:t>
      </w:r>
      <w:r w:rsidR="0067368E">
        <w:rPr>
          <w:rFonts w:ascii="Arial" w:eastAsiaTheme="majorEastAsia" w:hAnsi="Arial" w:cs="Arial"/>
          <w:b/>
          <w:szCs w:val="24"/>
        </w:rPr>
        <w:t xml:space="preserve">EKONOMIKOS </w:t>
      </w:r>
      <w:r w:rsidR="00C56CB2">
        <w:rPr>
          <w:rFonts w:ascii="Arial" w:eastAsiaTheme="majorEastAsia" w:hAnsi="Arial" w:cs="Arial"/>
          <w:b/>
          <w:szCs w:val="24"/>
        </w:rPr>
        <w:t>KOMITET</w:t>
      </w:r>
      <w:r w:rsidR="00446F53">
        <w:rPr>
          <w:rFonts w:ascii="Arial" w:eastAsiaTheme="majorEastAsia" w:hAnsi="Arial" w:cs="Arial"/>
          <w:b/>
          <w:szCs w:val="24"/>
        </w:rPr>
        <w:t>O SPRENDIMO</w:t>
      </w:r>
    </w:p>
    <w:p w14:paraId="522CA516" w14:textId="324BB825" w:rsidR="00B868D5" w:rsidRPr="00BD7D56" w:rsidRDefault="00B868D5" w:rsidP="00B868D5">
      <w:pPr>
        <w:spacing w:line="360" w:lineRule="auto"/>
        <w:ind w:firstLine="709"/>
        <w:jc w:val="both"/>
        <w:rPr>
          <w:rFonts w:ascii="Arial" w:hAnsi="Arial" w:cs="Arial"/>
          <w:sz w:val="23"/>
          <w:szCs w:val="23"/>
        </w:rPr>
      </w:pPr>
      <w:r w:rsidRPr="00BD7D56">
        <w:rPr>
          <w:rFonts w:ascii="Arial" w:hAnsi="Arial" w:cs="Arial"/>
          <w:sz w:val="23"/>
          <w:szCs w:val="23"/>
        </w:rPr>
        <w:t xml:space="preserve">Vyriausybės kanceliarijoje gautas Seimo </w:t>
      </w:r>
      <w:r w:rsidR="00BF1E93">
        <w:rPr>
          <w:rFonts w:ascii="Arial" w:hAnsi="Arial" w:cs="Arial"/>
          <w:sz w:val="23"/>
          <w:szCs w:val="23"/>
        </w:rPr>
        <w:t>Ekonomikos</w:t>
      </w:r>
      <w:r w:rsidR="00BF1E93" w:rsidRPr="00BD7D56">
        <w:rPr>
          <w:rFonts w:ascii="Arial" w:hAnsi="Arial" w:cs="Arial"/>
          <w:sz w:val="23"/>
          <w:szCs w:val="23"/>
        </w:rPr>
        <w:t xml:space="preserve"> </w:t>
      </w:r>
      <w:r w:rsidRPr="00BD7D56">
        <w:rPr>
          <w:rFonts w:ascii="Arial" w:hAnsi="Arial" w:cs="Arial"/>
          <w:sz w:val="23"/>
          <w:szCs w:val="23"/>
        </w:rPr>
        <w:t xml:space="preserve">komiteto 2026 m. kovo 25 d. </w:t>
      </w:r>
      <w:r w:rsidR="00F43179">
        <w:rPr>
          <w:rFonts w:ascii="Arial" w:hAnsi="Arial" w:cs="Arial"/>
          <w:sz w:val="23"/>
          <w:szCs w:val="23"/>
        </w:rPr>
        <w:t>posėdžio protokolo</w:t>
      </w:r>
      <w:r w:rsidR="006479BC">
        <w:rPr>
          <w:rFonts w:ascii="Arial" w:hAnsi="Arial" w:cs="Arial"/>
          <w:sz w:val="23"/>
          <w:szCs w:val="23"/>
        </w:rPr>
        <w:t xml:space="preserve"> </w:t>
      </w:r>
      <w:r w:rsidRPr="00BD7D56">
        <w:rPr>
          <w:rFonts w:ascii="Arial" w:hAnsi="Arial" w:cs="Arial"/>
          <w:sz w:val="23"/>
          <w:szCs w:val="23"/>
        </w:rPr>
        <w:t xml:space="preserve">Nr. </w:t>
      </w:r>
      <w:r w:rsidR="00EF31ED" w:rsidRPr="00BD7D56">
        <w:rPr>
          <w:rFonts w:ascii="Arial" w:hAnsi="Arial" w:cs="Arial"/>
          <w:sz w:val="23"/>
          <w:szCs w:val="23"/>
        </w:rPr>
        <w:t>1</w:t>
      </w:r>
      <w:r w:rsidR="00EF31ED">
        <w:rPr>
          <w:rFonts w:ascii="Arial" w:hAnsi="Arial" w:cs="Arial"/>
          <w:sz w:val="23"/>
          <w:szCs w:val="23"/>
        </w:rPr>
        <w:t>08</w:t>
      </w:r>
      <w:r w:rsidRPr="00BD7D56">
        <w:rPr>
          <w:rFonts w:ascii="Arial" w:hAnsi="Arial" w:cs="Arial"/>
          <w:sz w:val="23"/>
          <w:szCs w:val="23"/>
        </w:rPr>
        <w:t>-P-</w:t>
      </w:r>
      <w:r w:rsidR="00EF31ED">
        <w:rPr>
          <w:rFonts w:ascii="Arial" w:hAnsi="Arial" w:cs="Arial"/>
          <w:sz w:val="23"/>
          <w:szCs w:val="23"/>
        </w:rPr>
        <w:t>1</w:t>
      </w:r>
      <w:r w:rsidRPr="00BD7D56">
        <w:rPr>
          <w:rFonts w:ascii="Arial" w:hAnsi="Arial" w:cs="Arial"/>
          <w:sz w:val="23"/>
          <w:szCs w:val="23"/>
        </w:rPr>
        <w:t xml:space="preserve">5 </w:t>
      </w:r>
      <w:r w:rsidR="005F689E">
        <w:rPr>
          <w:rFonts w:ascii="Arial" w:hAnsi="Arial" w:cs="Arial"/>
          <w:sz w:val="23"/>
          <w:szCs w:val="23"/>
        </w:rPr>
        <w:t>išrašas</w:t>
      </w:r>
      <w:r w:rsidR="005F1DA5">
        <w:rPr>
          <w:rFonts w:ascii="Arial" w:hAnsi="Arial" w:cs="Arial"/>
          <w:sz w:val="23"/>
          <w:szCs w:val="23"/>
        </w:rPr>
        <w:t xml:space="preserve"> (toliau – Protokolo išrašas)</w:t>
      </w:r>
      <w:r w:rsidR="00095365">
        <w:rPr>
          <w:rFonts w:ascii="Arial" w:hAnsi="Arial" w:cs="Arial"/>
          <w:sz w:val="23"/>
          <w:szCs w:val="23"/>
        </w:rPr>
        <w:t xml:space="preserve">. </w:t>
      </w:r>
      <w:r w:rsidR="00EF31ED">
        <w:rPr>
          <w:rFonts w:ascii="Arial" w:hAnsi="Arial" w:cs="Arial"/>
          <w:sz w:val="23"/>
          <w:szCs w:val="23"/>
        </w:rPr>
        <w:t xml:space="preserve">Ekonomikos </w:t>
      </w:r>
      <w:r w:rsidR="00095365">
        <w:rPr>
          <w:rFonts w:ascii="Arial" w:hAnsi="Arial" w:cs="Arial"/>
          <w:sz w:val="23"/>
          <w:szCs w:val="23"/>
        </w:rPr>
        <w:t>komiteto posėd</w:t>
      </w:r>
      <w:r w:rsidR="00F54FF5">
        <w:rPr>
          <w:rFonts w:ascii="Arial" w:hAnsi="Arial" w:cs="Arial"/>
          <w:sz w:val="23"/>
          <w:szCs w:val="23"/>
        </w:rPr>
        <w:t>yje</w:t>
      </w:r>
      <w:r w:rsidR="00095365">
        <w:rPr>
          <w:rFonts w:ascii="Arial" w:hAnsi="Arial" w:cs="Arial"/>
          <w:sz w:val="23"/>
          <w:szCs w:val="23"/>
        </w:rPr>
        <w:t xml:space="preserve"> </w:t>
      </w:r>
      <w:r w:rsidR="00EC5FA7">
        <w:rPr>
          <w:rFonts w:ascii="Arial" w:hAnsi="Arial" w:cs="Arial"/>
          <w:sz w:val="23"/>
          <w:szCs w:val="23"/>
        </w:rPr>
        <w:t xml:space="preserve">parlamentinės kontrolės </w:t>
      </w:r>
      <w:r w:rsidR="005E00AD">
        <w:rPr>
          <w:rFonts w:ascii="Arial" w:hAnsi="Arial" w:cs="Arial"/>
          <w:sz w:val="23"/>
          <w:szCs w:val="23"/>
        </w:rPr>
        <w:t xml:space="preserve">tvarka </w:t>
      </w:r>
      <w:r w:rsidR="00095365">
        <w:rPr>
          <w:rFonts w:ascii="Arial" w:hAnsi="Arial" w:cs="Arial"/>
          <w:sz w:val="23"/>
          <w:szCs w:val="23"/>
        </w:rPr>
        <w:t>buvo svarstyta</w:t>
      </w:r>
      <w:r w:rsidR="009E6686">
        <w:rPr>
          <w:rFonts w:ascii="Arial" w:hAnsi="Arial" w:cs="Arial"/>
          <w:sz w:val="23"/>
          <w:szCs w:val="23"/>
        </w:rPr>
        <w:t>s</w:t>
      </w:r>
      <w:r w:rsidRPr="00BD7D56">
        <w:rPr>
          <w:rFonts w:ascii="Arial" w:hAnsi="Arial" w:cs="Arial"/>
          <w:sz w:val="23"/>
          <w:szCs w:val="23"/>
        </w:rPr>
        <w:t xml:space="preserve"> </w:t>
      </w:r>
      <w:r w:rsidR="009E6686" w:rsidRPr="009E6686">
        <w:rPr>
          <w:rFonts w:ascii="Arial" w:hAnsi="Arial" w:cs="Arial"/>
          <w:sz w:val="23"/>
          <w:szCs w:val="23"/>
        </w:rPr>
        <w:t>Lietuvos pasirengimas ES skaitmeninės tapatybės (EUDI) piniginės įgyvendinimui iki 2027 metų</w:t>
      </w:r>
      <w:r w:rsidR="006F0AE9">
        <w:rPr>
          <w:rFonts w:ascii="Arial" w:hAnsi="Arial" w:cs="Arial"/>
          <w:sz w:val="23"/>
          <w:szCs w:val="23"/>
        </w:rPr>
        <w:t>.</w:t>
      </w:r>
      <w:r w:rsidRPr="00BD7D56">
        <w:rPr>
          <w:rFonts w:ascii="Arial" w:hAnsi="Arial" w:cs="Arial"/>
          <w:sz w:val="23"/>
          <w:szCs w:val="23"/>
        </w:rPr>
        <w:t xml:space="preserve"> </w:t>
      </w:r>
    </w:p>
    <w:p w14:paraId="70E0A467" w14:textId="77777777" w:rsidR="00032572" w:rsidRDefault="00B868D5" w:rsidP="00B868D5">
      <w:pPr>
        <w:spacing w:line="360" w:lineRule="auto"/>
        <w:ind w:firstLine="709"/>
        <w:jc w:val="both"/>
        <w:rPr>
          <w:rFonts w:ascii="Arial" w:hAnsi="Arial" w:cs="Arial"/>
          <w:sz w:val="23"/>
          <w:szCs w:val="23"/>
        </w:rPr>
      </w:pPr>
      <w:r w:rsidRPr="00BD7D56">
        <w:rPr>
          <w:rFonts w:ascii="Arial" w:hAnsi="Arial" w:cs="Arial"/>
          <w:sz w:val="23"/>
          <w:szCs w:val="23"/>
        </w:rPr>
        <w:t xml:space="preserve">Atsižvelgdami į tai, kad pagal Lietuvos Respublikos Vyriausybės įstatymą teisė formuoti valstybės politiką atskirose srityse priskirta atitinkamoms ministerijoms, kurios taip pat įgaliotos organizuoti, koordinuoti ir kontroliuoti jos įgyvendinimą ministrams pavestose valdymo srityse, maloniai prašytume </w:t>
      </w:r>
      <w:r w:rsidR="006F0AE9">
        <w:rPr>
          <w:rFonts w:ascii="Arial" w:hAnsi="Arial" w:cs="Arial"/>
          <w:sz w:val="23"/>
          <w:szCs w:val="23"/>
        </w:rPr>
        <w:t>Ekonomikos ir inovacijų</w:t>
      </w:r>
      <w:r w:rsidRPr="00BD7D56">
        <w:rPr>
          <w:rFonts w:ascii="Arial" w:hAnsi="Arial" w:cs="Arial"/>
          <w:sz w:val="23"/>
          <w:szCs w:val="23"/>
        </w:rPr>
        <w:t xml:space="preserve"> ministerij</w:t>
      </w:r>
      <w:r w:rsidR="004D0B55">
        <w:rPr>
          <w:rFonts w:ascii="Arial" w:hAnsi="Arial" w:cs="Arial"/>
          <w:sz w:val="23"/>
          <w:szCs w:val="23"/>
        </w:rPr>
        <w:t>ą</w:t>
      </w:r>
      <w:r w:rsidR="00032572">
        <w:rPr>
          <w:rFonts w:ascii="Arial" w:hAnsi="Arial" w:cs="Arial"/>
          <w:sz w:val="23"/>
          <w:szCs w:val="23"/>
        </w:rPr>
        <w:t>:</w:t>
      </w:r>
    </w:p>
    <w:p w14:paraId="04EC6DB7" w14:textId="1DE43903" w:rsidR="00BD4489" w:rsidRDefault="00F54FF5" w:rsidP="005079FA">
      <w:pPr>
        <w:pStyle w:val="ListParagraph"/>
        <w:numPr>
          <w:ilvl w:val="0"/>
          <w:numId w:val="1"/>
        </w:numPr>
        <w:spacing w:line="360" w:lineRule="auto"/>
        <w:ind w:left="0" w:firstLine="709"/>
        <w:jc w:val="both"/>
        <w:rPr>
          <w:rFonts w:ascii="Arial" w:hAnsi="Arial" w:cs="Arial"/>
          <w:sz w:val="23"/>
          <w:szCs w:val="23"/>
        </w:rPr>
      </w:pPr>
      <w:r>
        <w:rPr>
          <w:rFonts w:ascii="Arial" w:hAnsi="Arial" w:cs="Arial"/>
          <w:sz w:val="23"/>
          <w:szCs w:val="23"/>
        </w:rPr>
        <w:t>i</w:t>
      </w:r>
      <w:r w:rsidR="00BD4489">
        <w:rPr>
          <w:rFonts w:ascii="Arial" w:hAnsi="Arial" w:cs="Arial"/>
          <w:sz w:val="23"/>
          <w:szCs w:val="23"/>
        </w:rPr>
        <w:t xml:space="preserve">ki 2026 m. </w:t>
      </w:r>
      <w:r w:rsidR="00505F0F">
        <w:rPr>
          <w:rFonts w:ascii="Arial" w:hAnsi="Arial" w:cs="Arial"/>
          <w:sz w:val="23"/>
          <w:szCs w:val="23"/>
        </w:rPr>
        <w:t>birželio 1 d. p</w:t>
      </w:r>
      <w:r w:rsidR="00032572">
        <w:rPr>
          <w:rFonts w:ascii="Arial" w:hAnsi="Arial" w:cs="Arial"/>
          <w:sz w:val="23"/>
          <w:szCs w:val="23"/>
        </w:rPr>
        <w:t xml:space="preserve">arengti </w:t>
      </w:r>
      <w:r w:rsidR="00BD4489" w:rsidRPr="00BD4489">
        <w:rPr>
          <w:rFonts w:ascii="Arial" w:hAnsi="Arial" w:cs="Arial"/>
          <w:sz w:val="23"/>
          <w:szCs w:val="23"/>
        </w:rPr>
        <w:t>nacionalin</w:t>
      </w:r>
      <w:r w:rsidR="00BD4489">
        <w:rPr>
          <w:rFonts w:ascii="Arial" w:hAnsi="Arial" w:cs="Arial"/>
          <w:sz w:val="23"/>
          <w:szCs w:val="23"/>
        </w:rPr>
        <w:t>io</w:t>
      </w:r>
      <w:r w:rsidR="00BD4489" w:rsidRPr="00BD4489">
        <w:rPr>
          <w:rFonts w:ascii="Arial" w:hAnsi="Arial" w:cs="Arial"/>
          <w:sz w:val="23"/>
          <w:szCs w:val="23"/>
        </w:rPr>
        <w:t xml:space="preserve"> Europos skaitmeninės tapatybės dėklės (EUDI) įgyvendinimo plan</w:t>
      </w:r>
      <w:r w:rsidR="00BD4489">
        <w:rPr>
          <w:rFonts w:ascii="Arial" w:hAnsi="Arial" w:cs="Arial"/>
          <w:sz w:val="23"/>
          <w:szCs w:val="23"/>
        </w:rPr>
        <w:t>o projektą</w:t>
      </w:r>
      <w:r w:rsidR="00BD4489" w:rsidRPr="00BD4489">
        <w:rPr>
          <w:rFonts w:ascii="Arial" w:hAnsi="Arial" w:cs="Arial"/>
          <w:sz w:val="23"/>
          <w:szCs w:val="23"/>
        </w:rPr>
        <w:t>, kuriame būtų nustatyti aiškūs tikslai ir prioritetiniai panaudojimo atvejai (viešajame ir privačiame sektoriuose)</w:t>
      </w:r>
      <w:r w:rsidR="00656A56">
        <w:rPr>
          <w:rFonts w:ascii="Arial" w:hAnsi="Arial" w:cs="Arial"/>
          <w:sz w:val="23"/>
          <w:szCs w:val="23"/>
        </w:rPr>
        <w:t>,</w:t>
      </w:r>
      <w:r w:rsidR="00BD4489" w:rsidRPr="00BD4489">
        <w:rPr>
          <w:rFonts w:ascii="Arial" w:hAnsi="Arial" w:cs="Arial"/>
          <w:sz w:val="23"/>
          <w:szCs w:val="23"/>
        </w:rPr>
        <w:t xml:space="preserve"> konkretūs įgyvendinimo terminai ir etapai</w:t>
      </w:r>
      <w:r w:rsidR="00656A56">
        <w:rPr>
          <w:rFonts w:ascii="Arial" w:hAnsi="Arial" w:cs="Arial"/>
          <w:sz w:val="23"/>
          <w:szCs w:val="23"/>
        </w:rPr>
        <w:t>,</w:t>
      </w:r>
      <w:r w:rsidR="00BD4489" w:rsidRPr="00BD4489">
        <w:rPr>
          <w:rFonts w:ascii="Arial" w:hAnsi="Arial" w:cs="Arial"/>
          <w:sz w:val="23"/>
          <w:szCs w:val="23"/>
        </w:rPr>
        <w:t xml:space="preserve"> atsakingos institucijos</w:t>
      </w:r>
      <w:r w:rsidR="009E26D7">
        <w:rPr>
          <w:rFonts w:ascii="Arial" w:hAnsi="Arial" w:cs="Arial"/>
          <w:sz w:val="23"/>
          <w:szCs w:val="23"/>
        </w:rPr>
        <w:t>,</w:t>
      </w:r>
      <w:r w:rsidR="00BD4489" w:rsidRPr="00BD4489">
        <w:rPr>
          <w:rFonts w:ascii="Arial" w:hAnsi="Arial" w:cs="Arial"/>
          <w:sz w:val="23"/>
          <w:szCs w:val="23"/>
        </w:rPr>
        <w:t xml:space="preserve"> rizikų valdymo priemonės</w:t>
      </w:r>
      <w:r w:rsidR="00B868D5" w:rsidRPr="005079FA">
        <w:rPr>
          <w:rFonts w:ascii="Arial" w:hAnsi="Arial" w:cs="Arial"/>
          <w:sz w:val="23"/>
          <w:szCs w:val="23"/>
        </w:rPr>
        <w:t xml:space="preserve"> </w:t>
      </w:r>
      <w:r w:rsidR="00505F0F">
        <w:rPr>
          <w:rFonts w:ascii="Arial" w:hAnsi="Arial" w:cs="Arial"/>
          <w:sz w:val="23"/>
          <w:szCs w:val="23"/>
        </w:rPr>
        <w:t xml:space="preserve">ir pristatyti </w:t>
      </w:r>
      <w:r w:rsidR="0031752B">
        <w:rPr>
          <w:rFonts w:ascii="Arial" w:hAnsi="Arial" w:cs="Arial"/>
          <w:sz w:val="23"/>
          <w:szCs w:val="23"/>
        </w:rPr>
        <w:t>šį projektą Vyriausybės kanceliarijai;</w:t>
      </w:r>
    </w:p>
    <w:p w14:paraId="15C612A3" w14:textId="576BEC33" w:rsidR="00B868D5" w:rsidRPr="005079FA" w:rsidRDefault="00F54FF5" w:rsidP="005079FA">
      <w:pPr>
        <w:pStyle w:val="ListParagraph"/>
        <w:numPr>
          <w:ilvl w:val="0"/>
          <w:numId w:val="1"/>
        </w:numPr>
        <w:spacing w:line="360" w:lineRule="auto"/>
        <w:ind w:left="0" w:firstLine="709"/>
        <w:jc w:val="both"/>
        <w:rPr>
          <w:rFonts w:ascii="Arial" w:hAnsi="Arial" w:cs="Arial"/>
          <w:sz w:val="23"/>
          <w:szCs w:val="23"/>
        </w:rPr>
      </w:pPr>
      <w:r>
        <w:rPr>
          <w:rFonts w:ascii="Arial" w:hAnsi="Arial" w:cs="Arial"/>
          <w:sz w:val="23"/>
          <w:szCs w:val="23"/>
        </w:rPr>
        <w:t>i</w:t>
      </w:r>
      <w:r w:rsidR="00B868D5" w:rsidRPr="005079FA">
        <w:rPr>
          <w:rFonts w:ascii="Arial" w:hAnsi="Arial" w:cs="Arial"/>
          <w:sz w:val="23"/>
          <w:szCs w:val="23"/>
        </w:rPr>
        <w:t xml:space="preserve">šnagrinėti </w:t>
      </w:r>
      <w:r w:rsidR="00836AF9">
        <w:rPr>
          <w:rFonts w:ascii="Arial" w:hAnsi="Arial" w:cs="Arial"/>
          <w:sz w:val="23"/>
          <w:szCs w:val="23"/>
        </w:rPr>
        <w:t xml:space="preserve">pridedamą </w:t>
      </w:r>
      <w:r w:rsidR="005F1DA5" w:rsidRPr="005079FA">
        <w:rPr>
          <w:rFonts w:ascii="Arial" w:hAnsi="Arial" w:cs="Arial"/>
          <w:sz w:val="23"/>
          <w:szCs w:val="23"/>
        </w:rPr>
        <w:t>Protokolo išraš</w:t>
      </w:r>
      <w:r w:rsidR="00836AF9">
        <w:rPr>
          <w:rFonts w:ascii="Arial" w:hAnsi="Arial" w:cs="Arial"/>
          <w:sz w:val="23"/>
          <w:szCs w:val="23"/>
        </w:rPr>
        <w:t>ą</w:t>
      </w:r>
      <w:r w:rsidR="005F1DA5" w:rsidRPr="005079FA">
        <w:rPr>
          <w:rFonts w:ascii="Arial" w:hAnsi="Arial" w:cs="Arial"/>
          <w:sz w:val="23"/>
          <w:szCs w:val="23"/>
        </w:rPr>
        <w:t xml:space="preserve"> </w:t>
      </w:r>
      <w:r w:rsidR="00B868D5" w:rsidRPr="005079FA">
        <w:rPr>
          <w:rFonts w:ascii="Arial" w:hAnsi="Arial" w:cs="Arial"/>
          <w:sz w:val="23"/>
          <w:szCs w:val="23"/>
        </w:rPr>
        <w:t xml:space="preserve">ir </w:t>
      </w:r>
      <w:r w:rsidR="00764C3F">
        <w:rPr>
          <w:rFonts w:ascii="Arial" w:hAnsi="Arial" w:cs="Arial"/>
          <w:sz w:val="23"/>
          <w:szCs w:val="23"/>
        </w:rPr>
        <w:t>apie priimtus sprendimus informuoti</w:t>
      </w:r>
      <w:r w:rsidR="00764C3F" w:rsidRPr="005079FA">
        <w:rPr>
          <w:rFonts w:ascii="Arial" w:hAnsi="Arial" w:cs="Arial"/>
          <w:sz w:val="23"/>
          <w:szCs w:val="23"/>
        </w:rPr>
        <w:t xml:space="preserve"> </w:t>
      </w:r>
      <w:r w:rsidR="00836AF9">
        <w:rPr>
          <w:rFonts w:ascii="Arial" w:hAnsi="Arial" w:cs="Arial"/>
          <w:sz w:val="23"/>
          <w:szCs w:val="23"/>
        </w:rPr>
        <w:t>Ekonomikos</w:t>
      </w:r>
      <w:r w:rsidR="00836AF9" w:rsidRPr="005079FA">
        <w:rPr>
          <w:rFonts w:ascii="Arial" w:hAnsi="Arial" w:cs="Arial"/>
          <w:sz w:val="23"/>
          <w:szCs w:val="23"/>
        </w:rPr>
        <w:t xml:space="preserve"> </w:t>
      </w:r>
      <w:r w:rsidR="00B868D5" w:rsidRPr="005079FA">
        <w:rPr>
          <w:rFonts w:ascii="Arial" w:hAnsi="Arial" w:cs="Arial"/>
          <w:sz w:val="23"/>
          <w:szCs w:val="23"/>
        </w:rPr>
        <w:t>komitet</w:t>
      </w:r>
      <w:r w:rsidR="00764C3F">
        <w:rPr>
          <w:rFonts w:ascii="Arial" w:hAnsi="Arial" w:cs="Arial"/>
          <w:sz w:val="23"/>
          <w:szCs w:val="23"/>
        </w:rPr>
        <w:t>ą</w:t>
      </w:r>
      <w:r w:rsidR="00B868D5" w:rsidRPr="005079FA">
        <w:rPr>
          <w:rFonts w:ascii="Arial" w:hAnsi="Arial" w:cs="Arial"/>
          <w:sz w:val="23"/>
          <w:szCs w:val="23"/>
        </w:rPr>
        <w:t>. Atsakymo kopiją maloniai prašome pateikti Vyriausybės kanceliarijai.</w:t>
      </w:r>
    </w:p>
    <w:p w14:paraId="29DA1DF7" w14:textId="77777777" w:rsidR="006E5138" w:rsidRDefault="00B868D5" w:rsidP="005079FA">
      <w:pPr>
        <w:tabs>
          <w:tab w:val="left" w:pos="4110"/>
        </w:tabs>
        <w:spacing w:after="600" w:line="300" w:lineRule="auto"/>
        <w:ind w:firstLine="851"/>
        <w:rPr>
          <w:rFonts w:ascii="Arial" w:hAnsi="Arial" w:cs="Arial"/>
        </w:rPr>
      </w:pPr>
      <w:r w:rsidRPr="00BD7D56">
        <w:rPr>
          <w:rFonts w:ascii="Arial" w:hAnsi="Arial" w:cs="Arial"/>
          <w:sz w:val="23"/>
          <w:szCs w:val="23"/>
        </w:rPr>
        <w:t xml:space="preserve">PRIDEDAMA. </w:t>
      </w:r>
      <w:r w:rsidR="00EE5D51">
        <w:rPr>
          <w:rFonts w:ascii="Arial" w:hAnsi="Arial" w:cs="Arial"/>
          <w:sz w:val="23"/>
          <w:szCs w:val="23"/>
        </w:rPr>
        <w:t>Protokolo išrašas</w:t>
      </w:r>
      <w:r w:rsidRPr="00BD7D56">
        <w:rPr>
          <w:rFonts w:ascii="Arial" w:hAnsi="Arial" w:cs="Arial"/>
          <w:sz w:val="23"/>
          <w:szCs w:val="23"/>
        </w:rPr>
        <w:t xml:space="preserve">, </w:t>
      </w:r>
      <w:r w:rsidR="00EE5D51">
        <w:rPr>
          <w:rFonts w:ascii="Arial" w:hAnsi="Arial" w:cs="Arial"/>
          <w:sz w:val="23"/>
          <w:szCs w:val="23"/>
        </w:rPr>
        <w:t>1</w:t>
      </w:r>
      <w:r w:rsidRPr="00BD7D56">
        <w:rPr>
          <w:rFonts w:ascii="Arial" w:hAnsi="Arial" w:cs="Arial"/>
          <w:sz w:val="23"/>
          <w:szCs w:val="23"/>
        </w:rPr>
        <w:t xml:space="preserve"> lapa</w:t>
      </w:r>
      <w:r w:rsidR="00EE5D51">
        <w:rPr>
          <w:rFonts w:ascii="Arial" w:hAnsi="Arial" w:cs="Arial"/>
          <w:sz w:val="23"/>
          <w:szCs w:val="23"/>
        </w:rPr>
        <w:t>s</w:t>
      </w:r>
      <w:r w:rsidRPr="00BD7D56">
        <w:rPr>
          <w:rFonts w:ascii="Arial" w:hAnsi="Arial" w:cs="Arial"/>
          <w:sz w:val="23"/>
          <w:szCs w:val="23"/>
        </w:rPr>
        <w:t>.</w:t>
      </w:r>
    </w:p>
    <w:p w14:paraId="781372BA" w14:textId="64FCD221" w:rsidR="006E5138" w:rsidRDefault="001753D9" w:rsidP="005079FA">
      <w:pPr>
        <w:tabs>
          <w:tab w:val="left" w:pos="4110"/>
        </w:tabs>
        <w:spacing w:after="600" w:line="300" w:lineRule="auto"/>
        <w:ind w:firstLine="851"/>
        <w:rPr>
          <w:rFonts w:ascii="Arial" w:hAnsi="Arial" w:cs="Arial"/>
        </w:rPr>
      </w:pPr>
      <w:r w:rsidRPr="003C574A">
        <w:rPr>
          <w:rFonts w:ascii="Arial" w:hAnsi="Arial" w:cs="Arial"/>
        </w:rPr>
        <w:t xml:space="preserve">Vyriausybės </w:t>
      </w:r>
      <w:r w:rsidR="003C574A" w:rsidRPr="003C574A">
        <w:rPr>
          <w:rFonts w:ascii="Arial" w:hAnsi="Arial" w:cs="Arial"/>
        </w:rPr>
        <w:t xml:space="preserve">kancleris </w:t>
      </w:r>
      <w:r w:rsidR="003C574A" w:rsidRPr="003C574A">
        <w:rPr>
          <w:rFonts w:ascii="Arial" w:hAnsi="Arial" w:cs="Arial"/>
        </w:rPr>
        <w:tab/>
      </w:r>
      <w:r w:rsidR="006E5138">
        <w:rPr>
          <w:rFonts w:ascii="Arial" w:hAnsi="Arial" w:cs="Arial"/>
        </w:rPr>
        <w:tab/>
      </w:r>
      <w:r w:rsidR="006E5138">
        <w:rPr>
          <w:rFonts w:ascii="Arial" w:hAnsi="Arial" w:cs="Arial"/>
        </w:rPr>
        <w:tab/>
      </w:r>
      <w:r w:rsidR="006E5138">
        <w:rPr>
          <w:rFonts w:ascii="Arial" w:hAnsi="Arial" w:cs="Arial"/>
        </w:rPr>
        <w:tab/>
      </w:r>
      <w:proofErr w:type="spellStart"/>
      <w:r w:rsidR="00E30060" w:rsidRPr="00E30060">
        <w:rPr>
          <w:rFonts w:ascii="Arial" w:hAnsi="Arial" w:cs="Arial"/>
        </w:rPr>
        <w:t>Eitvydas</w:t>
      </w:r>
      <w:proofErr w:type="spellEnd"/>
      <w:r w:rsidR="00E30060">
        <w:rPr>
          <w:rFonts w:ascii="Arial" w:hAnsi="Arial" w:cs="Arial"/>
        </w:rPr>
        <w:t xml:space="preserve"> Bingelis</w:t>
      </w:r>
      <w:bookmarkStart w:id="1" w:name="rengejoNuoroda"/>
    </w:p>
    <w:p w14:paraId="698F5990" w14:textId="450F53ED" w:rsidR="00A95C59" w:rsidRPr="003C2D75" w:rsidRDefault="00C6326E" w:rsidP="006E5138">
      <w:pPr>
        <w:tabs>
          <w:tab w:val="left" w:pos="4110"/>
        </w:tabs>
        <w:spacing w:after="840" w:line="300" w:lineRule="auto"/>
        <w:ind w:firstLine="851"/>
        <w:rPr>
          <w:rFonts w:ascii="Arial" w:hAnsi="Arial" w:cs="Arial"/>
        </w:rPr>
      </w:pPr>
      <w:r w:rsidRPr="0030197F">
        <w:rPr>
          <w:rFonts w:ascii="Arial" w:hAnsi="Arial" w:cs="Arial"/>
          <w:sz w:val="22"/>
          <w:szCs w:val="22"/>
        </w:rPr>
        <w:t xml:space="preserve">Diana Seredokaitė</w:t>
      </w:r>
      <w:bookmarkEnd w:id="1"/>
      <w:r w:rsidRPr="0030197F">
        <w:rPr>
          <w:rFonts w:ascii="Arial" w:hAnsi="Arial" w:cs="Arial"/>
          <w:sz w:val="22"/>
          <w:szCs w:val="22"/>
        </w:rPr>
        <w:t>, tel.</w:t>
      </w:r>
      <w:r>
        <w:rPr>
          <w:rFonts w:ascii="Arial" w:hAnsi="Arial" w:cs="Arial"/>
          <w:sz w:val="22"/>
          <w:szCs w:val="22"/>
        </w:rPr>
        <w:t xml:space="preserve"> </w:t>
      </w:r>
      <w:bookmarkStart w:id="2" w:name="rengejoNuorodaTel"/>
      <w:r>
        <w:rPr>
          <w:rFonts w:ascii="Arial" w:hAnsi="Arial" w:cs="Arial"/>
          <w:sz w:val="22"/>
          <w:szCs w:val="22"/>
        </w:rPr>
        <w:t xml:space="preserve">+370 5 2098934, +370 668 42369</w:t>
      </w:r>
      <w:bookmarkEnd w:id="2"/>
      <w:r w:rsidRPr="0030197F">
        <w:rPr>
          <w:rFonts w:ascii="Arial" w:hAnsi="Arial" w:cs="Arial"/>
          <w:sz w:val="22"/>
          <w:szCs w:val="22"/>
        </w:rPr>
        <w:t>, el. p.</w:t>
      </w:r>
      <w:r>
        <w:rPr>
          <w:rFonts w:ascii="Arial" w:hAnsi="Arial" w:cs="Arial"/>
          <w:sz w:val="22"/>
          <w:szCs w:val="22"/>
        </w:rPr>
        <w:t xml:space="preserve"> </w:t>
      </w:r>
      <w:bookmarkStart w:id="3" w:name="rengejoNuorodaEmail"/>
      <w:r>
        <w:rPr>
          <w:rFonts w:ascii="Arial" w:hAnsi="Arial" w:cs="Arial"/>
          <w:sz w:val="22"/>
          <w:szCs w:val="22"/>
        </w:rPr>
        <w:t xml:space="preserve">diana.seredokaite@lrv.lt</w:t>
      </w:r>
      <w:bookmarkEnd w:id="3"/>
    </w:p>
    <w:sectPr w:rsidR="00A95C59" w:rsidRPr="003C2D75" w:rsidSect="00656517">
      <w:headerReference w:type="even" r:id="rId11"/>
      <w:headerReference w:type="default" r:id="rId12"/>
      <w:footerReference w:type="first" r:id="rId13"/>
      <w:pgSz w:w="11906" w:h="16838" w:code="9"/>
      <w:pgMar w:top="1134" w:right="1134"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D004F" w14:textId="77777777" w:rsidR="00794C7B" w:rsidRDefault="00794C7B">
      <w:r>
        <w:separator/>
      </w:r>
    </w:p>
  </w:endnote>
  <w:endnote w:type="continuationSeparator" w:id="0">
    <w:p w14:paraId="007A0A3F" w14:textId="77777777" w:rsidR="00794C7B" w:rsidRDefault="00794C7B">
      <w:r>
        <w:continuationSeparator/>
      </w:r>
    </w:p>
  </w:endnote>
  <w:endnote w:type="continuationNotice" w:id="1">
    <w:p w14:paraId="2CD0F704" w14:textId="77777777" w:rsidR="00794C7B" w:rsidRDefault="00794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28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402"/>
      <w:gridCol w:w="3118"/>
    </w:tblGrid>
    <w:tr w:rsidR="00BF3E54" w:rsidRPr="00C537D8" w14:paraId="1C0F140E" w14:textId="77777777">
      <w:tc>
        <w:tcPr>
          <w:tcW w:w="3686" w:type="dxa"/>
        </w:tcPr>
        <w:p w14:paraId="481228E2" w14:textId="3D8E7D53" w:rsidR="00BF3E54" w:rsidRPr="00737B9C" w:rsidRDefault="00BF3E54" w:rsidP="00BF3E54">
          <w:pPr>
            <w:pStyle w:val="Header"/>
            <w:tabs>
              <w:tab w:val="clear" w:pos="4153"/>
              <w:tab w:val="clear" w:pos="8306"/>
            </w:tabs>
            <w:spacing w:line="276" w:lineRule="auto"/>
            <w:jc w:val="center"/>
            <w:rPr>
              <w:rFonts w:asciiTheme="minorHAnsi" w:hAnsiTheme="minorHAnsi" w:cstheme="minorHAnsi"/>
              <w:sz w:val="20"/>
            </w:rPr>
          </w:pPr>
        </w:p>
        <w:p w14:paraId="7BB74DA6" w14:textId="219072BD" w:rsidR="00BF3E54" w:rsidRPr="00737B9C" w:rsidRDefault="00BF3E54" w:rsidP="00BF3E54">
          <w:pPr>
            <w:pStyle w:val="Header"/>
            <w:tabs>
              <w:tab w:val="clear" w:pos="4153"/>
              <w:tab w:val="clear" w:pos="8306"/>
            </w:tabs>
            <w:spacing w:line="276" w:lineRule="auto"/>
            <w:ind w:firstLine="175"/>
            <w:rPr>
              <w:rFonts w:asciiTheme="minorHAnsi" w:hAnsiTheme="minorHAnsi" w:cstheme="minorHAnsi"/>
              <w:sz w:val="20"/>
            </w:rPr>
          </w:pPr>
          <w:r w:rsidRPr="00737B9C">
            <w:rPr>
              <w:rFonts w:asciiTheme="minorHAnsi" w:hAnsiTheme="minorHAnsi" w:cstheme="minorHAnsi"/>
              <w:sz w:val="20"/>
            </w:rPr>
            <w:t xml:space="preserve">Biudžetinė įstaiga </w:t>
          </w:r>
        </w:p>
        <w:p w14:paraId="422ADA8E" w14:textId="77777777" w:rsidR="00BF3E54" w:rsidRPr="00737B9C" w:rsidRDefault="00BF3E54" w:rsidP="00BF3E54">
          <w:pPr>
            <w:pStyle w:val="Header"/>
            <w:tabs>
              <w:tab w:val="clear" w:pos="4153"/>
              <w:tab w:val="clear" w:pos="8306"/>
            </w:tabs>
            <w:spacing w:line="276" w:lineRule="auto"/>
            <w:ind w:firstLine="175"/>
            <w:rPr>
              <w:rFonts w:asciiTheme="minorHAnsi" w:hAnsiTheme="minorHAnsi" w:cstheme="minorHAnsi"/>
              <w:sz w:val="20"/>
            </w:rPr>
          </w:pPr>
          <w:r w:rsidRPr="00737B9C">
            <w:rPr>
              <w:rFonts w:asciiTheme="minorHAnsi" w:hAnsiTheme="minorHAnsi" w:cstheme="minorHAnsi"/>
              <w:sz w:val="20"/>
            </w:rPr>
            <w:t>Gedimino pr. 11, LT-01103 Vilnius</w:t>
          </w:r>
        </w:p>
        <w:p w14:paraId="010F602B" w14:textId="77777777" w:rsidR="00BF3E54" w:rsidRPr="00737B9C" w:rsidRDefault="00BF3E54" w:rsidP="00BF3E54">
          <w:pPr>
            <w:pStyle w:val="Footer"/>
            <w:tabs>
              <w:tab w:val="left" w:pos="2940"/>
            </w:tabs>
            <w:ind w:firstLine="175"/>
            <w:rPr>
              <w:rFonts w:asciiTheme="minorHAnsi" w:hAnsiTheme="minorHAnsi" w:cstheme="minorHAnsi"/>
              <w:sz w:val="20"/>
            </w:rPr>
          </w:pPr>
          <w:r w:rsidRPr="00737B9C">
            <w:rPr>
              <w:rFonts w:asciiTheme="minorHAnsi" w:hAnsiTheme="minorHAnsi" w:cstheme="minorHAnsi"/>
              <w:sz w:val="20"/>
            </w:rPr>
            <w:t>Interneto svetainė: https://lrv.lt</w:t>
          </w:r>
        </w:p>
      </w:tc>
      <w:tc>
        <w:tcPr>
          <w:tcW w:w="3402" w:type="dxa"/>
        </w:tcPr>
        <w:p w14:paraId="45E8F849" w14:textId="77777777" w:rsidR="00BF3E54" w:rsidRPr="00737B9C" w:rsidRDefault="00BF3E54" w:rsidP="00BF3E54">
          <w:pPr>
            <w:pStyle w:val="Header"/>
            <w:tabs>
              <w:tab w:val="clear" w:pos="4153"/>
              <w:tab w:val="clear" w:pos="8306"/>
            </w:tabs>
            <w:spacing w:line="276" w:lineRule="auto"/>
            <w:ind w:right="732"/>
            <w:rPr>
              <w:rFonts w:asciiTheme="minorHAnsi" w:hAnsiTheme="minorHAnsi" w:cstheme="minorHAnsi"/>
              <w:sz w:val="20"/>
            </w:rPr>
          </w:pPr>
        </w:p>
        <w:p w14:paraId="1589D7DF" w14:textId="77777777" w:rsidR="00BF3E54" w:rsidRPr="00737B9C" w:rsidRDefault="00BF3E54" w:rsidP="00BF3E54">
          <w:pPr>
            <w:pStyle w:val="Header"/>
            <w:tabs>
              <w:tab w:val="clear" w:pos="4153"/>
              <w:tab w:val="clear" w:pos="8306"/>
            </w:tabs>
            <w:spacing w:line="276" w:lineRule="auto"/>
            <w:ind w:right="732"/>
            <w:rPr>
              <w:rFonts w:asciiTheme="minorHAnsi" w:hAnsiTheme="minorHAnsi" w:cstheme="minorHAnsi"/>
              <w:sz w:val="20"/>
              <w:lang w:val="en-GB"/>
            </w:rPr>
          </w:pPr>
          <w:r w:rsidRPr="00737B9C">
            <w:rPr>
              <w:rFonts w:asciiTheme="minorHAnsi" w:hAnsiTheme="minorHAnsi" w:cstheme="minorHAnsi"/>
              <w:sz w:val="20"/>
            </w:rPr>
            <w:t xml:space="preserve">Tel. </w:t>
          </w:r>
          <w:r w:rsidRPr="00737B9C">
            <w:rPr>
              <w:rFonts w:asciiTheme="minorHAnsi" w:hAnsiTheme="minorHAnsi" w:cstheme="minorHAnsi"/>
              <w:sz w:val="20"/>
              <w:lang w:val="en-GB"/>
            </w:rPr>
            <w:t>+370 5 266 3711</w:t>
          </w:r>
        </w:p>
        <w:p w14:paraId="642B52A9" w14:textId="77777777" w:rsidR="00BF3E54" w:rsidRPr="00737B9C" w:rsidRDefault="00BF3E54" w:rsidP="00BF3E54">
          <w:pPr>
            <w:pStyle w:val="Header"/>
            <w:tabs>
              <w:tab w:val="clear" w:pos="4153"/>
              <w:tab w:val="clear" w:pos="8306"/>
            </w:tabs>
            <w:spacing w:line="276" w:lineRule="auto"/>
            <w:ind w:right="732" w:firstLine="38"/>
            <w:rPr>
              <w:rFonts w:asciiTheme="minorHAnsi" w:hAnsiTheme="minorHAnsi" w:cstheme="minorHAnsi"/>
              <w:sz w:val="20"/>
            </w:rPr>
          </w:pPr>
          <w:r w:rsidRPr="00737B9C">
            <w:rPr>
              <w:rFonts w:asciiTheme="minorHAnsi" w:hAnsiTheme="minorHAnsi" w:cstheme="minorHAnsi"/>
              <w:sz w:val="20"/>
              <w:lang w:val="en-GB"/>
            </w:rPr>
            <w:t xml:space="preserve">E. </w:t>
          </w:r>
          <w:proofErr w:type="spellStart"/>
          <w:r w:rsidRPr="00737B9C">
            <w:rPr>
              <w:rFonts w:asciiTheme="minorHAnsi" w:hAnsiTheme="minorHAnsi" w:cstheme="minorHAnsi"/>
              <w:sz w:val="20"/>
              <w:lang w:val="en-GB"/>
            </w:rPr>
            <w:t>pristatymas</w:t>
          </w:r>
          <w:proofErr w:type="spellEnd"/>
          <w:r w:rsidRPr="00737B9C">
            <w:rPr>
              <w:rFonts w:asciiTheme="minorHAnsi" w:hAnsiTheme="minorHAnsi" w:cstheme="minorHAnsi"/>
              <w:sz w:val="20"/>
              <w:lang w:val="en-GB"/>
            </w:rPr>
            <w:t>: 188604574</w:t>
          </w:r>
        </w:p>
        <w:p w14:paraId="6D0F16A0" w14:textId="77777777" w:rsidR="00BF3E54" w:rsidRPr="00737B9C" w:rsidRDefault="00BF3E54" w:rsidP="00BF3E54">
          <w:pPr>
            <w:pStyle w:val="Header"/>
            <w:tabs>
              <w:tab w:val="clear" w:pos="4153"/>
              <w:tab w:val="clear" w:pos="8306"/>
            </w:tabs>
            <w:spacing w:line="276" w:lineRule="auto"/>
            <w:ind w:firstLine="38"/>
            <w:rPr>
              <w:rFonts w:asciiTheme="minorHAnsi" w:hAnsiTheme="minorHAnsi" w:cstheme="minorHAnsi"/>
              <w:sz w:val="20"/>
            </w:rPr>
          </w:pPr>
          <w:r w:rsidRPr="00737B9C">
            <w:rPr>
              <w:rFonts w:asciiTheme="minorHAnsi" w:hAnsiTheme="minorHAnsi" w:cstheme="minorHAnsi"/>
              <w:sz w:val="20"/>
            </w:rPr>
            <w:t xml:space="preserve">El. p. </w:t>
          </w:r>
          <w:hyperlink r:id="rId1" w:history="1">
            <w:r w:rsidRPr="00737B9C">
              <w:rPr>
                <w:rStyle w:val="Hyperlink"/>
                <w:rFonts w:asciiTheme="minorHAnsi" w:hAnsiTheme="minorHAnsi" w:cstheme="minorHAnsi"/>
                <w:color w:val="auto"/>
                <w:sz w:val="20"/>
                <w:u w:val="none"/>
              </w:rPr>
              <w:t>LRVkanceliarija@lrv.lt</w:t>
            </w:r>
          </w:hyperlink>
        </w:p>
      </w:tc>
      <w:tc>
        <w:tcPr>
          <w:tcW w:w="3118" w:type="dxa"/>
        </w:tcPr>
        <w:p w14:paraId="76E3F447" w14:textId="77777777" w:rsidR="00BF3E54" w:rsidRPr="00737B9C" w:rsidRDefault="00BF3E54" w:rsidP="00BF3E54">
          <w:pPr>
            <w:pStyle w:val="Footer"/>
            <w:tabs>
              <w:tab w:val="left" w:pos="2940"/>
            </w:tabs>
            <w:rPr>
              <w:rFonts w:asciiTheme="minorHAnsi" w:hAnsiTheme="minorHAnsi" w:cstheme="minorHAnsi"/>
              <w:sz w:val="20"/>
            </w:rPr>
          </w:pPr>
        </w:p>
        <w:p w14:paraId="221F4740" w14:textId="77777777" w:rsidR="00BF3E54" w:rsidRPr="00737B9C" w:rsidRDefault="00BF3E54" w:rsidP="00BF3E54">
          <w:pPr>
            <w:pStyle w:val="Footer"/>
            <w:tabs>
              <w:tab w:val="left" w:pos="2940"/>
            </w:tabs>
            <w:spacing w:line="276" w:lineRule="auto"/>
            <w:ind w:firstLine="34"/>
            <w:rPr>
              <w:rFonts w:asciiTheme="minorHAnsi" w:hAnsiTheme="minorHAnsi" w:cstheme="minorHAnsi"/>
              <w:sz w:val="20"/>
            </w:rPr>
          </w:pPr>
          <w:r w:rsidRPr="00737B9C">
            <w:rPr>
              <w:rFonts w:asciiTheme="minorHAnsi" w:hAnsiTheme="minorHAnsi" w:cstheme="minorHAnsi"/>
              <w:sz w:val="20"/>
            </w:rPr>
            <w:t>Duomenys kaupiami ir saugomi Juridinių asmenų registre</w:t>
          </w:r>
        </w:p>
        <w:p w14:paraId="24FD14AE" w14:textId="77777777" w:rsidR="00BF3E54" w:rsidRPr="00737B9C" w:rsidRDefault="00BF3E54" w:rsidP="00BF3E54">
          <w:pPr>
            <w:pStyle w:val="Header"/>
            <w:tabs>
              <w:tab w:val="clear" w:pos="4153"/>
              <w:tab w:val="clear" w:pos="8306"/>
            </w:tabs>
            <w:spacing w:line="276" w:lineRule="auto"/>
            <w:ind w:firstLine="34"/>
            <w:rPr>
              <w:rFonts w:asciiTheme="minorHAnsi" w:hAnsiTheme="minorHAnsi" w:cstheme="minorHAnsi"/>
              <w:sz w:val="20"/>
            </w:rPr>
          </w:pPr>
          <w:r w:rsidRPr="00737B9C">
            <w:rPr>
              <w:rFonts w:asciiTheme="minorHAnsi" w:hAnsiTheme="minorHAnsi" w:cstheme="minorHAnsi"/>
              <w:sz w:val="20"/>
            </w:rPr>
            <w:t>Kodas 188604574</w:t>
          </w:r>
        </w:p>
      </w:tc>
    </w:tr>
  </w:tbl>
  <w:p w14:paraId="42A9D2BB" w14:textId="63607ADE" w:rsidR="009F6D15" w:rsidRPr="00BF3E54" w:rsidRDefault="009F6D15" w:rsidP="00BF3E5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3AFF3" w14:textId="77777777" w:rsidR="00794C7B" w:rsidRDefault="00794C7B">
      <w:r>
        <w:separator/>
      </w:r>
    </w:p>
  </w:footnote>
  <w:footnote w:type="continuationSeparator" w:id="0">
    <w:p w14:paraId="552E9934" w14:textId="77777777" w:rsidR="00794C7B" w:rsidRDefault="00794C7B">
      <w:r>
        <w:continuationSeparator/>
      </w:r>
    </w:p>
  </w:footnote>
  <w:footnote w:type="continuationNotice" w:id="1">
    <w:p w14:paraId="75C45BFA" w14:textId="77777777" w:rsidR="00794C7B" w:rsidRDefault="00794C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7590" w14:textId="77777777" w:rsidR="00015D72" w:rsidRDefault="00015D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457591" w14:textId="77777777" w:rsidR="00015D72" w:rsidRDefault="00015D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7592" w14:textId="042B8B18" w:rsidR="00015D72" w:rsidRDefault="00015D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4924">
      <w:rPr>
        <w:rStyle w:val="PageNumber"/>
        <w:noProof/>
      </w:rPr>
      <w:t>2</w:t>
    </w:r>
    <w:r>
      <w:rPr>
        <w:rStyle w:val="PageNumber"/>
      </w:rPr>
      <w:fldChar w:fldCharType="end"/>
    </w:r>
  </w:p>
  <w:p w14:paraId="35457593" w14:textId="77777777" w:rsidR="00015D72" w:rsidRDefault="00015D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E7086"/>
    <w:multiLevelType w:val="hybridMultilevel"/>
    <w:tmpl w:val="49AA9112"/>
    <w:lvl w:ilvl="0" w:tplc="4608251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2132556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0A"/>
    <w:rsid w:val="00002466"/>
    <w:rsid w:val="0000687D"/>
    <w:rsid w:val="00011253"/>
    <w:rsid w:val="00013103"/>
    <w:rsid w:val="00015D72"/>
    <w:rsid w:val="00017147"/>
    <w:rsid w:val="00020026"/>
    <w:rsid w:val="0003145E"/>
    <w:rsid w:val="00032572"/>
    <w:rsid w:val="00032AAB"/>
    <w:rsid w:val="0006430E"/>
    <w:rsid w:val="000654B3"/>
    <w:rsid w:val="000803B9"/>
    <w:rsid w:val="000856D1"/>
    <w:rsid w:val="00094F1C"/>
    <w:rsid w:val="00095365"/>
    <w:rsid w:val="00095AA0"/>
    <w:rsid w:val="000A756A"/>
    <w:rsid w:val="000B273F"/>
    <w:rsid w:val="000B27EB"/>
    <w:rsid w:val="000B4EE7"/>
    <w:rsid w:val="000C29F2"/>
    <w:rsid w:val="000C41F8"/>
    <w:rsid w:val="000C4924"/>
    <w:rsid w:val="000D23DA"/>
    <w:rsid w:val="00103FA4"/>
    <w:rsid w:val="00115E2E"/>
    <w:rsid w:val="0012315E"/>
    <w:rsid w:val="00123768"/>
    <w:rsid w:val="00131F42"/>
    <w:rsid w:val="00137D6A"/>
    <w:rsid w:val="00146611"/>
    <w:rsid w:val="001528D7"/>
    <w:rsid w:val="00154A9F"/>
    <w:rsid w:val="00163389"/>
    <w:rsid w:val="00170121"/>
    <w:rsid w:val="001734D4"/>
    <w:rsid w:val="001753D9"/>
    <w:rsid w:val="001772C7"/>
    <w:rsid w:val="00184CA4"/>
    <w:rsid w:val="001A3830"/>
    <w:rsid w:val="001A63F4"/>
    <w:rsid w:val="001C2F89"/>
    <w:rsid w:val="001D3B16"/>
    <w:rsid w:val="001D62BA"/>
    <w:rsid w:val="001E495A"/>
    <w:rsid w:val="001F3FD2"/>
    <w:rsid w:val="00203AE6"/>
    <w:rsid w:val="00204B5F"/>
    <w:rsid w:val="00204F33"/>
    <w:rsid w:val="00206BCE"/>
    <w:rsid w:val="00214BAC"/>
    <w:rsid w:val="00230C3D"/>
    <w:rsid w:val="00250CD4"/>
    <w:rsid w:val="002538F1"/>
    <w:rsid w:val="00260E1E"/>
    <w:rsid w:val="002717B6"/>
    <w:rsid w:val="00285682"/>
    <w:rsid w:val="002B5149"/>
    <w:rsid w:val="002C1011"/>
    <w:rsid w:val="002E7C6F"/>
    <w:rsid w:val="002F59D4"/>
    <w:rsid w:val="0031752B"/>
    <w:rsid w:val="0032023F"/>
    <w:rsid w:val="003211D3"/>
    <w:rsid w:val="003428D6"/>
    <w:rsid w:val="003629B8"/>
    <w:rsid w:val="0036754A"/>
    <w:rsid w:val="0037198E"/>
    <w:rsid w:val="00374B0E"/>
    <w:rsid w:val="00375562"/>
    <w:rsid w:val="00390360"/>
    <w:rsid w:val="00393274"/>
    <w:rsid w:val="003A006E"/>
    <w:rsid w:val="003A4ED6"/>
    <w:rsid w:val="003A6EC6"/>
    <w:rsid w:val="003C2D75"/>
    <w:rsid w:val="003C574A"/>
    <w:rsid w:val="003D015C"/>
    <w:rsid w:val="003D28F5"/>
    <w:rsid w:val="00402093"/>
    <w:rsid w:val="00406C7A"/>
    <w:rsid w:val="00410300"/>
    <w:rsid w:val="00422B00"/>
    <w:rsid w:val="0043463D"/>
    <w:rsid w:val="00442F77"/>
    <w:rsid w:val="004455FC"/>
    <w:rsid w:val="00446F53"/>
    <w:rsid w:val="00455013"/>
    <w:rsid w:val="00461E44"/>
    <w:rsid w:val="00464C56"/>
    <w:rsid w:val="00476BE5"/>
    <w:rsid w:val="004850ED"/>
    <w:rsid w:val="004A42B0"/>
    <w:rsid w:val="004D03A4"/>
    <w:rsid w:val="004D0B55"/>
    <w:rsid w:val="004D6F94"/>
    <w:rsid w:val="004E5F8A"/>
    <w:rsid w:val="00502560"/>
    <w:rsid w:val="00505F0F"/>
    <w:rsid w:val="005079FA"/>
    <w:rsid w:val="00515223"/>
    <w:rsid w:val="00521404"/>
    <w:rsid w:val="0054641E"/>
    <w:rsid w:val="00553F6F"/>
    <w:rsid w:val="00575D50"/>
    <w:rsid w:val="00576083"/>
    <w:rsid w:val="005767DA"/>
    <w:rsid w:val="005834EC"/>
    <w:rsid w:val="005925C7"/>
    <w:rsid w:val="005975E0"/>
    <w:rsid w:val="005A1FEA"/>
    <w:rsid w:val="005C3E5B"/>
    <w:rsid w:val="005C598D"/>
    <w:rsid w:val="005E00AD"/>
    <w:rsid w:val="005F1DA5"/>
    <w:rsid w:val="005F1DCE"/>
    <w:rsid w:val="005F4826"/>
    <w:rsid w:val="005F689E"/>
    <w:rsid w:val="00600896"/>
    <w:rsid w:val="006032E6"/>
    <w:rsid w:val="006055A8"/>
    <w:rsid w:val="006067C7"/>
    <w:rsid w:val="00620C7F"/>
    <w:rsid w:val="006324E5"/>
    <w:rsid w:val="006479BC"/>
    <w:rsid w:val="0065439C"/>
    <w:rsid w:val="00656517"/>
    <w:rsid w:val="00656A56"/>
    <w:rsid w:val="0066559A"/>
    <w:rsid w:val="0067333C"/>
    <w:rsid w:val="0067368E"/>
    <w:rsid w:val="00674334"/>
    <w:rsid w:val="0067453C"/>
    <w:rsid w:val="006874CA"/>
    <w:rsid w:val="0069232A"/>
    <w:rsid w:val="00694D21"/>
    <w:rsid w:val="006A1032"/>
    <w:rsid w:val="006A3204"/>
    <w:rsid w:val="006C3E60"/>
    <w:rsid w:val="006D25FD"/>
    <w:rsid w:val="006D5405"/>
    <w:rsid w:val="006D5D01"/>
    <w:rsid w:val="006E11E6"/>
    <w:rsid w:val="006E5138"/>
    <w:rsid w:val="006F0AE9"/>
    <w:rsid w:val="006F460A"/>
    <w:rsid w:val="00704A4E"/>
    <w:rsid w:val="00712635"/>
    <w:rsid w:val="00713459"/>
    <w:rsid w:val="007367B7"/>
    <w:rsid w:val="00737B9C"/>
    <w:rsid w:val="00746E3D"/>
    <w:rsid w:val="00764C3F"/>
    <w:rsid w:val="00772B56"/>
    <w:rsid w:val="00785BB8"/>
    <w:rsid w:val="0078765D"/>
    <w:rsid w:val="00794C7B"/>
    <w:rsid w:val="00795863"/>
    <w:rsid w:val="007A50E2"/>
    <w:rsid w:val="007A526E"/>
    <w:rsid w:val="007B0EB8"/>
    <w:rsid w:val="007B132B"/>
    <w:rsid w:val="007C1216"/>
    <w:rsid w:val="007C5090"/>
    <w:rsid w:val="007D6294"/>
    <w:rsid w:val="007E3ECD"/>
    <w:rsid w:val="007E6C62"/>
    <w:rsid w:val="007E7607"/>
    <w:rsid w:val="007F5CD3"/>
    <w:rsid w:val="007F7C56"/>
    <w:rsid w:val="008036C5"/>
    <w:rsid w:val="00804C45"/>
    <w:rsid w:val="00810D8F"/>
    <w:rsid w:val="008261F8"/>
    <w:rsid w:val="00835DEA"/>
    <w:rsid w:val="00836AF9"/>
    <w:rsid w:val="00837B2C"/>
    <w:rsid w:val="0084419B"/>
    <w:rsid w:val="00854778"/>
    <w:rsid w:val="008723BF"/>
    <w:rsid w:val="00877D0A"/>
    <w:rsid w:val="00885C93"/>
    <w:rsid w:val="008934BF"/>
    <w:rsid w:val="00895951"/>
    <w:rsid w:val="00895DC8"/>
    <w:rsid w:val="008B7296"/>
    <w:rsid w:val="008C087E"/>
    <w:rsid w:val="008C195B"/>
    <w:rsid w:val="008C2673"/>
    <w:rsid w:val="008D7496"/>
    <w:rsid w:val="008E16DB"/>
    <w:rsid w:val="008F4462"/>
    <w:rsid w:val="008F4C6C"/>
    <w:rsid w:val="00917388"/>
    <w:rsid w:val="00917423"/>
    <w:rsid w:val="009235CF"/>
    <w:rsid w:val="00923FB2"/>
    <w:rsid w:val="00924B0D"/>
    <w:rsid w:val="00931D12"/>
    <w:rsid w:val="009343F7"/>
    <w:rsid w:val="009357D9"/>
    <w:rsid w:val="00936F21"/>
    <w:rsid w:val="009407CC"/>
    <w:rsid w:val="00950689"/>
    <w:rsid w:val="0096169D"/>
    <w:rsid w:val="00972C24"/>
    <w:rsid w:val="0097583D"/>
    <w:rsid w:val="0099100C"/>
    <w:rsid w:val="00993F60"/>
    <w:rsid w:val="009B19E2"/>
    <w:rsid w:val="009B2C7A"/>
    <w:rsid w:val="009B4FFE"/>
    <w:rsid w:val="009B5BC1"/>
    <w:rsid w:val="009B7C9D"/>
    <w:rsid w:val="009C4616"/>
    <w:rsid w:val="009E26D7"/>
    <w:rsid w:val="009E6686"/>
    <w:rsid w:val="009F6D15"/>
    <w:rsid w:val="00A135F7"/>
    <w:rsid w:val="00A1797F"/>
    <w:rsid w:val="00A214A9"/>
    <w:rsid w:val="00A2266C"/>
    <w:rsid w:val="00A5413C"/>
    <w:rsid w:val="00A56D01"/>
    <w:rsid w:val="00A66E47"/>
    <w:rsid w:val="00A677CF"/>
    <w:rsid w:val="00A74B03"/>
    <w:rsid w:val="00A8745C"/>
    <w:rsid w:val="00A9471A"/>
    <w:rsid w:val="00A95930"/>
    <w:rsid w:val="00A95C59"/>
    <w:rsid w:val="00A95E73"/>
    <w:rsid w:val="00AA0E08"/>
    <w:rsid w:val="00AA42D1"/>
    <w:rsid w:val="00AA6ACA"/>
    <w:rsid w:val="00AA7602"/>
    <w:rsid w:val="00AB01E3"/>
    <w:rsid w:val="00AB399E"/>
    <w:rsid w:val="00AB63F9"/>
    <w:rsid w:val="00AB665E"/>
    <w:rsid w:val="00AE12C0"/>
    <w:rsid w:val="00AF003D"/>
    <w:rsid w:val="00B223CF"/>
    <w:rsid w:val="00B359B8"/>
    <w:rsid w:val="00B36606"/>
    <w:rsid w:val="00B378C7"/>
    <w:rsid w:val="00B457B4"/>
    <w:rsid w:val="00B60BAB"/>
    <w:rsid w:val="00B616EC"/>
    <w:rsid w:val="00B65656"/>
    <w:rsid w:val="00B736E3"/>
    <w:rsid w:val="00B868D5"/>
    <w:rsid w:val="00B94903"/>
    <w:rsid w:val="00B95E82"/>
    <w:rsid w:val="00BA252E"/>
    <w:rsid w:val="00BB151D"/>
    <w:rsid w:val="00BC1E7A"/>
    <w:rsid w:val="00BC4136"/>
    <w:rsid w:val="00BD4489"/>
    <w:rsid w:val="00BD7D56"/>
    <w:rsid w:val="00BE15CF"/>
    <w:rsid w:val="00BE6A36"/>
    <w:rsid w:val="00BF1E93"/>
    <w:rsid w:val="00BF3E54"/>
    <w:rsid w:val="00C01146"/>
    <w:rsid w:val="00C0204C"/>
    <w:rsid w:val="00C04661"/>
    <w:rsid w:val="00C105F1"/>
    <w:rsid w:val="00C20955"/>
    <w:rsid w:val="00C301E6"/>
    <w:rsid w:val="00C31A77"/>
    <w:rsid w:val="00C36A1C"/>
    <w:rsid w:val="00C537D8"/>
    <w:rsid w:val="00C53CD5"/>
    <w:rsid w:val="00C540BC"/>
    <w:rsid w:val="00C56CB2"/>
    <w:rsid w:val="00C6139C"/>
    <w:rsid w:val="00C6326E"/>
    <w:rsid w:val="00C707A7"/>
    <w:rsid w:val="00C80CB8"/>
    <w:rsid w:val="00CB0206"/>
    <w:rsid w:val="00CC5510"/>
    <w:rsid w:val="00CD1541"/>
    <w:rsid w:val="00CE5FA1"/>
    <w:rsid w:val="00CF2A86"/>
    <w:rsid w:val="00CF3945"/>
    <w:rsid w:val="00D27CF9"/>
    <w:rsid w:val="00D34B8E"/>
    <w:rsid w:val="00D36813"/>
    <w:rsid w:val="00D46067"/>
    <w:rsid w:val="00D527B6"/>
    <w:rsid w:val="00D5508B"/>
    <w:rsid w:val="00D60654"/>
    <w:rsid w:val="00D650E0"/>
    <w:rsid w:val="00D80008"/>
    <w:rsid w:val="00D808AB"/>
    <w:rsid w:val="00DA487A"/>
    <w:rsid w:val="00DA6183"/>
    <w:rsid w:val="00DB1053"/>
    <w:rsid w:val="00DB1D4C"/>
    <w:rsid w:val="00DB623A"/>
    <w:rsid w:val="00DD4225"/>
    <w:rsid w:val="00DD52C1"/>
    <w:rsid w:val="00DD68C3"/>
    <w:rsid w:val="00DE40E1"/>
    <w:rsid w:val="00E0146B"/>
    <w:rsid w:val="00E100FD"/>
    <w:rsid w:val="00E20840"/>
    <w:rsid w:val="00E2513F"/>
    <w:rsid w:val="00E30060"/>
    <w:rsid w:val="00E31A04"/>
    <w:rsid w:val="00E328EC"/>
    <w:rsid w:val="00E364C5"/>
    <w:rsid w:val="00E66038"/>
    <w:rsid w:val="00E715E9"/>
    <w:rsid w:val="00E754F0"/>
    <w:rsid w:val="00E76A37"/>
    <w:rsid w:val="00E823CB"/>
    <w:rsid w:val="00E84544"/>
    <w:rsid w:val="00EB3D18"/>
    <w:rsid w:val="00EC309D"/>
    <w:rsid w:val="00EC5FA7"/>
    <w:rsid w:val="00ED3157"/>
    <w:rsid w:val="00ED3B48"/>
    <w:rsid w:val="00ED4247"/>
    <w:rsid w:val="00EE1735"/>
    <w:rsid w:val="00EE5D51"/>
    <w:rsid w:val="00EF31ED"/>
    <w:rsid w:val="00EF5334"/>
    <w:rsid w:val="00EF62CF"/>
    <w:rsid w:val="00F15EFD"/>
    <w:rsid w:val="00F251C9"/>
    <w:rsid w:val="00F33448"/>
    <w:rsid w:val="00F43179"/>
    <w:rsid w:val="00F45618"/>
    <w:rsid w:val="00F54FF5"/>
    <w:rsid w:val="00F60B7A"/>
    <w:rsid w:val="00F709B4"/>
    <w:rsid w:val="00F748BF"/>
    <w:rsid w:val="00F77371"/>
    <w:rsid w:val="00F8477F"/>
    <w:rsid w:val="00F96ECE"/>
    <w:rsid w:val="00FA120E"/>
    <w:rsid w:val="00FA5BA6"/>
    <w:rsid w:val="00FA709B"/>
    <w:rsid w:val="00FD3A84"/>
    <w:rsid w:val="037FD0E3"/>
    <w:rsid w:val="03AF910A"/>
    <w:rsid w:val="17AD833D"/>
    <w:rsid w:val="29018AED"/>
    <w:rsid w:val="2C1A0F05"/>
    <w:rsid w:val="2CA7EC0E"/>
    <w:rsid w:val="3AFF9944"/>
    <w:rsid w:val="3EC780D8"/>
    <w:rsid w:val="42ABF465"/>
    <w:rsid w:val="43895182"/>
    <w:rsid w:val="4C3934C8"/>
    <w:rsid w:val="57C2222D"/>
    <w:rsid w:val="5F69EA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5756E"/>
  <w15:docId w15:val="{9CB90A3B-B14E-4C66-A779-87487BE3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link w:val="Heading1Char"/>
    <w:qFormat/>
    <w:rsid w:val="005C3E5B"/>
    <w:pPr>
      <w:keepNext/>
      <w:keepLines/>
      <w:spacing w:before="720" w:after="360" w:line="300" w:lineRule="auto"/>
      <w:ind w:firstLine="720"/>
      <w:outlineLvl w:val="0"/>
    </w:pPr>
    <w:rPr>
      <w:rFonts w:ascii="Arial" w:eastAsiaTheme="majorEastAsia" w:hAnsi="Arial" w:cstheme="majorBidi"/>
      <w:b/>
      <w:sz w:val="28"/>
      <w:szCs w:val="32"/>
    </w:rPr>
  </w:style>
  <w:style w:type="paragraph" w:styleId="Heading2">
    <w:name w:val="heading 2"/>
    <w:basedOn w:val="Normal"/>
    <w:next w:val="Normal"/>
    <w:link w:val="Heading2Char"/>
    <w:unhideWhenUsed/>
    <w:qFormat/>
    <w:rsid w:val="005C3E5B"/>
    <w:pPr>
      <w:keepNext/>
      <w:keepLines/>
      <w:spacing w:before="40" w:line="300" w:lineRule="auto"/>
      <w:ind w:firstLine="851"/>
      <w:outlineLvl w:val="1"/>
    </w:pPr>
    <w:rPr>
      <w:rFonts w:ascii="Arial" w:eastAsiaTheme="majorEastAsia" w:hAnsi="Arial"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B27EB"/>
    <w:rPr>
      <w:color w:val="0000FF"/>
      <w:u w:val="single"/>
    </w:rPr>
  </w:style>
  <w:style w:type="paragraph" w:styleId="BalloonText">
    <w:name w:val="Balloon Text"/>
    <w:basedOn w:val="Normal"/>
    <w:semiHidden/>
    <w:rsid w:val="00DB1D4C"/>
    <w:rPr>
      <w:rFonts w:ascii="Tahoma" w:hAnsi="Tahoma" w:cs="Tahoma"/>
      <w:sz w:val="16"/>
      <w:szCs w:val="16"/>
    </w:rPr>
  </w:style>
  <w:style w:type="character" w:styleId="PlaceholderText">
    <w:name w:val="Placeholder Text"/>
    <w:basedOn w:val="DefaultParagraphFont"/>
    <w:uiPriority w:val="99"/>
    <w:semiHidden/>
    <w:rsid w:val="00032AAB"/>
    <w:rPr>
      <w:color w:val="808080"/>
    </w:rPr>
  </w:style>
  <w:style w:type="paragraph" w:customStyle="1" w:styleId="Antraste">
    <w:name w:val="Antraste"/>
    <w:basedOn w:val="Normal"/>
    <w:link w:val="AntrasteChar"/>
    <w:qFormat/>
    <w:rsid w:val="00C6139C"/>
    <w:pPr>
      <w:jc w:val="center"/>
    </w:pPr>
    <w:rPr>
      <w:b/>
      <w:caps/>
      <w:szCs w:val="24"/>
      <w:lang w:val="en-US"/>
    </w:rPr>
  </w:style>
  <w:style w:type="character" w:customStyle="1" w:styleId="AntrasteChar">
    <w:name w:val="Antraste Char"/>
    <w:basedOn w:val="DefaultParagraphFont"/>
    <w:link w:val="Antraste"/>
    <w:rsid w:val="00C6139C"/>
    <w:rPr>
      <w:b/>
      <w:caps/>
      <w:sz w:val="24"/>
      <w:szCs w:val="24"/>
      <w:lang w:val="en-US" w:eastAsia="en-US"/>
    </w:rPr>
  </w:style>
  <w:style w:type="character" w:customStyle="1" w:styleId="Style1">
    <w:name w:val="Style1"/>
    <w:basedOn w:val="DefaultParagraphFont"/>
    <w:rsid w:val="00C80CB8"/>
    <w:rPr>
      <w:rFonts w:ascii="Times New Roman" w:hAnsi="Times New Roman"/>
      <w:b/>
      <w:sz w:val="24"/>
    </w:rPr>
  </w:style>
  <w:style w:type="character" w:styleId="UnresolvedMention">
    <w:name w:val="Unresolved Mention"/>
    <w:basedOn w:val="DefaultParagraphFont"/>
    <w:uiPriority w:val="99"/>
    <w:semiHidden/>
    <w:unhideWhenUsed/>
    <w:rsid w:val="006055A8"/>
    <w:rPr>
      <w:color w:val="605E5C"/>
      <w:shd w:val="clear" w:color="auto" w:fill="E1DFDD"/>
    </w:rPr>
  </w:style>
  <w:style w:type="character" w:customStyle="1" w:styleId="Heading1Char">
    <w:name w:val="Heading 1 Char"/>
    <w:basedOn w:val="DefaultParagraphFont"/>
    <w:link w:val="Heading1"/>
    <w:rsid w:val="005C3E5B"/>
    <w:rPr>
      <w:rFonts w:ascii="Arial" w:eastAsiaTheme="majorEastAsia" w:hAnsi="Arial" w:cstheme="majorBidi"/>
      <w:b/>
      <w:sz w:val="28"/>
      <w:szCs w:val="32"/>
      <w:lang w:eastAsia="en-US"/>
    </w:rPr>
  </w:style>
  <w:style w:type="character" w:customStyle="1" w:styleId="Heading2Char">
    <w:name w:val="Heading 2 Char"/>
    <w:basedOn w:val="DefaultParagraphFont"/>
    <w:link w:val="Heading2"/>
    <w:rsid w:val="005C3E5B"/>
    <w:rPr>
      <w:rFonts w:ascii="Arial" w:eastAsiaTheme="majorEastAsia" w:hAnsi="Arial" w:cstheme="majorBidi"/>
      <w:b/>
      <w:sz w:val="28"/>
      <w:szCs w:val="26"/>
      <w:lang w:eastAsia="en-US"/>
    </w:rPr>
  </w:style>
  <w:style w:type="paragraph" w:styleId="FootnoteText">
    <w:name w:val="footnote text"/>
    <w:basedOn w:val="Normal"/>
    <w:link w:val="FootnoteTextChar"/>
    <w:autoRedefine/>
    <w:unhideWhenUsed/>
    <w:rsid w:val="005C3E5B"/>
    <w:pPr>
      <w:spacing w:after="60"/>
    </w:pPr>
    <w:rPr>
      <w:rFonts w:ascii="Arial" w:hAnsi="Arial"/>
      <w:sz w:val="20"/>
    </w:rPr>
  </w:style>
  <w:style w:type="character" w:customStyle="1" w:styleId="FootnoteTextChar">
    <w:name w:val="Footnote Text Char"/>
    <w:basedOn w:val="DefaultParagraphFont"/>
    <w:link w:val="FootnoteText"/>
    <w:rsid w:val="005C3E5B"/>
    <w:rPr>
      <w:rFonts w:ascii="Arial" w:hAnsi="Arial"/>
      <w:lang w:eastAsia="en-US"/>
    </w:rPr>
  </w:style>
  <w:style w:type="character" w:styleId="FootnoteReference">
    <w:name w:val="footnote reference"/>
    <w:basedOn w:val="DefaultParagraphFont"/>
    <w:semiHidden/>
    <w:unhideWhenUsed/>
    <w:rsid w:val="005C3E5B"/>
    <w:rPr>
      <w:vertAlign w:val="superscript"/>
    </w:rPr>
  </w:style>
  <w:style w:type="paragraph" w:styleId="Title">
    <w:name w:val="Title"/>
    <w:basedOn w:val="Normal"/>
    <w:link w:val="TitleChar"/>
    <w:qFormat/>
    <w:rsid w:val="005C3E5B"/>
    <w:pPr>
      <w:spacing w:after="480"/>
      <w:ind w:firstLine="720"/>
      <w:contextualSpacing/>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rsid w:val="005C3E5B"/>
    <w:rPr>
      <w:rFonts w:ascii="Arial" w:eastAsiaTheme="majorEastAsia" w:hAnsi="Arial" w:cstheme="majorBidi"/>
      <w:b/>
      <w:spacing w:val="-10"/>
      <w:kern w:val="28"/>
      <w:sz w:val="28"/>
      <w:szCs w:val="56"/>
      <w:lang w:eastAsia="en-US"/>
    </w:rPr>
  </w:style>
  <w:style w:type="paragraph" w:styleId="Revision">
    <w:name w:val="Revision"/>
    <w:hidden/>
    <w:uiPriority w:val="99"/>
    <w:semiHidden/>
    <w:rsid w:val="00A95930"/>
    <w:rPr>
      <w:sz w:val="24"/>
      <w:lang w:eastAsia="en-US"/>
    </w:rPr>
  </w:style>
  <w:style w:type="paragraph" w:styleId="ListParagraph">
    <w:name w:val="List Paragraph"/>
    <w:basedOn w:val="Normal"/>
    <w:uiPriority w:val="34"/>
    <w:qFormat/>
    <w:rsid w:val="00032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39844">
      <w:bodyDiv w:val="1"/>
      <w:marLeft w:val="0"/>
      <w:marRight w:val="0"/>
      <w:marTop w:val="0"/>
      <w:marBottom w:val="0"/>
      <w:divBdr>
        <w:top w:val="none" w:sz="0" w:space="0" w:color="auto"/>
        <w:left w:val="none" w:sz="0" w:space="0" w:color="auto"/>
        <w:bottom w:val="none" w:sz="0" w:space="0" w:color="auto"/>
        <w:right w:val="none" w:sz="0" w:space="0" w:color="auto"/>
      </w:divBdr>
    </w:div>
    <w:div w:id="467867939">
      <w:bodyDiv w:val="1"/>
      <w:marLeft w:val="0"/>
      <w:marRight w:val="0"/>
      <w:marTop w:val="0"/>
      <w:marBottom w:val="0"/>
      <w:divBdr>
        <w:top w:val="none" w:sz="0" w:space="0" w:color="auto"/>
        <w:left w:val="none" w:sz="0" w:space="0" w:color="auto"/>
        <w:bottom w:val="none" w:sz="0" w:space="0" w:color="auto"/>
        <w:right w:val="none" w:sz="0" w:space="0" w:color="auto"/>
      </w:divBdr>
    </w:div>
    <w:div w:id="747460267">
      <w:bodyDiv w:val="1"/>
      <w:marLeft w:val="0"/>
      <w:marRight w:val="0"/>
      <w:marTop w:val="0"/>
      <w:marBottom w:val="0"/>
      <w:divBdr>
        <w:top w:val="none" w:sz="0" w:space="0" w:color="auto"/>
        <w:left w:val="none" w:sz="0" w:space="0" w:color="auto"/>
        <w:bottom w:val="none" w:sz="0" w:space="0" w:color="auto"/>
        <w:right w:val="none" w:sz="0" w:space="0" w:color="auto"/>
      </w:divBdr>
    </w:div>
    <w:div w:id="952324919">
      <w:bodyDiv w:val="1"/>
      <w:marLeft w:val="0"/>
      <w:marRight w:val="0"/>
      <w:marTop w:val="0"/>
      <w:marBottom w:val="0"/>
      <w:divBdr>
        <w:top w:val="none" w:sz="0" w:space="0" w:color="auto"/>
        <w:left w:val="none" w:sz="0" w:space="0" w:color="auto"/>
        <w:bottom w:val="none" w:sz="0" w:space="0" w:color="auto"/>
        <w:right w:val="none" w:sz="0" w:space="0" w:color="auto"/>
      </w:divBdr>
    </w:div>
    <w:div w:id="1637907710">
      <w:bodyDiv w:val="1"/>
      <w:marLeft w:val="0"/>
      <w:marRight w:val="0"/>
      <w:marTop w:val="0"/>
      <w:marBottom w:val="0"/>
      <w:divBdr>
        <w:top w:val="none" w:sz="0" w:space="0" w:color="auto"/>
        <w:left w:val="none" w:sz="0" w:space="0" w:color="auto"/>
        <w:bottom w:val="none" w:sz="0" w:space="0" w:color="auto"/>
        <w:right w:val="none" w:sz="0" w:space="0" w:color="auto"/>
      </w:divBdr>
    </w:div>
    <w:div w:id="201078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6" Type="http://schemas.openxmlformats.org/officeDocument/2006/relationships/settings" Target="settings.xml"/><Relationship Id="rId11" Type="http://schemas.openxmlformats.org/officeDocument/2006/relationships/header" Target="header1.xml"/><Relationship Id="rId15"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png"/><Relationship Id="rId1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
   <Relationship Id="rId1" Target="mailto:LRVkanceliarija@lrv.lt" TargetMode="External"
                 Type="http://schemas.openxmlformats.org/officeDocument/2006/relationships/hyperlink"/>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B1CC102F1AED64EB5FE80FE0CC7E780" ma:contentTypeVersion="18" ma:contentTypeDescription="Kurkite naują dokumentą." ma:contentTypeScope="" ma:versionID="eaeb398553411363591221ceac0073d2">
  <xsd:schema xmlns:xsd="http://www.w3.org/2001/XMLSchema" xmlns:xs="http://www.w3.org/2001/XMLSchema" xmlns:p="http://schemas.microsoft.com/office/2006/metadata/properties" xmlns:ns2="7c395236-f108-4b35-9c44-d3afd329055d" xmlns:ns3="8550afb1-4c85-4cf0-ac30-96ebdb21771e" targetNamespace="http://schemas.microsoft.com/office/2006/metadata/properties" ma:root="true" ma:fieldsID="e49c7f2845ed62945c3f56aacbd35e2b" ns2:_="" ns3:_="">
    <xsd:import namespace="7c395236-f108-4b35-9c44-d3afd329055d"/>
    <xsd:import namespace="8550afb1-4c85-4cf0-ac30-96ebdb217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95236-f108-4b35-9c44-d3afd32905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Vaizdų žymės" ma:readOnly="false" ma:fieldId="{5cf76f15-5ced-4ddc-b409-7134ff3c332f}" ma:taxonomyMulti="true" ma:sspId="265de23a-4770-4055-a49e-ccfb1d731a6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50afb1-4c85-4cf0-ac30-96ebdb21771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0" nillable="true" ma:displayName="Taxonomy Catch All Column" ma:hidden="true" ma:list="{140192ca-f465-4d3b-8d49-32dc7dae7664}" ma:internalName="TaxCatchAll" ma:showField="CatchAllData" ma:web="8550afb1-4c85-4cf0-ac30-96ebdb2177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AD517202-1E78-4CB8-8218-2659B07F3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95236-f108-4b35-9c44-d3afd329055d"/>
    <ds:schemaRef ds:uri="8550afb1-4c85-4cf0-ac30-96ebdb217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827C1A-7A5E-4886-8F9A-889CD2FC62EA}"/>
</file>

<file path=customXml/itemProps3.xml><?xml version="1.0" encoding="utf-8"?>
<ds:datastoreItem xmlns:ds="http://schemas.openxmlformats.org/officeDocument/2006/customXml" ds:itemID="{A72E73DD-DB55-45C5-BB6B-AD11A4C83306}">
  <ds:schemaRefs>
    <ds:schemaRef ds:uri="http://schemas.microsoft.com/office/2006/metadata/properties"/>
    <ds:schemaRef ds:uri="http://schemas.microsoft.com/office/infopath/2007/PartnerControls"/>
    <ds:schemaRef ds:uri="7c395236-f108-4b35-9c44-d3afd329055d"/>
    <ds:schemaRef ds:uri="8550afb1-4c85-4cf0-ac30-96ebdb21771e"/>
  </ds:schemaRefs>
</ds:datastoreItem>
</file>

<file path=docMetadata/LabelInfo.xml><?xml version="1.0" encoding="utf-8"?>
<clbl:labelList xmlns:clbl="http://schemas.microsoft.com/office/2020/mipLabelMetadata">
  <clbl:label id="{34b993aa-f611-4e63-b03f-7248204b81a5}" enabled="0" method="" siteId="{34b993aa-f611-4e63-b03f-7248204b81a5}" removed="1"/>
</clbl:labelList>
</file>

<file path=docProps/app.xml><?xml version="1.0" encoding="utf-8"?>
<ap:Properties xmlns:vt="http://schemas.openxmlformats.org/officeDocument/2006/docPropsVTypes" xmlns:ap="http://schemas.openxmlformats.org/officeDocument/2006/extended-properties">
  <ap:Template>Normal.dotm</ap:Template>
  <ap:TotalTime>4</ap:TotalTime>
  <ap:Pages>1</ap:Pages>
  <ap:Words>221</ap:Words>
  <ap:Characters>1264</ap:Characters>
  <ap:Application>Microsoft Office Word</ap:Application>
  <ap:DocSecurity>4</ap:DocSecurity>
  <ap:Lines>10</ap:Lines>
  <ap:Paragraphs>2</ap:Paragraphs>
  <ap:ScaleCrop>false</ap:ScaleCrop>
  <ap:Company>LRVK</ap:Company>
  <ap:LinksUpToDate>false</ap:LinksUpToDate>
  <ap:CharactersWithSpaces>1483</ap:CharactersWithSpaces>
  <ap:SharedDoc>false</ap:SharedDoc>
  <ap:HLinks>
    <vt:vector baseType="variant" size="6">
      <vt:variant>
        <vt:i4>589877</vt:i4>
      </vt:variant>
      <vt:variant>
        <vt:i4>5</vt:i4>
      </vt:variant>
      <vt:variant>
        <vt:i4>0</vt:i4>
      </vt:variant>
      <vt:variant>
        <vt:i4>5</vt:i4>
      </vt:variant>
      <vt:variant>
        <vt:lpwstr>mailto:LRVkanceliarija@lrv.lt</vt:lpwstr>
      </vt:variant>
      <vt:variant>
        <vt:lpwstr/>
      </vt:variant>
    </vt:vector>
  </ap:HLinks>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LRV pavedimas EIM</dc:title>
  <dc:creator>Daiva Motiejūnaitė</dc:creator>
  <cp:lastModifiedBy>Kipras Mensevičius</cp:lastModifiedBy>
  <cp:revision>29</cp:revision>
  <cp:lastPrinted>2008-11-05T18:11:00Z</cp:lastPrinted>
  <dcterms:created xsi:type="dcterms:W3CDTF">2026-04-16T02:32:00Z</dcterms:created>
  <dcterms:modified xsi:type="dcterms:W3CDTF">2026-04-15T11:46:00Z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y fmtid="{D5CDD505-2E9C-101B-9397-08002B2CF9AE}" pid="3" name="MediaServiceImageTags">
    <vt:lpwstr/>
  </property>
</Properties>
</file>