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C9" w:rsidRPr="001B0560" w:rsidRDefault="006463C9" w:rsidP="009318C9">
      <w:pPr>
        <w:pStyle w:val="Default"/>
        <w:spacing w:line="360" w:lineRule="auto"/>
        <w:jc w:val="both"/>
      </w:pPr>
    </w:p>
    <w:p w:rsidR="00884098" w:rsidRPr="00CA4675" w:rsidRDefault="006F659E" w:rsidP="00884098">
      <w:pPr>
        <w:autoSpaceDE w:val="0"/>
        <w:autoSpaceDN w:val="0"/>
        <w:adjustRightInd w:val="0"/>
        <w:spacing w:before="20" w:after="20" w:line="240" w:lineRule="auto"/>
        <w:ind w:right="57"/>
        <w:rPr>
          <w:rFonts w:cs="Times New Roman"/>
          <w:b/>
          <w:szCs w:val="24"/>
          <w:lang w:val="en"/>
        </w:rPr>
      </w:pPr>
      <w:bookmarkStart w:id="0" w:name="_GoBack"/>
      <w:r>
        <w:rPr>
          <w:rFonts w:cs="Times New Roman"/>
          <w:b/>
          <w:color w:val="1F4E79" w:themeColor="accent1" w:themeShade="80"/>
          <w:szCs w:val="24"/>
          <w:lang w:bidi="bn-IN"/>
        </w:rPr>
        <w:t>Pareiškėjas</w:t>
      </w:r>
      <w:r w:rsidR="00884098" w:rsidRPr="00CA4675">
        <w:rPr>
          <w:rFonts w:cs="Times New Roman"/>
          <w:b/>
          <w:color w:val="1F4E79" w:themeColor="accent1" w:themeShade="80"/>
          <w:szCs w:val="24"/>
          <w:lang w:bidi="bn-IN"/>
        </w:rPr>
        <w:t xml:space="preserve"> savo kreipimesi</w:t>
      </w:r>
      <w:r w:rsidR="00884098">
        <w:rPr>
          <w:rFonts w:cs="Times New Roman"/>
          <w:b/>
          <w:bCs/>
          <w:color w:val="1F4E79" w:themeColor="accent1" w:themeShade="80"/>
          <w:szCs w:val="24"/>
        </w:rPr>
        <w:t xml:space="preserve"> prašo</w:t>
      </w:r>
      <w:r w:rsidR="00884098" w:rsidRPr="00CA4675">
        <w:rPr>
          <w:rFonts w:cs="Times New Roman"/>
          <w:b/>
          <w:bCs/>
          <w:color w:val="1F4E79" w:themeColor="accent1" w:themeShade="80"/>
          <w:szCs w:val="24"/>
        </w:rPr>
        <w:t>:</w:t>
      </w:r>
      <w:r w:rsidR="00884098" w:rsidRPr="00CA4675">
        <w:rPr>
          <w:rFonts w:cs="Times New Roman"/>
          <w:szCs w:val="24"/>
        </w:rPr>
        <w:t xml:space="preserve"> </w:t>
      </w:r>
      <w:r w:rsidR="00115F73">
        <w:rPr>
          <w:rFonts w:cs="Times New Roman"/>
          <w:szCs w:val="24"/>
        </w:rPr>
        <w:t xml:space="preserve">pakeisti </w:t>
      </w:r>
      <w:proofErr w:type="spellStart"/>
      <w:r w:rsidR="00884098" w:rsidRPr="00CA4675">
        <w:rPr>
          <w:rFonts w:cs="Times New Roman"/>
          <w:b/>
          <w:szCs w:val="24"/>
          <w:lang w:val="en"/>
        </w:rPr>
        <w:t>Lietuvos</w:t>
      </w:r>
      <w:proofErr w:type="spellEnd"/>
      <w:r w:rsidR="00884098" w:rsidRPr="00CA4675">
        <w:rPr>
          <w:rFonts w:cs="Times New Roman"/>
          <w:b/>
          <w:szCs w:val="24"/>
          <w:lang w:val="en"/>
        </w:rPr>
        <w:t xml:space="preserve"> </w:t>
      </w:r>
      <w:proofErr w:type="spellStart"/>
      <w:r w:rsidR="00884098" w:rsidRPr="00CA4675">
        <w:rPr>
          <w:rFonts w:cs="Times New Roman"/>
          <w:b/>
          <w:szCs w:val="24"/>
          <w:lang w:val="en"/>
        </w:rPr>
        <w:t>Respublikos</w:t>
      </w:r>
      <w:proofErr w:type="spellEnd"/>
      <w:r w:rsidR="00884098" w:rsidRPr="00CA4675">
        <w:rPr>
          <w:rFonts w:cs="Times New Roman"/>
          <w:b/>
          <w:szCs w:val="24"/>
          <w:lang w:val="en"/>
        </w:rPr>
        <w:t xml:space="preserve"> </w:t>
      </w:r>
      <w:r w:rsidR="00115F73">
        <w:rPr>
          <w:rFonts w:cs="Times New Roman"/>
          <w:b/>
          <w:szCs w:val="24"/>
          <w:lang w:val="en"/>
        </w:rPr>
        <w:t>baud</w:t>
      </w:r>
      <w:r w:rsidR="00115F73">
        <w:rPr>
          <w:rFonts w:cs="Times New Roman"/>
          <w:b/>
          <w:szCs w:val="24"/>
        </w:rPr>
        <w:t>ž</w:t>
      </w:r>
      <w:proofErr w:type="spellStart"/>
      <w:r w:rsidR="00115F73">
        <w:rPr>
          <w:rFonts w:cs="Times New Roman"/>
          <w:b/>
          <w:szCs w:val="24"/>
          <w:lang w:val="en"/>
        </w:rPr>
        <w:t>iamojo</w:t>
      </w:r>
      <w:proofErr w:type="spellEnd"/>
      <w:r w:rsidR="00115F73">
        <w:rPr>
          <w:rFonts w:cs="Times New Roman"/>
          <w:b/>
          <w:szCs w:val="24"/>
          <w:lang w:val="en"/>
        </w:rPr>
        <w:t xml:space="preserve"> </w:t>
      </w:r>
      <w:proofErr w:type="spellStart"/>
      <w:r w:rsidR="00115F73">
        <w:rPr>
          <w:rFonts w:cs="Times New Roman"/>
          <w:b/>
          <w:szCs w:val="24"/>
          <w:lang w:val="en"/>
        </w:rPr>
        <w:t>kodekso</w:t>
      </w:r>
      <w:proofErr w:type="spellEnd"/>
      <w:r w:rsidR="00115F73">
        <w:rPr>
          <w:rFonts w:cs="Times New Roman"/>
          <w:b/>
          <w:szCs w:val="24"/>
          <w:lang w:val="en"/>
        </w:rPr>
        <w:t xml:space="preserve"> </w:t>
      </w:r>
      <w:r w:rsidR="00884098">
        <w:rPr>
          <w:rFonts w:cs="Times New Roman"/>
          <w:b/>
          <w:bCs/>
          <w:szCs w:val="24"/>
        </w:rPr>
        <w:t>5</w:t>
      </w:r>
      <w:r w:rsidR="00115F73">
        <w:rPr>
          <w:rFonts w:cs="Times New Roman"/>
          <w:b/>
          <w:bCs/>
          <w:szCs w:val="24"/>
        </w:rPr>
        <w:t>1</w:t>
      </w:r>
      <w:r w:rsidR="00884098">
        <w:rPr>
          <w:rFonts w:cs="Times New Roman"/>
          <w:b/>
          <w:bCs/>
          <w:szCs w:val="24"/>
        </w:rPr>
        <w:t xml:space="preserve"> straipsnio </w:t>
      </w:r>
      <w:r w:rsidR="00115F73">
        <w:rPr>
          <w:rFonts w:cs="Times New Roman"/>
          <w:b/>
          <w:bCs/>
          <w:szCs w:val="24"/>
        </w:rPr>
        <w:t>nuostatas.</w:t>
      </w:r>
    </w:p>
    <w:bookmarkEnd w:id="0"/>
    <w:p w:rsidR="006B1375" w:rsidRPr="002827AC" w:rsidRDefault="006B1375" w:rsidP="002827AC"/>
    <w:sectPr w:rsidR="006B1375" w:rsidRPr="002827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319E"/>
    <w:multiLevelType w:val="hybridMultilevel"/>
    <w:tmpl w:val="CAB6652A"/>
    <w:lvl w:ilvl="0" w:tplc="3B78CB7C">
      <w:start w:val="1"/>
      <w:numFmt w:val="lowerLetter"/>
      <w:lvlText w:val="%1.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FC"/>
    <w:rsid w:val="00115F73"/>
    <w:rsid w:val="001B0560"/>
    <w:rsid w:val="002827AC"/>
    <w:rsid w:val="003F0571"/>
    <w:rsid w:val="005876EC"/>
    <w:rsid w:val="006463C9"/>
    <w:rsid w:val="006B1375"/>
    <w:rsid w:val="006F659E"/>
    <w:rsid w:val="00884098"/>
    <w:rsid w:val="009318C9"/>
    <w:rsid w:val="00A26A1A"/>
    <w:rsid w:val="00A51A1C"/>
    <w:rsid w:val="00C667FC"/>
    <w:rsid w:val="00CD6A05"/>
    <w:rsid w:val="00E63C29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9296"/>
  <w15:chartTrackingRefBased/>
  <w15:docId w15:val="{895A0C5C-DA42-4006-9977-DE95650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7F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0571"/>
    <w:pPr>
      <w:spacing w:line="240" w:lineRule="auto"/>
      <w:ind w:left="720" w:firstLine="0"/>
      <w:contextualSpacing/>
      <w:jc w:val="left"/>
    </w:pPr>
    <w:rPr>
      <w:rFonts w:asciiTheme="minorHAnsi" w:eastAsiaTheme="minorEastAsia" w:hAnsiTheme="minorHAnsi" w:cs="Times New Roman"/>
      <w:szCs w:val="24"/>
    </w:rPr>
  </w:style>
  <w:style w:type="paragraph" w:customStyle="1" w:styleId="Default">
    <w:name w:val="Default"/>
    <w:rsid w:val="006463C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53C2B43F-ADC1-4B5C-B3C1-2002E3988BAD}"/>
</file>

<file path=customXml/itemProps2.xml><?xml version="1.0" encoding="utf-8"?>
<ds:datastoreItem xmlns:ds="http://schemas.openxmlformats.org/officeDocument/2006/customXml" ds:itemID="{5305DC5E-531B-47D9-9B30-C4C389C21931}"/>
</file>

<file path=customXml/itemProps3.xml><?xml version="1.0" encoding="utf-8"?>
<ds:datastoreItem xmlns:ds="http://schemas.openxmlformats.org/officeDocument/2006/customXml" ds:itemID="{B1272C90-81D9-43F7-AD90-D20D3A9D4B11}"/>
</file>

<file path=customXml/itemProps4.xml><?xml version="1.0" encoding="utf-8"?>
<ds:datastoreItem xmlns:ds="http://schemas.openxmlformats.org/officeDocument/2006/customXml" ds:itemID="{CA96766E-C68E-4FE1-9B34-2F4EB2F53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16</cp:revision>
  <dcterms:created xsi:type="dcterms:W3CDTF">2024-03-28T11:03:00Z</dcterms:created>
  <dcterms:modified xsi:type="dcterms:W3CDTF">2024-08-21T11:30:00Z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fa4d17e7-43dd-4b3d-9b99-35fa27f3bd76</vt:lpwstr>
  </property>
  <property fmtid="{D5CDD505-2E9C-101B-9397-08002B2CF9AE}" pid="3" name="ContentTypeId">
    <vt:lpwstr>0x010100147D90CBC16D234CA619BBDEA3061AC4</vt:lpwstr>
  </property>
</Properties>
</file>