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5BE74A" w14:textId="77777777" w:rsidR="00924BAA" w:rsidRPr="009B6F17" w:rsidRDefault="00924BAA" w:rsidP="00924BAA">
      <w:pPr>
        <w:pStyle w:val="Default"/>
        <w:rPr>
          <w:sz w:val="22"/>
          <w:szCs w:val="22"/>
        </w:rPr>
      </w:pPr>
    </w:p>
    <w:p w14:paraId="5D47762F" w14:textId="77777777" w:rsidR="00924BAA" w:rsidRPr="009B6F17" w:rsidRDefault="00924BAA" w:rsidP="00924BAA">
      <w:pPr>
        <w:pStyle w:val="Default"/>
        <w:rPr>
          <w:sz w:val="22"/>
          <w:szCs w:val="22"/>
        </w:rPr>
      </w:pPr>
    </w:p>
    <w:p w14:paraId="08B281B3" w14:textId="77777777" w:rsidR="00AF7498" w:rsidRPr="009B6F17" w:rsidRDefault="00AF7498" w:rsidP="002E748B">
      <w:pPr>
        <w:pStyle w:val="Default"/>
        <w:spacing w:line="360" w:lineRule="auto"/>
        <w:rPr>
          <w:sz w:val="22"/>
          <w:szCs w:val="22"/>
          <w:u w:val="single"/>
        </w:rPr>
      </w:pPr>
    </w:p>
    <w:p w14:paraId="0B0D7528" w14:textId="77777777" w:rsidR="006755DF" w:rsidRPr="009B6F17" w:rsidRDefault="006755DF" w:rsidP="006755D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center"/>
        <w:rPr>
          <w:rFonts w:ascii="Arial" w:eastAsia="Arial" w:hAnsi="Arial" w:cs="Arial"/>
          <w:b/>
          <w:bCs/>
          <w:color w:val="000000"/>
          <w:sz w:val="22"/>
          <w:szCs w:val="22"/>
          <w:bdr w:val="none" w:sz="0" w:space="0" w:color="auto"/>
          <w:lang w:eastAsia="lt-LT"/>
          <w14:textOutline w14:w="0" w14:cap="flat" w14:cmpd="sng" w14:algn="ctr">
            <w14:noFill/>
            <w14:prstDash w14:val="solid"/>
            <w14:bevel/>
          </w14:textOutline>
        </w:rPr>
      </w:pPr>
      <w:r w:rsidRPr="009B6F17">
        <w:rPr>
          <w:rFonts w:ascii="Arial" w:eastAsia="Arial" w:hAnsi="Arial" w:cs="Arial"/>
          <w:b/>
          <w:bCs/>
          <w:color w:val="000000"/>
          <w:sz w:val="22"/>
          <w:szCs w:val="22"/>
          <w:bdr w:val="none" w:sz="0" w:space="0" w:color="auto"/>
          <w:lang w:eastAsia="lt-LT"/>
          <w14:textOutline w14:w="0" w14:cap="flat" w14:cmpd="sng" w14:algn="ctr">
            <w14:noFill/>
            <w14:prstDash w14:val="solid"/>
            <w14:bevel/>
          </w14:textOutline>
        </w:rPr>
        <w:t>AKCINĖ BENDROVĖ „VIA LIETUVA“</w:t>
      </w:r>
    </w:p>
    <w:p w14:paraId="1E54369B" w14:textId="77777777" w:rsidR="006755DF" w:rsidRPr="009B6F17" w:rsidRDefault="006755DF" w:rsidP="006755D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center"/>
        <w:rPr>
          <w:rFonts w:ascii="Arial" w:eastAsia="Arial" w:hAnsi="Arial" w:cs="Arial"/>
          <w:b/>
          <w:bCs/>
          <w:color w:val="000000"/>
          <w:sz w:val="22"/>
          <w:szCs w:val="22"/>
          <w:bdr w:val="none" w:sz="0" w:space="0" w:color="auto"/>
          <w:lang w:eastAsia="lt-LT"/>
          <w14:textOutline w14:w="0" w14:cap="flat" w14:cmpd="sng" w14:algn="ctr">
            <w14:noFill/>
            <w14:prstDash w14:val="solid"/>
            <w14:bevel/>
          </w14:textOutline>
        </w:rPr>
      </w:pPr>
    </w:p>
    <w:tbl>
      <w:tblPr>
        <w:tblStyle w:val="Lentelstinklelis1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4252"/>
      </w:tblGrid>
      <w:tr w:rsidR="006755DF" w:rsidRPr="00DE7B39" w14:paraId="76A0D45E" w14:textId="77777777" w:rsidTr="00D777F4">
        <w:tc>
          <w:tcPr>
            <w:tcW w:w="4820" w:type="dxa"/>
            <w:hideMark/>
          </w:tcPr>
          <w:p w14:paraId="1FBF9F31" w14:textId="76292674" w:rsidR="006755DF" w:rsidRPr="009B6F17" w:rsidRDefault="006755DF" w:rsidP="006755D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rial" w:eastAsia="Arial" w:hAnsi="Arial" w:cs="Arial"/>
                <w:color w:val="000000"/>
                <w:sz w:val="22"/>
                <w:szCs w:val="22"/>
                <w:bdr w:val="none" w:sz="0" w:space="0" w:color="auto"/>
                <w:lang w:eastAsia="lt-LT"/>
                <w14:textOutline w14:w="0" w14:cap="flat" w14:cmpd="sng" w14:algn="ctr">
                  <w14:noFill/>
                  <w14:prstDash w14:val="solid"/>
                  <w14:bevel/>
                </w14:textOutline>
              </w:rPr>
            </w:pPr>
            <w:r w:rsidRPr="009B6F17">
              <w:rPr>
                <w:rFonts w:ascii="Arial" w:eastAsia="Arial" w:hAnsi="Arial" w:cs="Arial"/>
                <w:color w:val="000000"/>
                <w:sz w:val="22"/>
                <w:szCs w:val="22"/>
                <w:bdr w:val="none" w:sz="0" w:space="0" w:color="auto"/>
                <w:lang w:eastAsia="lt-LT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Lietuvos Respublikos Seimo Ekonomikos komitetui</w:t>
            </w:r>
          </w:p>
        </w:tc>
        <w:tc>
          <w:tcPr>
            <w:tcW w:w="4252" w:type="dxa"/>
            <w:hideMark/>
          </w:tcPr>
          <w:p w14:paraId="26A5DCD3" w14:textId="63003ACC" w:rsidR="00B43AD5" w:rsidRDefault="00D777F4" w:rsidP="0035741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000000"/>
                <w:sz w:val="22"/>
                <w:szCs w:val="22"/>
                <w:bdr w:val="none" w:sz="0" w:space="0" w:color="auto"/>
                <w:lang w:eastAsia="lt-LT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  </w:t>
            </w:r>
            <w:r w:rsidR="006755DF" w:rsidRPr="00DE7B39">
              <w:rPr>
                <w:rFonts w:ascii="Arial" w:eastAsia="Arial" w:hAnsi="Arial" w:cs="Arial"/>
                <w:color w:val="000000"/>
                <w:sz w:val="22"/>
                <w:szCs w:val="22"/>
                <w:bdr w:val="none" w:sz="0" w:space="0" w:color="auto"/>
                <w:lang w:eastAsia="lt-LT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202</w:t>
            </w:r>
            <w:r w:rsidR="002B2FA4" w:rsidRPr="00DE7B39">
              <w:rPr>
                <w:rFonts w:ascii="Arial" w:eastAsia="Arial" w:hAnsi="Arial" w:cs="Arial"/>
                <w:color w:val="000000"/>
                <w:sz w:val="22"/>
                <w:szCs w:val="22"/>
                <w:bdr w:val="none" w:sz="0" w:space="0" w:color="auto"/>
                <w:lang w:eastAsia="lt-LT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6</w:t>
            </w:r>
            <w:r w:rsidR="006755DF" w:rsidRPr="00DE7B39">
              <w:rPr>
                <w:rFonts w:ascii="Arial" w:eastAsia="Arial" w:hAnsi="Arial" w:cs="Arial"/>
                <w:color w:val="000000"/>
                <w:sz w:val="22"/>
                <w:szCs w:val="22"/>
                <w:bdr w:val="none" w:sz="0" w:space="0" w:color="auto"/>
                <w:lang w:eastAsia="lt-LT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-</w:t>
            </w:r>
            <w:r w:rsidR="002B2FA4" w:rsidRPr="00DE7B39">
              <w:rPr>
                <w:rFonts w:ascii="Arial" w:eastAsia="Arial" w:hAnsi="Arial" w:cs="Arial"/>
                <w:color w:val="000000"/>
                <w:sz w:val="22"/>
                <w:szCs w:val="22"/>
                <w:bdr w:val="none" w:sz="0" w:space="0" w:color="auto"/>
                <w:lang w:eastAsia="lt-LT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01</w:t>
            </w:r>
            <w:r w:rsidR="006755DF" w:rsidRPr="00DE7B39">
              <w:rPr>
                <w:rFonts w:ascii="Arial" w:eastAsia="Arial" w:hAnsi="Arial" w:cs="Arial"/>
                <w:color w:val="000000"/>
                <w:sz w:val="22"/>
                <w:szCs w:val="22"/>
                <w:bdr w:val="none" w:sz="0" w:space="0" w:color="auto"/>
                <w:lang w:eastAsia="lt-LT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-</w:t>
            </w:r>
            <w:r w:rsidR="002B2FA4" w:rsidRPr="00DE7B39">
              <w:rPr>
                <w:rFonts w:ascii="Arial" w:eastAsia="Arial" w:hAnsi="Arial" w:cs="Arial"/>
                <w:color w:val="000000"/>
                <w:sz w:val="22"/>
                <w:szCs w:val="22"/>
                <w:bdr w:val="none" w:sz="0" w:space="0" w:color="auto"/>
                <w:lang w:eastAsia="lt-LT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08</w:t>
            </w:r>
            <w:r w:rsidR="00966CC7" w:rsidRPr="00DE7B39">
              <w:rPr>
                <w:rFonts w:ascii="Arial" w:eastAsia="Arial" w:hAnsi="Arial" w:cs="Arial"/>
                <w:color w:val="000000"/>
                <w:sz w:val="22"/>
                <w:szCs w:val="22"/>
                <w:bdr w:val="none" w:sz="0" w:space="0" w:color="auto"/>
                <w:lang w:eastAsia="lt-LT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 Nr. 2-26-</w:t>
            </w:r>
            <w:r w:rsidR="00DE7B39" w:rsidRPr="00DE7B39">
              <w:rPr>
                <w:rFonts w:ascii="Arial" w:hAnsi="Arial" w:cs="Arial"/>
                <w:sz w:val="22"/>
                <w:szCs w:val="22"/>
              </w:rPr>
              <w:t>____</w:t>
            </w:r>
          </w:p>
          <w:p w14:paraId="154AEE33" w14:textId="20043AFE" w:rsidR="006755DF" w:rsidRPr="00B43AD5" w:rsidRDefault="00DE7B39" w:rsidP="0035741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ind w:left="39"/>
              <w:rPr>
                <w:rFonts w:ascii="Arial" w:hAnsi="Arial" w:cs="Arial"/>
                <w:sz w:val="22"/>
                <w:szCs w:val="22"/>
              </w:rPr>
            </w:pPr>
            <w:r w:rsidRPr="00DE7B39">
              <w:rPr>
                <w:rFonts w:ascii="Arial" w:hAnsi="Arial" w:cs="Arial"/>
                <w:sz w:val="22"/>
                <w:szCs w:val="22"/>
              </w:rPr>
              <w:t>Į</w:t>
            </w:r>
            <w:r w:rsidR="0020652C">
              <w:rPr>
                <w:rFonts w:ascii="Arial" w:hAnsi="Arial" w:cs="Arial"/>
                <w:sz w:val="22"/>
                <w:szCs w:val="22"/>
              </w:rPr>
              <w:t xml:space="preserve"> 2025-</w:t>
            </w:r>
            <w:r w:rsidR="00B43AD5">
              <w:rPr>
                <w:rFonts w:ascii="Arial" w:hAnsi="Arial" w:cs="Arial"/>
                <w:sz w:val="22"/>
                <w:szCs w:val="22"/>
              </w:rPr>
              <w:t>01-15 Nr. 1-25-1462/S-2025-225</w:t>
            </w:r>
            <w:r w:rsidRPr="00DE7B3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6755DF" w:rsidRPr="00DE7B39">
              <w:rPr>
                <w:rFonts w:ascii="Arial" w:eastAsia="Arial" w:hAnsi="Arial" w:cs="Arial"/>
                <w:color w:val="000000"/>
                <w:sz w:val="22"/>
                <w:szCs w:val="22"/>
                <w:bdr w:val="none" w:sz="0" w:space="0" w:color="auto"/>
                <w:lang w:eastAsia="lt-LT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 </w:t>
            </w:r>
          </w:p>
        </w:tc>
      </w:tr>
    </w:tbl>
    <w:p w14:paraId="21AF7413" w14:textId="77777777" w:rsidR="006755DF" w:rsidRPr="009B6F17" w:rsidRDefault="006755DF" w:rsidP="002E748B">
      <w:pPr>
        <w:pStyle w:val="Default"/>
        <w:spacing w:line="360" w:lineRule="auto"/>
        <w:rPr>
          <w:sz w:val="22"/>
          <w:szCs w:val="22"/>
          <w:u w:val="single"/>
        </w:rPr>
      </w:pPr>
    </w:p>
    <w:p w14:paraId="682C8888" w14:textId="3D05D2B6" w:rsidR="009E3461" w:rsidRPr="009B6F17" w:rsidRDefault="009E3461" w:rsidP="009E3461">
      <w:pPr>
        <w:pStyle w:val="Default"/>
        <w:spacing w:line="360" w:lineRule="auto"/>
        <w:jc w:val="both"/>
        <w:rPr>
          <w:b/>
          <w:bCs/>
          <w:sz w:val="24"/>
          <w:szCs w:val="24"/>
        </w:rPr>
      </w:pPr>
      <w:r w:rsidRPr="009B6F17">
        <w:rPr>
          <w:b/>
          <w:bCs/>
          <w:sz w:val="24"/>
          <w:szCs w:val="24"/>
        </w:rPr>
        <w:t>DĖL 2024 M. LAPKRIČIO 4 D. VALSTYBINIO AUDITO ATASKAITOS NR. VAE-10 „AB „VIA LIETUVA“ VEIKLA ORGANIZUOJANT VALSTYBINĖS REIKŠMĖS KELIŲ ATKŪRIMĄ, PRIEŽIŪRĄ IR PLĖTRĄ“</w:t>
      </w:r>
      <w:r w:rsidR="001C6A5C" w:rsidRPr="009B6F17">
        <w:rPr>
          <w:b/>
          <w:bCs/>
          <w:sz w:val="24"/>
          <w:szCs w:val="24"/>
        </w:rPr>
        <w:t xml:space="preserve"> REKO</w:t>
      </w:r>
      <w:r w:rsidR="0034207E" w:rsidRPr="009B6F17">
        <w:rPr>
          <w:b/>
          <w:bCs/>
          <w:sz w:val="24"/>
          <w:szCs w:val="24"/>
        </w:rPr>
        <w:t>MENDACIJŲ ĮGYVENDINIMO</w:t>
      </w:r>
    </w:p>
    <w:p w14:paraId="5485CBDE" w14:textId="77777777" w:rsidR="009E3461" w:rsidRPr="009B6F17" w:rsidRDefault="009E3461" w:rsidP="002E748B">
      <w:pPr>
        <w:pStyle w:val="Default"/>
        <w:spacing w:line="360" w:lineRule="auto"/>
        <w:rPr>
          <w:sz w:val="22"/>
          <w:szCs w:val="22"/>
          <w:u w:val="single"/>
        </w:rPr>
      </w:pPr>
    </w:p>
    <w:p w14:paraId="5C00FF1C" w14:textId="24520FA7" w:rsidR="00451681" w:rsidRPr="009B6F17" w:rsidRDefault="00E139C8" w:rsidP="001B0C3A">
      <w:pPr>
        <w:pStyle w:val="Default"/>
        <w:spacing w:line="360" w:lineRule="auto"/>
        <w:jc w:val="both"/>
        <w:rPr>
          <w:sz w:val="22"/>
          <w:szCs w:val="22"/>
        </w:rPr>
      </w:pPr>
      <w:r w:rsidRPr="009B6F17">
        <w:rPr>
          <w:sz w:val="22"/>
          <w:szCs w:val="22"/>
        </w:rPr>
        <w:t xml:space="preserve">Akcinė bendrovė „Via Lietuva“ (toliau – Bendrovė) </w:t>
      </w:r>
      <w:r w:rsidR="00451681" w:rsidRPr="009B6F17">
        <w:rPr>
          <w:sz w:val="22"/>
          <w:szCs w:val="22"/>
        </w:rPr>
        <w:t xml:space="preserve">vadovaudamasi Lietuvos Respublikos </w:t>
      </w:r>
      <w:r w:rsidR="0012342E" w:rsidRPr="009B6F17">
        <w:rPr>
          <w:sz w:val="22"/>
          <w:szCs w:val="22"/>
        </w:rPr>
        <w:t xml:space="preserve">Seimo </w:t>
      </w:r>
      <w:r w:rsidR="006A3F6B" w:rsidRPr="009B6F17">
        <w:rPr>
          <w:sz w:val="22"/>
          <w:szCs w:val="22"/>
        </w:rPr>
        <w:t>E</w:t>
      </w:r>
      <w:r w:rsidR="006754E1" w:rsidRPr="009B6F17">
        <w:rPr>
          <w:sz w:val="22"/>
          <w:szCs w:val="22"/>
        </w:rPr>
        <w:t>konomikos komiteto 2025 m. sausio 15 d. posėdžio protokolu Nr. 108-P-</w:t>
      </w:r>
      <w:r w:rsidR="003F7D21" w:rsidRPr="009B6F17">
        <w:rPr>
          <w:sz w:val="22"/>
          <w:szCs w:val="22"/>
        </w:rPr>
        <w:t>4</w:t>
      </w:r>
      <w:r w:rsidR="0012342E" w:rsidRPr="009B6F17">
        <w:rPr>
          <w:sz w:val="22"/>
          <w:szCs w:val="22"/>
        </w:rPr>
        <w:t xml:space="preserve"> teikia </w:t>
      </w:r>
      <w:r w:rsidR="00457C0D" w:rsidRPr="009B6F17">
        <w:rPr>
          <w:sz w:val="22"/>
          <w:szCs w:val="22"/>
        </w:rPr>
        <w:t>informacij</w:t>
      </w:r>
      <w:r w:rsidR="005E091A" w:rsidRPr="009B6F17">
        <w:rPr>
          <w:sz w:val="22"/>
          <w:szCs w:val="22"/>
        </w:rPr>
        <w:t>ą</w:t>
      </w:r>
      <w:r w:rsidR="00457C0D" w:rsidRPr="009B6F17">
        <w:rPr>
          <w:sz w:val="22"/>
          <w:szCs w:val="22"/>
        </w:rPr>
        <w:t xml:space="preserve"> apie priemonių</w:t>
      </w:r>
      <w:r w:rsidR="005E091A" w:rsidRPr="009B6F17">
        <w:rPr>
          <w:sz w:val="22"/>
          <w:szCs w:val="22"/>
        </w:rPr>
        <w:t>, skirtų įgyvendinti Lietuvos Respublikos valstybės kontrolės valstybinio audito ataskaitoje Nr. VAE-10 „AB „Via Lietuva“ veikla organizuojant valstybinės reikšmės kelių atkūrimą, priežiūrą ir plėtrą“ pateikt</w:t>
      </w:r>
      <w:r w:rsidR="0034627C" w:rsidRPr="009B6F17">
        <w:rPr>
          <w:sz w:val="22"/>
          <w:szCs w:val="22"/>
        </w:rPr>
        <w:t xml:space="preserve">as rekomendacijas, </w:t>
      </w:r>
      <w:r w:rsidR="00457C0D" w:rsidRPr="009B6F17">
        <w:rPr>
          <w:sz w:val="22"/>
          <w:szCs w:val="22"/>
        </w:rPr>
        <w:t xml:space="preserve">įgyvendinimo eigą už </w:t>
      </w:r>
      <w:r w:rsidR="00A63E82" w:rsidRPr="009B6F17">
        <w:rPr>
          <w:sz w:val="22"/>
          <w:szCs w:val="22"/>
        </w:rPr>
        <w:t>2025 m. I</w:t>
      </w:r>
      <w:r w:rsidR="002B2FA4">
        <w:rPr>
          <w:sz w:val="22"/>
          <w:szCs w:val="22"/>
        </w:rPr>
        <w:t>II</w:t>
      </w:r>
      <w:r w:rsidR="00587AC0" w:rsidRPr="009B6F17">
        <w:rPr>
          <w:sz w:val="22"/>
          <w:szCs w:val="22"/>
        </w:rPr>
        <w:t>-I</w:t>
      </w:r>
      <w:r w:rsidR="002B2FA4">
        <w:rPr>
          <w:sz w:val="22"/>
          <w:szCs w:val="22"/>
        </w:rPr>
        <w:t>V</w:t>
      </w:r>
      <w:r w:rsidR="00A63E82" w:rsidRPr="009B6F17">
        <w:rPr>
          <w:sz w:val="22"/>
          <w:szCs w:val="22"/>
        </w:rPr>
        <w:t xml:space="preserve"> </w:t>
      </w:r>
      <w:r w:rsidR="00587AC0" w:rsidRPr="009B6F17">
        <w:rPr>
          <w:sz w:val="22"/>
          <w:szCs w:val="22"/>
        </w:rPr>
        <w:t>ketvirčius</w:t>
      </w:r>
      <w:r w:rsidR="00A63E82" w:rsidRPr="009B6F17">
        <w:rPr>
          <w:sz w:val="22"/>
          <w:szCs w:val="22"/>
        </w:rPr>
        <w:t>.</w:t>
      </w:r>
      <w:r w:rsidR="00457C0D" w:rsidRPr="009B6F17">
        <w:rPr>
          <w:sz w:val="22"/>
          <w:szCs w:val="22"/>
        </w:rPr>
        <w:t xml:space="preserve"> </w:t>
      </w:r>
    </w:p>
    <w:p w14:paraId="47D4B1F5" w14:textId="77777777" w:rsidR="004D0CC4" w:rsidRPr="009B6F17" w:rsidRDefault="004D0CC4" w:rsidP="001B0C3A">
      <w:pPr>
        <w:pStyle w:val="Default"/>
        <w:spacing w:line="360" w:lineRule="auto"/>
        <w:jc w:val="both"/>
        <w:rPr>
          <w:sz w:val="22"/>
          <w:szCs w:val="22"/>
        </w:rPr>
      </w:pPr>
    </w:p>
    <w:p w14:paraId="5E311F35" w14:textId="3A1B3C01" w:rsidR="00350C57" w:rsidRPr="009B6F17" w:rsidRDefault="00350C57" w:rsidP="002B2FA4">
      <w:pPr>
        <w:pStyle w:val="Default"/>
        <w:spacing w:line="360" w:lineRule="auto"/>
        <w:jc w:val="both"/>
        <w:rPr>
          <w:sz w:val="22"/>
          <w:szCs w:val="22"/>
        </w:rPr>
      </w:pPr>
      <w:r w:rsidRPr="009B6F17">
        <w:rPr>
          <w:sz w:val="22"/>
          <w:szCs w:val="22"/>
        </w:rPr>
        <w:t xml:space="preserve">PRIDEDAMA: Rekomendacijų, pateiktų 2024 m. lapkričio 4 d. Lietuvos Respublikos valstybės kontrolės valstybinio audito ataskaitoje Nr. VAE-10 „AB „Via Lietuva“ veikla organizuojant valstybinės reikšmės kelių atkūrimą, priežiūrą ir plėtrą“, įgyvendinimo priemonių </w:t>
      </w:r>
      <w:r w:rsidR="001527CB">
        <w:rPr>
          <w:sz w:val="22"/>
          <w:szCs w:val="22"/>
        </w:rPr>
        <w:t xml:space="preserve">vykdymo </w:t>
      </w:r>
      <w:r w:rsidR="00F34592">
        <w:rPr>
          <w:sz w:val="22"/>
          <w:szCs w:val="22"/>
        </w:rPr>
        <w:t>ataskaita už 2025 m. I</w:t>
      </w:r>
      <w:r w:rsidR="002B2FA4">
        <w:rPr>
          <w:sz w:val="22"/>
          <w:szCs w:val="22"/>
        </w:rPr>
        <w:t>II</w:t>
      </w:r>
      <w:r w:rsidR="00F34592">
        <w:rPr>
          <w:sz w:val="22"/>
          <w:szCs w:val="22"/>
        </w:rPr>
        <w:t>-I</w:t>
      </w:r>
      <w:r w:rsidR="002B2FA4">
        <w:rPr>
          <w:sz w:val="22"/>
          <w:szCs w:val="22"/>
        </w:rPr>
        <w:t>V</w:t>
      </w:r>
      <w:r w:rsidR="00F34592">
        <w:rPr>
          <w:sz w:val="22"/>
          <w:szCs w:val="22"/>
        </w:rPr>
        <w:t xml:space="preserve"> ketvirčius</w:t>
      </w:r>
      <w:r w:rsidRPr="009B6F17">
        <w:rPr>
          <w:sz w:val="22"/>
          <w:szCs w:val="22"/>
        </w:rPr>
        <w:t xml:space="preserve">, </w:t>
      </w:r>
      <w:r w:rsidR="00F34592">
        <w:rPr>
          <w:sz w:val="22"/>
          <w:szCs w:val="22"/>
        </w:rPr>
        <w:t>6</w:t>
      </w:r>
      <w:r w:rsidRPr="009B6F17">
        <w:rPr>
          <w:sz w:val="22"/>
          <w:szCs w:val="22"/>
        </w:rPr>
        <w:t xml:space="preserve"> lapai</w:t>
      </w:r>
      <w:r w:rsidR="00D777F4">
        <w:rPr>
          <w:sz w:val="22"/>
          <w:szCs w:val="22"/>
        </w:rPr>
        <w:t>.</w:t>
      </w:r>
    </w:p>
    <w:p w14:paraId="7B840A48" w14:textId="77777777" w:rsidR="00350C57" w:rsidRPr="009B6F17" w:rsidRDefault="00350C57" w:rsidP="001F3285">
      <w:pPr>
        <w:pStyle w:val="Default"/>
        <w:spacing w:line="360" w:lineRule="auto"/>
        <w:rPr>
          <w:sz w:val="22"/>
          <w:szCs w:val="22"/>
          <w:u w:val="single"/>
        </w:rPr>
      </w:pPr>
    </w:p>
    <w:p w14:paraId="5C420D3A" w14:textId="77777777" w:rsidR="00FA5267" w:rsidRPr="009B6F17" w:rsidRDefault="00FA5267" w:rsidP="001F3285">
      <w:pPr>
        <w:pStyle w:val="Default"/>
        <w:spacing w:line="360" w:lineRule="auto"/>
        <w:rPr>
          <w:sz w:val="22"/>
          <w:szCs w:val="22"/>
          <w:u w:val="single"/>
        </w:rPr>
      </w:pPr>
    </w:p>
    <w:p w14:paraId="7BCBCA8D" w14:textId="77777777" w:rsidR="00FA5267" w:rsidRPr="009B6F17" w:rsidRDefault="00FA5267" w:rsidP="001F3285">
      <w:pPr>
        <w:pStyle w:val="Default"/>
        <w:spacing w:line="360" w:lineRule="auto"/>
        <w:rPr>
          <w:sz w:val="22"/>
          <w:szCs w:val="22"/>
          <w:u w:val="single"/>
        </w:rPr>
      </w:pPr>
    </w:p>
    <w:p w14:paraId="030666AB" w14:textId="77777777" w:rsidR="00FA5267" w:rsidRPr="009B6F17" w:rsidRDefault="00FA5267" w:rsidP="001F3285">
      <w:pPr>
        <w:pStyle w:val="Default"/>
        <w:spacing w:line="360" w:lineRule="auto"/>
        <w:rPr>
          <w:sz w:val="22"/>
          <w:szCs w:val="22"/>
          <w:u w:val="single"/>
        </w:rPr>
      </w:pPr>
    </w:p>
    <w:p w14:paraId="04BF6970" w14:textId="65B38C8C" w:rsidR="00FA5267" w:rsidRPr="009B6F17" w:rsidRDefault="002B2FA4" w:rsidP="00FA5267">
      <w:pPr>
        <w:pStyle w:val="Default"/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Generalinis direktorius</w:t>
      </w:r>
      <w:r w:rsidR="00FA5267" w:rsidRPr="009B6F17">
        <w:rPr>
          <w:sz w:val="22"/>
          <w:szCs w:val="22"/>
        </w:rPr>
        <w:t xml:space="preserve"> </w:t>
      </w:r>
      <w:r w:rsidR="00FA5267" w:rsidRPr="009B6F17">
        <w:rPr>
          <w:sz w:val="22"/>
          <w:szCs w:val="22"/>
        </w:rPr>
        <w:tab/>
      </w:r>
      <w:r w:rsidR="00FA5267" w:rsidRPr="009B6F17"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Martynas Gedaminskas</w:t>
      </w:r>
    </w:p>
    <w:p w14:paraId="78CE0FDC" w14:textId="77777777" w:rsidR="00FA5267" w:rsidRPr="009B6F17" w:rsidRDefault="00FA5267" w:rsidP="001F3285">
      <w:pPr>
        <w:pStyle w:val="Default"/>
        <w:spacing w:line="360" w:lineRule="auto"/>
        <w:rPr>
          <w:sz w:val="22"/>
          <w:szCs w:val="22"/>
          <w:u w:val="single"/>
        </w:rPr>
      </w:pPr>
    </w:p>
    <w:p w14:paraId="7372C386" w14:textId="77777777" w:rsidR="008F4EBC" w:rsidRPr="009B6F17" w:rsidRDefault="008F4EBC" w:rsidP="001F3285">
      <w:pPr>
        <w:pStyle w:val="Default"/>
        <w:spacing w:line="360" w:lineRule="auto"/>
        <w:rPr>
          <w:sz w:val="22"/>
          <w:szCs w:val="22"/>
          <w:u w:val="single"/>
        </w:rPr>
      </w:pPr>
    </w:p>
    <w:p w14:paraId="7EF7622A" w14:textId="77777777" w:rsidR="008F4EBC" w:rsidRDefault="008F4EBC" w:rsidP="001F3285">
      <w:pPr>
        <w:pStyle w:val="Default"/>
        <w:spacing w:line="360" w:lineRule="auto"/>
        <w:rPr>
          <w:sz w:val="22"/>
          <w:szCs w:val="22"/>
          <w:u w:val="single"/>
        </w:rPr>
      </w:pPr>
    </w:p>
    <w:p w14:paraId="5C748433" w14:textId="77777777" w:rsidR="002B2FA4" w:rsidRDefault="002B2FA4" w:rsidP="001F3285">
      <w:pPr>
        <w:pStyle w:val="Default"/>
        <w:spacing w:line="360" w:lineRule="auto"/>
        <w:rPr>
          <w:sz w:val="22"/>
          <w:szCs w:val="22"/>
          <w:u w:val="single"/>
        </w:rPr>
      </w:pPr>
    </w:p>
    <w:p w14:paraId="193E0323" w14:textId="77777777" w:rsidR="002B2FA4" w:rsidRDefault="002B2FA4" w:rsidP="001F3285">
      <w:pPr>
        <w:pStyle w:val="Default"/>
        <w:spacing w:line="360" w:lineRule="auto"/>
        <w:rPr>
          <w:sz w:val="22"/>
          <w:szCs w:val="22"/>
          <w:u w:val="single"/>
        </w:rPr>
      </w:pPr>
    </w:p>
    <w:p w14:paraId="72A2E081" w14:textId="77777777" w:rsidR="002B2FA4" w:rsidRPr="009B6F17" w:rsidRDefault="002B2FA4" w:rsidP="001F3285">
      <w:pPr>
        <w:pStyle w:val="Default"/>
        <w:spacing w:line="360" w:lineRule="auto"/>
        <w:rPr>
          <w:sz w:val="22"/>
          <w:szCs w:val="22"/>
          <w:u w:val="single"/>
        </w:rPr>
      </w:pPr>
    </w:p>
    <w:p w14:paraId="015B8D31" w14:textId="77777777" w:rsidR="004C2487" w:rsidRPr="009B6F17" w:rsidRDefault="004C2487" w:rsidP="001F3285">
      <w:pPr>
        <w:pStyle w:val="Default"/>
        <w:spacing w:line="360" w:lineRule="auto"/>
        <w:rPr>
          <w:sz w:val="22"/>
          <w:szCs w:val="22"/>
          <w:u w:val="single"/>
        </w:rPr>
      </w:pPr>
    </w:p>
    <w:p w14:paraId="4955D363" w14:textId="1092C071" w:rsidR="008F4EBC" w:rsidRPr="00A41EB6" w:rsidRDefault="004C2487" w:rsidP="001F3285">
      <w:pPr>
        <w:pStyle w:val="Default"/>
        <w:spacing w:line="360" w:lineRule="auto"/>
        <w:rPr>
          <w:sz w:val="22"/>
          <w:szCs w:val="22"/>
        </w:rPr>
      </w:pPr>
      <w:r w:rsidRPr="00A41EB6">
        <w:rPr>
          <w:sz w:val="22"/>
          <w:szCs w:val="22"/>
        </w:rPr>
        <w:t>Parengė:</w:t>
      </w:r>
    </w:p>
    <w:p w14:paraId="25449C29" w14:textId="654FBB17" w:rsidR="008F4EBC" w:rsidRPr="00A41EB6" w:rsidRDefault="008F4EBC" w:rsidP="008F4EBC">
      <w:pPr>
        <w:pStyle w:val="Default"/>
        <w:spacing w:line="360" w:lineRule="auto"/>
        <w:jc w:val="both"/>
        <w:rPr>
          <w:sz w:val="22"/>
          <w:szCs w:val="22"/>
        </w:rPr>
      </w:pPr>
      <w:r w:rsidRPr="00A41EB6">
        <w:rPr>
          <w:sz w:val="22"/>
          <w:szCs w:val="22"/>
        </w:rPr>
        <w:lastRenderedPageBreak/>
        <w:t xml:space="preserve">L. Talmontė, tel. </w:t>
      </w:r>
      <w:r w:rsidR="007277E0" w:rsidRPr="00A41EB6">
        <w:rPr>
          <w:sz w:val="22"/>
          <w:szCs w:val="22"/>
        </w:rPr>
        <w:t>+370 618</w:t>
      </w:r>
      <w:r w:rsidR="00B03431">
        <w:rPr>
          <w:sz w:val="22"/>
          <w:szCs w:val="22"/>
        </w:rPr>
        <w:t xml:space="preserve"> </w:t>
      </w:r>
      <w:r w:rsidR="007277E0" w:rsidRPr="00A41EB6">
        <w:rPr>
          <w:sz w:val="22"/>
          <w:szCs w:val="22"/>
        </w:rPr>
        <w:t>84375</w:t>
      </w:r>
      <w:r w:rsidRPr="00A41EB6">
        <w:rPr>
          <w:sz w:val="22"/>
          <w:szCs w:val="22"/>
        </w:rPr>
        <w:t xml:space="preserve">, el. p. </w:t>
      </w:r>
      <w:r w:rsidR="007277E0" w:rsidRPr="00A41EB6">
        <w:rPr>
          <w:sz w:val="22"/>
          <w:szCs w:val="22"/>
        </w:rPr>
        <w:t>lina</w:t>
      </w:r>
      <w:r w:rsidRPr="00A41EB6">
        <w:rPr>
          <w:sz w:val="22"/>
          <w:szCs w:val="22"/>
        </w:rPr>
        <w:t>.</w:t>
      </w:r>
      <w:r w:rsidR="007277E0" w:rsidRPr="00A41EB6">
        <w:rPr>
          <w:sz w:val="22"/>
          <w:szCs w:val="22"/>
        </w:rPr>
        <w:t>talmonte</w:t>
      </w:r>
      <w:r w:rsidRPr="00A41EB6">
        <w:rPr>
          <w:sz w:val="22"/>
          <w:szCs w:val="22"/>
        </w:rPr>
        <w:t>@vialietuva.lt</w:t>
      </w:r>
    </w:p>
    <w:sectPr w:rsidR="008F4EBC" w:rsidRPr="00A41EB6" w:rsidSect="00924BAA">
      <w:headerReference w:type="default" r:id="rId11"/>
      <w:footerReference w:type="default" r:id="rId12"/>
      <w:pgSz w:w="11906" w:h="16838"/>
      <w:pgMar w:top="1134" w:right="567" w:bottom="1134" w:left="1701" w:header="709" w:footer="851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1D6D6E" w14:textId="77777777" w:rsidR="00C14288" w:rsidRPr="009B6F17" w:rsidRDefault="00C14288">
      <w:r w:rsidRPr="009B6F17">
        <w:separator/>
      </w:r>
    </w:p>
  </w:endnote>
  <w:endnote w:type="continuationSeparator" w:id="0">
    <w:p w14:paraId="1FAEEF89" w14:textId="77777777" w:rsidR="00C14288" w:rsidRPr="009B6F17" w:rsidRDefault="00C14288">
      <w:r w:rsidRPr="009B6F17">
        <w:continuationSeparator/>
      </w:r>
    </w:p>
  </w:endnote>
  <w:endnote w:type="continuationNotice" w:id="1">
    <w:p w14:paraId="4126C57A" w14:textId="77777777" w:rsidR="00C14288" w:rsidRPr="009B6F17" w:rsidRDefault="00C1428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 Unicode MS">
    <w:panose1 w:val="020B0604020202020204"/>
    <w:charset w:val="00"/>
    <w:family w:val="roman"/>
    <w:pitch w:val="default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Helvetica Neue">
    <w:altName w:val="Arial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Lentelstinklelis"/>
      <w:tblW w:w="0" w:type="auto"/>
      <w:tblBorders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196"/>
      <w:gridCol w:w="3236"/>
      <w:gridCol w:w="3206"/>
    </w:tblGrid>
    <w:tr w:rsidR="00640992" w:rsidRPr="009B6F17" w14:paraId="5F09BCBA" w14:textId="77777777" w:rsidTr="76CEAD7B">
      <w:tc>
        <w:tcPr>
          <w:tcW w:w="3351" w:type="dxa"/>
        </w:tcPr>
        <w:p w14:paraId="1551BE30" w14:textId="77777777" w:rsidR="00117B4D" w:rsidRPr="009B6F17" w:rsidRDefault="003C75E8" w:rsidP="76CEAD7B">
          <w:pPr>
            <w:pStyle w:val="HeaderFooter"/>
            <w:pBdr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between w:val="none" w:sz="0" w:space="0" w:color="auto"/>
              <w:bar w:val="none" w:sz="0" w:color="auto"/>
            </w:pBdr>
            <w:tabs>
              <w:tab w:val="clear" w:pos="9020"/>
              <w:tab w:val="center" w:pos="4819"/>
              <w:tab w:val="right" w:pos="9638"/>
            </w:tabs>
            <w:spacing w:line="288" w:lineRule="auto"/>
            <w:rPr>
              <w:rFonts w:ascii="Arial" w:hAnsi="Arial" w:cs="Arial"/>
              <w:sz w:val="18"/>
              <w:szCs w:val="18"/>
            </w:rPr>
          </w:pPr>
          <w:r w:rsidRPr="009B6F17">
            <w:rPr>
              <w:rFonts w:ascii="Arial" w:hAnsi="Arial" w:cs="Arial"/>
              <w:sz w:val="18"/>
              <w:szCs w:val="18"/>
            </w:rPr>
            <w:t>Akcinė bendrovė</w:t>
          </w:r>
        </w:p>
        <w:p w14:paraId="7BF9FEB1" w14:textId="77777777" w:rsidR="00117B4D" w:rsidRPr="009B6F17" w:rsidRDefault="003C75E8" w:rsidP="00640992">
          <w:pPr>
            <w:pStyle w:val="HeaderFooter"/>
            <w:pBdr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between w:val="none" w:sz="0" w:space="0" w:color="auto"/>
              <w:bar w:val="none" w:sz="0" w:color="auto"/>
            </w:pBdr>
            <w:tabs>
              <w:tab w:val="clear" w:pos="9020"/>
              <w:tab w:val="center" w:pos="4819"/>
              <w:tab w:val="right" w:pos="9638"/>
            </w:tabs>
            <w:spacing w:line="288" w:lineRule="auto"/>
            <w:rPr>
              <w:rFonts w:ascii="Arial" w:hAnsi="Arial" w:cs="Arial"/>
              <w:sz w:val="18"/>
              <w:szCs w:val="18"/>
            </w:rPr>
          </w:pPr>
          <w:r w:rsidRPr="009B6F17">
            <w:rPr>
              <w:rFonts w:ascii="Arial" w:hAnsi="Arial" w:cs="Arial"/>
              <w:sz w:val="18"/>
              <w:szCs w:val="18"/>
            </w:rPr>
            <w:t>Kauno g. 22-202</w:t>
          </w:r>
        </w:p>
        <w:p w14:paraId="40ACC28A" w14:textId="77777777" w:rsidR="00117B4D" w:rsidRPr="009B6F17" w:rsidRDefault="003C75E8" w:rsidP="00640992">
          <w:pPr>
            <w:pStyle w:val="HeaderFooter"/>
            <w:pBdr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between w:val="none" w:sz="0" w:space="0" w:color="auto"/>
              <w:bar w:val="none" w:sz="0" w:color="auto"/>
            </w:pBdr>
            <w:tabs>
              <w:tab w:val="clear" w:pos="9020"/>
              <w:tab w:val="center" w:pos="4819"/>
              <w:tab w:val="right" w:pos="9638"/>
            </w:tabs>
            <w:spacing w:line="288" w:lineRule="auto"/>
            <w:rPr>
              <w:b/>
              <w:bCs/>
            </w:rPr>
          </w:pPr>
          <w:r w:rsidRPr="009B6F17">
            <w:rPr>
              <w:rFonts w:ascii="Arial" w:hAnsi="Arial" w:cs="Arial"/>
              <w:sz w:val="18"/>
              <w:szCs w:val="18"/>
            </w:rPr>
            <w:t>LT-03212 Vilnius</w:t>
          </w:r>
        </w:p>
      </w:tc>
      <w:tc>
        <w:tcPr>
          <w:tcW w:w="3352" w:type="dxa"/>
        </w:tcPr>
        <w:p w14:paraId="3EAFF3E3" w14:textId="77777777" w:rsidR="00117B4D" w:rsidRPr="009B6F17" w:rsidRDefault="003C75E8" w:rsidP="00640992">
          <w:pPr>
            <w:pStyle w:val="HeaderFooter"/>
            <w:pBdr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between w:val="none" w:sz="0" w:space="0" w:color="auto"/>
              <w:bar w:val="none" w:sz="0" w:color="auto"/>
            </w:pBdr>
            <w:tabs>
              <w:tab w:val="clear" w:pos="9020"/>
              <w:tab w:val="center" w:pos="4819"/>
              <w:tab w:val="right" w:pos="9638"/>
            </w:tabs>
            <w:spacing w:line="288" w:lineRule="auto"/>
            <w:rPr>
              <w:rFonts w:ascii="Arial" w:hAnsi="Arial" w:cs="Arial"/>
              <w:sz w:val="18"/>
              <w:szCs w:val="18"/>
            </w:rPr>
          </w:pPr>
          <w:r w:rsidRPr="009B6F17">
            <w:rPr>
              <w:rFonts w:ascii="Arial" w:hAnsi="Arial" w:cs="Arial"/>
              <w:sz w:val="18"/>
              <w:szCs w:val="18"/>
            </w:rPr>
            <w:t>Tel. (8 5) 232 9600</w:t>
          </w:r>
        </w:p>
        <w:p w14:paraId="7F2C1770" w14:textId="77777777" w:rsidR="00117B4D" w:rsidRPr="009B6F17" w:rsidRDefault="003C75E8" w:rsidP="76CEAD7B">
          <w:pPr>
            <w:pStyle w:val="HeaderFooter"/>
            <w:pBdr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between w:val="none" w:sz="0" w:space="0" w:color="auto"/>
              <w:bar w:val="none" w:sz="0" w:color="auto"/>
            </w:pBdr>
            <w:tabs>
              <w:tab w:val="clear" w:pos="9020"/>
              <w:tab w:val="center" w:pos="4819"/>
              <w:tab w:val="right" w:pos="9638"/>
            </w:tabs>
            <w:spacing w:line="288" w:lineRule="auto"/>
            <w:rPr>
              <w:rFonts w:ascii="Arial" w:hAnsi="Arial" w:cs="Arial"/>
              <w:sz w:val="18"/>
              <w:szCs w:val="18"/>
            </w:rPr>
          </w:pPr>
          <w:r w:rsidRPr="009B6F17">
            <w:rPr>
              <w:rFonts w:ascii="Arial" w:hAnsi="Arial" w:cs="Arial"/>
              <w:sz w:val="18"/>
              <w:szCs w:val="18"/>
            </w:rPr>
            <w:t>Trumpasis tel. 1871</w:t>
          </w:r>
        </w:p>
        <w:p w14:paraId="598C2AEF" w14:textId="77777777" w:rsidR="00117B4D" w:rsidRPr="009B6F17" w:rsidRDefault="003C75E8" w:rsidP="00640992">
          <w:pPr>
            <w:pStyle w:val="HeaderFooter"/>
            <w:pBdr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between w:val="none" w:sz="0" w:space="0" w:color="auto"/>
              <w:bar w:val="none" w:sz="0" w:color="auto"/>
            </w:pBdr>
            <w:tabs>
              <w:tab w:val="clear" w:pos="9020"/>
              <w:tab w:val="center" w:pos="4819"/>
              <w:tab w:val="right" w:pos="9638"/>
            </w:tabs>
            <w:spacing w:line="288" w:lineRule="auto"/>
            <w:rPr>
              <w:b/>
              <w:bCs/>
            </w:rPr>
          </w:pPr>
          <w:r w:rsidRPr="009B6F17">
            <w:rPr>
              <w:rFonts w:ascii="Arial" w:hAnsi="Arial" w:cs="Arial"/>
              <w:sz w:val="18"/>
              <w:szCs w:val="18"/>
            </w:rPr>
            <w:t>El. p. info@vialietuva.lt</w:t>
          </w:r>
        </w:p>
      </w:tc>
      <w:tc>
        <w:tcPr>
          <w:tcW w:w="3352" w:type="dxa"/>
        </w:tcPr>
        <w:p w14:paraId="7157E76A" w14:textId="77777777" w:rsidR="00117B4D" w:rsidRPr="009B6F17" w:rsidRDefault="003C75E8" w:rsidP="76CEAD7B">
          <w:pPr>
            <w:pStyle w:val="HeaderFooter"/>
            <w:pBdr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between w:val="none" w:sz="0" w:space="0" w:color="auto"/>
              <w:bar w:val="none" w:sz="0" w:color="auto"/>
            </w:pBdr>
            <w:tabs>
              <w:tab w:val="clear" w:pos="9020"/>
              <w:tab w:val="center" w:pos="4819"/>
              <w:tab w:val="right" w:pos="9638"/>
            </w:tabs>
            <w:spacing w:line="288" w:lineRule="auto"/>
            <w:rPr>
              <w:rFonts w:ascii="Arial" w:hAnsi="Arial" w:cs="Arial"/>
              <w:sz w:val="18"/>
              <w:szCs w:val="18"/>
            </w:rPr>
          </w:pPr>
          <w:r w:rsidRPr="009B6F17">
            <w:rPr>
              <w:rFonts w:ascii="Arial" w:hAnsi="Arial" w:cs="Arial"/>
              <w:sz w:val="18"/>
              <w:szCs w:val="18"/>
            </w:rPr>
            <w:t xml:space="preserve">Duomenys kaupiami ir saugomi </w:t>
          </w:r>
        </w:p>
        <w:p w14:paraId="5455D07B" w14:textId="77777777" w:rsidR="00117B4D" w:rsidRPr="009B6F17" w:rsidRDefault="003C75E8" w:rsidP="76CEAD7B">
          <w:pPr>
            <w:pStyle w:val="HeaderFooter"/>
            <w:pBdr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between w:val="none" w:sz="0" w:space="0" w:color="auto"/>
              <w:bar w:val="none" w:sz="0" w:color="auto"/>
            </w:pBdr>
            <w:tabs>
              <w:tab w:val="clear" w:pos="9020"/>
              <w:tab w:val="center" w:pos="4819"/>
              <w:tab w:val="right" w:pos="9638"/>
            </w:tabs>
            <w:spacing w:line="288" w:lineRule="auto"/>
            <w:rPr>
              <w:rFonts w:ascii="Arial" w:hAnsi="Arial" w:cs="Arial"/>
              <w:sz w:val="18"/>
              <w:szCs w:val="18"/>
            </w:rPr>
          </w:pPr>
          <w:r w:rsidRPr="009B6F17">
            <w:rPr>
              <w:rFonts w:ascii="Arial" w:hAnsi="Arial" w:cs="Arial"/>
              <w:sz w:val="18"/>
              <w:szCs w:val="18"/>
            </w:rPr>
            <w:t>Juridinių asmenų registre</w:t>
          </w:r>
        </w:p>
        <w:p w14:paraId="7B2BEC00" w14:textId="77777777" w:rsidR="00117B4D" w:rsidRPr="009B6F17" w:rsidRDefault="003C75E8" w:rsidP="00640992">
          <w:pPr>
            <w:pStyle w:val="HeaderFooter"/>
            <w:pBdr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between w:val="none" w:sz="0" w:space="0" w:color="auto"/>
              <w:bar w:val="none" w:sz="0" w:color="auto"/>
            </w:pBdr>
            <w:tabs>
              <w:tab w:val="clear" w:pos="9020"/>
              <w:tab w:val="center" w:pos="4819"/>
              <w:tab w:val="right" w:pos="9638"/>
            </w:tabs>
            <w:spacing w:line="288" w:lineRule="auto"/>
            <w:rPr>
              <w:b/>
              <w:bCs/>
            </w:rPr>
          </w:pPr>
          <w:r w:rsidRPr="009B6F17">
            <w:rPr>
              <w:rFonts w:ascii="Arial" w:hAnsi="Arial" w:cs="Arial"/>
              <w:sz w:val="18"/>
              <w:szCs w:val="18"/>
            </w:rPr>
            <w:t>Kodas 188710638</w:t>
          </w:r>
        </w:p>
      </w:tc>
    </w:tr>
  </w:tbl>
  <w:p w14:paraId="139A07CF" w14:textId="77777777" w:rsidR="00117B4D" w:rsidRPr="009B6F17" w:rsidRDefault="00117B4D">
    <w:pPr>
      <w:pStyle w:val="HeaderFooter"/>
      <w:tabs>
        <w:tab w:val="clear" w:pos="9020"/>
        <w:tab w:val="center" w:pos="4819"/>
        <w:tab w:val="right" w:pos="9638"/>
      </w:tabs>
      <w:spacing w:line="288" w:lineRule="auto"/>
      <w:rPr>
        <w:b/>
        <w:bCs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2050E3" w14:textId="77777777" w:rsidR="00C14288" w:rsidRPr="009B6F17" w:rsidRDefault="00C14288">
      <w:r w:rsidRPr="009B6F17">
        <w:separator/>
      </w:r>
    </w:p>
  </w:footnote>
  <w:footnote w:type="continuationSeparator" w:id="0">
    <w:p w14:paraId="689C595F" w14:textId="77777777" w:rsidR="00C14288" w:rsidRPr="009B6F17" w:rsidRDefault="00C14288">
      <w:r w:rsidRPr="009B6F17">
        <w:continuationSeparator/>
      </w:r>
    </w:p>
  </w:footnote>
  <w:footnote w:type="continuationNotice" w:id="1">
    <w:p w14:paraId="74B6FECF" w14:textId="77777777" w:rsidR="00C14288" w:rsidRPr="009B6F17" w:rsidRDefault="00C1428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97AADC" w14:textId="77777777" w:rsidR="00117B4D" w:rsidRPr="009B6F17" w:rsidRDefault="003C75E8">
    <w:pPr>
      <w:pStyle w:val="HeaderFooter"/>
      <w:tabs>
        <w:tab w:val="clear" w:pos="9020"/>
        <w:tab w:val="center" w:pos="4819"/>
        <w:tab w:val="right" w:pos="9638"/>
      </w:tabs>
    </w:pPr>
    <w:r w:rsidRPr="009B6F17">
      <w:rPr>
        <w:noProof/>
      </w:rPr>
      <w:drawing>
        <wp:inline distT="0" distB="0" distL="0" distR="0" wp14:anchorId="4EE58DD1" wp14:editId="577E6523">
          <wp:extent cx="1613640" cy="206023"/>
          <wp:effectExtent l="0" t="0" r="0" b="0"/>
          <wp:docPr id="1977547434" name="officeArt object" descr="Via Lietuva Logo - Skaidrus Juodas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Via Lietuva Logo - Skaidrus Juodas.png" descr="Via Lietuva Logo - Skaidrus Juodas.png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613640" cy="206023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813D95"/>
    <w:multiLevelType w:val="hybridMultilevel"/>
    <w:tmpl w:val="84B8194A"/>
    <w:lvl w:ilvl="0" w:tplc="0427000F">
      <w:start w:val="1"/>
      <w:numFmt w:val="decimal"/>
      <w:lvlText w:val="%1."/>
      <w:lvlJc w:val="left"/>
      <w:pPr>
        <w:ind w:left="1287" w:hanging="360"/>
      </w:pPr>
    </w:lvl>
    <w:lvl w:ilvl="1" w:tplc="04270019" w:tentative="1">
      <w:start w:val="1"/>
      <w:numFmt w:val="lowerLetter"/>
      <w:lvlText w:val="%2."/>
      <w:lvlJc w:val="left"/>
      <w:pPr>
        <w:ind w:left="2007" w:hanging="360"/>
      </w:pPr>
    </w:lvl>
    <w:lvl w:ilvl="2" w:tplc="0427001B" w:tentative="1">
      <w:start w:val="1"/>
      <w:numFmt w:val="lowerRoman"/>
      <w:lvlText w:val="%3."/>
      <w:lvlJc w:val="righ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0302121B"/>
    <w:multiLevelType w:val="multilevel"/>
    <w:tmpl w:val="72C8E5C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6C02151"/>
    <w:multiLevelType w:val="hybridMultilevel"/>
    <w:tmpl w:val="CC7C697E"/>
    <w:lvl w:ilvl="0" w:tplc="04270011">
      <w:start w:val="1"/>
      <w:numFmt w:val="decimal"/>
      <w:lvlText w:val="%1)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0A1CEB"/>
    <w:multiLevelType w:val="hybridMultilevel"/>
    <w:tmpl w:val="4F6E92BE"/>
    <w:lvl w:ilvl="0" w:tplc="0427001B">
      <w:start w:val="1"/>
      <w:numFmt w:val="lowerRoman"/>
      <w:lvlText w:val="%1."/>
      <w:lvlJc w:val="righ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B574AB"/>
    <w:multiLevelType w:val="hybridMultilevel"/>
    <w:tmpl w:val="662AF5E8"/>
    <w:lvl w:ilvl="0" w:tplc="9A006E5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4F2C65"/>
    <w:multiLevelType w:val="hybridMultilevel"/>
    <w:tmpl w:val="301E4486"/>
    <w:lvl w:ilvl="0" w:tplc="45B228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ED0E16"/>
    <w:multiLevelType w:val="multilevel"/>
    <w:tmpl w:val="333E4B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bullet"/>
      <w:lvlText w:val="-"/>
      <w:lvlJc w:val="left"/>
      <w:pPr>
        <w:ind w:left="1440" w:hanging="360"/>
      </w:pPr>
      <w:rPr>
        <w:rFonts w:ascii="Arial" w:eastAsia="Arial" w:hAnsi="Arial" w:cs="Arial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C992895"/>
    <w:multiLevelType w:val="multilevel"/>
    <w:tmpl w:val="14DCAE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370B6A79"/>
    <w:multiLevelType w:val="multilevel"/>
    <w:tmpl w:val="C98A593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FF85C86"/>
    <w:multiLevelType w:val="multilevel"/>
    <w:tmpl w:val="B7C824E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2F6207E"/>
    <w:multiLevelType w:val="hybridMultilevel"/>
    <w:tmpl w:val="7FA6A698"/>
    <w:lvl w:ilvl="0" w:tplc="04270005">
      <w:start w:val="1"/>
      <w:numFmt w:val="bullet"/>
      <w:lvlText w:val=""/>
      <w:lvlJc w:val="left"/>
      <w:pPr>
        <w:ind w:left="765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1" w15:restartNumberingAfterBreak="0">
    <w:nsid w:val="48BE6D38"/>
    <w:multiLevelType w:val="multilevel"/>
    <w:tmpl w:val="9614FD2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56F124B"/>
    <w:multiLevelType w:val="hybridMultilevel"/>
    <w:tmpl w:val="8FEE35F8"/>
    <w:lvl w:ilvl="0" w:tplc="9E70AC1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B770FA8"/>
    <w:multiLevelType w:val="multilevel"/>
    <w:tmpl w:val="AC3602D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DEC56EF"/>
    <w:multiLevelType w:val="multilevel"/>
    <w:tmpl w:val="9AA061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1895A25"/>
    <w:multiLevelType w:val="multilevel"/>
    <w:tmpl w:val="F20E85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1994CCD"/>
    <w:multiLevelType w:val="hybridMultilevel"/>
    <w:tmpl w:val="8F3C5936"/>
    <w:lvl w:ilvl="0" w:tplc="0427000F">
      <w:start w:val="1"/>
      <w:numFmt w:val="decimal"/>
      <w:lvlText w:val="%1."/>
      <w:lvlJc w:val="left"/>
      <w:pPr>
        <w:ind w:left="1287" w:hanging="360"/>
      </w:pPr>
    </w:lvl>
    <w:lvl w:ilvl="1" w:tplc="04270019" w:tentative="1">
      <w:start w:val="1"/>
      <w:numFmt w:val="lowerLetter"/>
      <w:lvlText w:val="%2."/>
      <w:lvlJc w:val="left"/>
      <w:pPr>
        <w:ind w:left="2007" w:hanging="360"/>
      </w:pPr>
    </w:lvl>
    <w:lvl w:ilvl="2" w:tplc="0427001B" w:tentative="1">
      <w:start w:val="1"/>
      <w:numFmt w:val="lowerRoman"/>
      <w:lvlText w:val="%3."/>
      <w:lvlJc w:val="righ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 w15:restartNumberingAfterBreak="0">
    <w:nsid w:val="72D51C0C"/>
    <w:multiLevelType w:val="multilevel"/>
    <w:tmpl w:val="58E6D7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3C355D2"/>
    <w:multiLevelType w:val="hybridMultilevel"/>
    <w:tmpl w:val="39A035F2"/>
    <w:lvl w:ilvl="0" w:tplc="0427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9614C47"/>
    <w:multiLevelType w:val="hybridMultilevel"/>
    <w:tmpl w:val="0B82EFDE"/>
    <w:lvl w:ilvl="0" w:tplc="0427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B304200"/>
    <w:multiLevelType w:val="multilevel"/>
    <w:tmpl w:val="9266F87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BD278AC"/>
    <w:multiLevelType w:val="multilevel"/>
    <w:tmpl w:val="4FD8839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DB37EBB"/>
    <w:multiLevelType w:val="multilevel"/>
    <w:tmpl w:val="54A001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01897948">
    <w:abstractNumId w:val="0"/>
  </w:num>
  <w:num w:numId="2" w16cid:durableId="207453375">
    <w:abstractNumId w:val="16"/>
  </w:num>
  <w:num w:numId="3" w16cid:durableId="1331131045">
    <w:abstractNumId w:val="2"/>
  </w:num>
  <w:num w:numId="4" w16cid:durableId="302320151">
    <w:abstractNumId w:val="6"/>
  </w:num>
  <w:num w:numId="5" w16cid:durableId="1498612642">
    <w:abstractNumId w:val="22"/>
  </w:num>
  <w:num w:numId="6" w16cid:durableId="2103917776">
    <w:abstractNumId w:val="1"/>
  </w:num>
  <w:num w:numId="7" w16cid:durableId="107088758">
    <w:abstractNumId w:val="13"/>
  </w:num>
  <w:num w:numId="8" w16cid:durableId="816653226">
    <w:abstractNumId w:val="9"/>
  </w:num>
  <w:num w:numId="9" w16cid:durableId="1524518526">
    <w:abstractNumId w:val="20"/>
  </w:num>
  <w:num w:numId="10" w16cid:durableId="626203517">
    <w:abstractNumId w:val="11"/>
  </w:num>
  <w:num w:numId="11" w16cid:durableId="1057506304">
    <w:abstractNumId w:val="8"/>
  </w:num>
  <w:num w:numId="12" w16cid:durableId="212931629">
    <w:abstractNumId w:val="15"/>
  </w:num>
  <w:num w:numId="13" w16cid:durableId="427850294">
    <w:abstractNumId w:val="21"/>
  </w:num>
  <w:num w:numId="14" w16cid:durableId="969939365">
    <w:abstractNumId w:val="3"/>
  </w:num>
  <w:num w:numId="15" w16cid:durableId="238757076">
    <w:abstractNumId w:val="5"/>
  </w:num>
  <w:num w:numId="16" w16cid:durableId="1225023558">
    <w:abstractNumId w:val="14"/>
  </w:num>
  <w:num w:numId="17" w16cid:durableId="240330475">
    <w:abstractNumId w:val="17"/>
  </w:num>
  <w:num w:numId="18" w16cid:durableId="908152068">
    <w:abstractNumId w:val="7"/>
  </w:num>
  <w:num w:numId="19" w16cid:durableId="1863592625">
    <w:abstractNumId w:val="18"/>
  </w:num>
  <w:num w:numId="20" w16cid:durableId="16977786">
    <w:abstractNumId w:val="19"/>
  </w:num>
  <w:num w:numId="21" w16cid:durableId="713652056">
    <w:abstractNumId w:val="10"/>
  </w:num>
  <w:num w:numId="22" w16cid:durableId="522135372">
    <w:abstractNumId w:val="12"/>
  </w:num>
  <w:num w:numId="23" w16cid:durableId="20766568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4BAA"/>
    <w:rsid w:val="000316B7"/>
    <w:rsid w:val="00036EA4"/>
    <w:rsid w:val="0004057F"/>
    <w:rsid w:val="00051311"/>
    <w:rsid w:val="00057AEB"/>
    <w:rsid w:val="00063981"/>
    <w:rsid w:val="00082994"/>
    <w:rsid w:val="000B34D4"/>
    <w:rsid w:val="000B52F2"/>
    <w:rsid w:val="000C08B9"/>
    <w:rsid w:val="000C0F8F"/>
    <w:rsid w:val="000C7E40"/>
    <w:rsid w:val="000D361A"/>
    <w:rsid w:val="000E7497"/>
    <w:rsid w:val="001046C2"/>
    <w:rsid w:val="001150EE"/>
    <w:rsid w:val="00117B4D"/>
    <w:rsid w:val="0012342E"/>
    <w:rsid w:val="001436BA"/>
    <w:rsid w:val="001463D7"/>
    <w:rsid w:val="001527CB"/>
    <w:rsid w:val="001629A3"/>
    <w:rsid w:val="001745D5"/>
    <w:rsid w:val="00183614"/>
    <w:rsid w:val="001842A1"/>
    <w:rsid w:val="00185E02"/>
    <w:rsid w:val="00186C94"/>
    <w:rsid w:val="001A13AC"/>
    <w:rsid w:val="001B0C3A"/>
    <w:rsid w:val="001B4786"/>
    <w:rsid w:val="001B6A52"/>
    <w:rsid w:val="001C6A5C"/>
    <w:rsid w:val="001E14FB"/>
    <w:rsid w:val="001E280D"/>
    <w:rsid w:val="001F3285"/>
    <w:rsid w:val="0020625C"/>
    <w:rsid w:val="0020652C"/>
    <w:rsid w:val="00206D4A"/>
    <w:rsid w:val="002103D9"/>
    <w:rsid w:val="00215E85"/>
    <w:rsid w:val="00241DF1"/>
    <w:rsid w:val="0029093C"/>
    <w:rsid w:val="002B2FA4"/>
    <w:rsid w:val="002E748B"/>
    <w:rsid w:val="002F2646"/>
    <w:rsid w:val="002F464C"/>
    <w:rsid w:val="00314427"/>
    <w:rsid w:val="00315D97"/>
    <w:rsid w:val="00315E62"/>
    <w:rsid w:val="00316DF0"/>
    <w:rsid w:val="0032133A"/>
    <w:rsid w:val="00332278"/>
    <w:rsid w:val="00332B72"/>
    <w:rsid w:val="0034207E"/>
    <w:rsid w:val="003421F7"/>
    <w:rsid w:val="0034627C"/>
    <w:rsid w:val="00350C57"/>
    <w:rsid w:val="003519BB"/>
    <w:rsid w:val="0035741A"/>
    <w:rsid w:val="00394E42"/>
    <w:rsid w:val="003C75E8"/>
    <w:rsid w:val="003D6B8F"/>
    <w:rsid w:val="003F7D21"/>
    <w:rsid w:val="00405E4F"/>
    <w:rsid w:val="00432A5D"/>
    <w:rsid w:val="00433AFA"/>
    <w:rsid w:val="00451681"/>
    <w:rsid w:val="00457C0D"/>
    <w:rsid w:val="004775A0"/>
    <w:rsid w:val="0048028F"/>
    <w:rsid w:val="00487E31"/>
    <w:rsid w:val="0049011C"/>
    <w:rsid w:val="00493ED7"/>
    <w:rsid w:val="00496A93"/>
    <w:rsid w:val="004C233C"/>
    <w:rsid w:val="004C2487"/>
    <w:rsid w:val="004D0CC4"/>
    <w:rsid w:val="00537E0C"/>
    <w:rsid w:val="00540EE7"/>
    <w:rsid w:val="005533E3"/>
    <w:rsid w:val="00560CB8"/>
    <w:rsid w:val="00572F87"/>
    <w:rsid w:val="00586790"/>
    <w:rsid w:val="00587AC0"/>
    <w:rsid w:val="005A3EA9"/>
    <w:rsid w:val="005A58FD"/>
    <w:rsid w:val="005B701B"/>
    <w:rsid w:val="005C04A6"/>
    <w:rsid w:val="005C0527"/>
    <w:rsid w:val="005D3769"/>
    <w:rsid w:val="005E091A"/>
    <w:rsid w:val="006162E7"/>
    <w:rsid w:val="00627B6A"/>
    <w:rsid w:val="00670EB4"/>
    <w:rsid w:val="006723D4"/>
    <w:rsid w:val="00673CBB"/>
    <w:rsid w:val="006754E1"/>
    <w:rsid w:val="006755DF"/>
    <w:rsid w:val="006878D5"/>
    <w:rsid w:val="006A3F6B"/>
    <w:rsid w:val="006B0603"/>
    <w:rsid w:val="006D404B"/>
    <w:rsid w:val="006E2F18"/>
    <w:rsid w:val="006E7C17"/>
    <w:rsid w:val="006F2224"/>
    <w:rsid w:val="0070061E"/>
    <w:rsid w:val="00725643"/>
    <w:rsid w:val="007277E0"/>
    <w:rsid w:val="00730A17"/>
    <w:rsid w:val="007375A4"/>
    <w:rsid w:val="00752D8F"/>
    <w:rsid w:val="00756FA0"/>
    <w:rsid w:val="007606D1"/>
    <w:rsid w:val="00777DFA"/>
    <w:rsid w:val="00777E4F"/>
    <w:rsid w:val="00785C60"/>
    <w:rsid w:val="007A2194"/>
    <w:rsid w:val="007B6449"/>
    <w:rsid w:val="007D0B0C"/>
    <w:rsid w:val="007E7B51"/>
    <w:rsid w:val="008067D2"/>
    <w:rsid w:val="00827972"/>
    <w:rsid w:val="00831BA0"/>
    <w:rsid w:val="008617B2"/>
    <w:rsid w:val="0088651A"/>
    <w:rsid w:val="00897772"/>
    <w:rsid w:val="008B6C45"/>
    <w:rsid w:val="008C74AE"/>
    <w:rsid w:val="008D65F8"/>
    <w:rsid w:val="008E1DE4"/>
    <w:rsid w:val="008F4EBC"/>
    <w:rsid w:val="00924BAA"/>
    <w:rsid w:val="00934F22"/>
    <w:rsid w:val="00937513"/>
    <w:rsid w:val="00946A27"/>
    <w:rsid w:val="00966CC7"/>
    <w:rsid w:val="0096762B"/>
    <w:rsid w:val="00974381"/>
    <w:rsid w:val="00976E96"/>
    <w:rsid w:val="009771CB"/>
    <w:rsid w:val="009A435D"/>
    <w:rsid w:val="009B6F17"/>
    <w:rsid w:val="009D3CBF"/>
    <w:rsid w:val="009E3461"/>
    <w:rsid w:val="009E65A8"/>
    <w:rsid w:val="009F7252"/>
    <w:rsid w:val="00A05207"/>
    <w:rsid w:val="00A07866"/>
    <w:rsid w:val="00A11425"/>
    <w:rsid w:val="00A3032D"/>
    <w:rsid w:val="00A41EB6"/>
    <w:rsid w:val="00A47ED3"/>
    <w:rsid w:val="00A63E82"/>
    <w:rsid w:val="00A94DA0"/>
    <w:rsid w:val="00AC619D"/>
    <w:rsid w:val="00AC65BE"/>
    <w:rsid w:val="00AD5456"/>
    <w:rsid w:val="00AF0C49"/>
    <w:rsid w:val="00AF7498"/>
    <w:rsid w:val="00B03431"/>
    <w:rsid w:val="00B12147"/>
    <w:rsid w:val="00B22B1F"/>
    <w:rsid w:val="00B43AD5"/>
    <w:rsid w:val="00B50E5C"/>
    <w:rsid w:val="00B57996"/>
    <w:rsid w:val="00B64B48"/>
    <w:rsid w:val="00B6577D"/>
    <w:rsid w:val="00B67B42"/>
    <w:rsid w:val="00B76183"/>
    <w:rsid w:val="00B92C17"/>
    <w:rsid w:val="00BA68AD"/>
    <w:rsid w:val="00BB22BF"/>
    <w:rsid w:val="00BB665B"/>
    <w:rsid w:val="00BC7416"/>
    <w:rsid w:val="00BE0AF2"/>
    <w:rsid w:val="00BE1583"/>
    <w:rsid w:val="00C05A03"/>
    <w:rsid w:val="00C1224A"/>
    <w:rsid w:val="00C14288"/>
    <w:rsid w:val="00C14B63"/>
    <w:rsid w:val="00C23C6E"/>
    <w:rsid w:val="00C24F49"/>
    <w:rsid w:val="00C57EDA"/>
    <w:rsid w:val="00C67012"/>
    <w:rsid w:val="00C70641"/>
    <w:rsid w:val="00C902A1"/>
    <w:rsid w:val="00CC11A6"/>
    <w:rsid w:val="00CC362D"/>
    <w:rsid w:val="00CD3719"/>
    <w:rsid w:val="00CE6221"/>
    <w:rsid w:val="00CF306A"/>
    <w:rsid w:val="00D01881"/>
    <w:rsid w:val="00D3795C"/>
    <w:rsid w:val="00D4039F"/>
    <w:rsid w:val="00D4077F"/>
    <w:rsid w:val="00D41D0A"/>
    <w:rsid w:val="00D46CC0"/>
    <w:rsid w:val="00D77231"/>
    <w:rsid w:val="00D777F4"/>
    <w:rsid w:val="00D918A4"/>
    <w:rsid w:val="00DC65B4"/>
    <w:rsid w:val="00DD30D8"/>
    <w:rsid w:val="00DE4B9D"/>
    <w:rsid w:val="00DE6823"/>
    <w:rsid w:val="00DE7B39"/>
    <w:rsid w:val="00E139C8"/>
    <w:rsid w:val="00E4463C"/>
    <w:rsid w:val="00E54921"/>
    <w:rsid w:val="00E54DC6"/>
    <w:rsid w:val="00E836D8"/>
    <w:rsid w:val="00E9170A"/>
    <w:rsid w:val="00EA5972"/>
    <w:rsid w:val="00EB23E0"/>
    <w:rsid w:val="00EF45AC"/>
    <w:rsid w:val="00F04F03"/>
    <w:rsid w:val="00F0587B"/>
    <w:rsid w:val="00F22FE3"/>
    <w:rsid w:val="00F27358"/>
    <w:rsid w:val="00F34592"/>
    <w:rsid w:val="00F71ECF"/>
    <w:rsid w:val="00FA5267"/>
    <w:rsid w:val="00FB5D5C"/>
    <w:rsid w:val="00FD4FA8"/>
    <w:rsid w:val="17F61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687CBB"/>
  <w15:chartTrackingRefBased/>
  <w15:docId w15:val="{BD722C74-62BB-4110-8B3C-8750B2F01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24BAA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kern w:val="0"/>
      <w:sz w:val="24"/>
      <w:szCs w:val="24"/>
      <w:bdr w:val="nil"/>
      <w14:ligatures w14:val="none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924BA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924BA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924BA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924BA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924BA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924BA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924BA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924BA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924BA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924BA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924BA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924BA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924BAA"/>
    <w:rPr>
      <w:rFonts w:eastAsiaTheme="majorEastAsia" w:cstheme="majorBidi"/>
      <w:i/>
      <w:iCs/>
      <w:color w:val="0F4761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924BAA"/>
    <w:rPr>
      <w:rFonts w:eastAsiaTheme="majorEastAsia" w:cstheme="majorBidi"/>
      <w:color w:val="0F4761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924BAA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924BAA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924BAA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924BAA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924BA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924BA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924BA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924BA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924BA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924BAA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924BAA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924BAA"/>
    <w:rPr>
      <w:i/>
      <w:iCs/>
      <w:color w:val="0F476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924BA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924BAA"/>
    <w:rPr>
      <w:i/>
      <w:iCs/>
      <w:color w:val="0F4761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924BAA"/>
    <w:rPr>
      <w:b/>
      <w:bCs/>
      <w:smallCaps/>
      <w:color w:val="0F4761" w:themeColor="accent1" w:themeShade="BF"/>
      <w:spacing w:val="5"/>
    </w:rPr>
  </w:style>
  <w:style w:type="paragraph" w:customStyle="1" w:styleId="HeaderFooter">
    <w:name w:val="Header &amp; Footer"/>
    <w:rsid w:val="00924BA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  <w:spacing w:after="0" w:line="240" w:lineRule="auto"/>
    </w:pPr>
    <w:rPr>
      <w:rFonts w:ascii="Helvetica Neue" w:eastAsia="Arial Unicode MS" w:hAnsi="Helvetica Neue" w:cs="Arial Unicode MS"/>
      <w:color w:val="000000"/>
      <w:kern w:val="0"/>
      <w:sz w:val="24"/>
      <w:szCs w:val="24"/>
      <w:bdr w:val="nil"/>
      <w:lang w:eastAsia="lt-LT"/>
      <w14:textOutline w14:w="0" w14:cap="flat" w14:cmpd="sng" w14:algn="ctr">
        <w14:noFill/>
        <w14:prstDash w14:val="solid"/>
        <w14:bevel/>
      </w14:textOutline>
      <w14:ligatures w14:val="none"/>
    </w:rPr>
  </w:style>
  <w:style w:type="paragraph" w:customStyle="1" w:styleId="Default">
    <w:name w:val="Default"/>
    <w:rsid w:val="00924BAA"/>
    <w:pPr>
      <w:pBdr>
        <w:top w:val="nil"/>
        <w:left w:val="nil"/>
        <w:bottom w:val="nil"/>
        <w:right w:val="nil"/>
        <w:between w:val="nil"/>
        <w:bar w:val="nil"/>
      </w:pBdr>
      <w:spacing w:after="0" w:line="320" w:lineRule="atLeast"/>
    </w:pPr>
    <w:rPr>
      <w:rFonts w:ascii="Arial" w:eastAsia="Arial" w:hAnsi="Arial" w:cs="Arial"/>
      <w:color w:val="000000"/>
      <w:kern w:val="0"/>
      <w:sz w:val="16"/>
      <w:szCs w:val="16"/>
      <w:bdr w:val="nil"/>
      <w:lang w:eastAsia="lt-LT"/>
      <w14:textOutline w14:w="0" w14:cap="flat" w14:cmpd="sng" w14:algn="ctr">
        <w14:noFill/>
        <w14:prstDash w14:val="solid"/>
        <w14:bevel/>
      </w14:textOutline>
      <w14:ligatures w14:val="none"/>
    </w:rPr>
  </w:style>
  <w:style w:type="table" w:styleId="Lentelstinklelis">
    <w:name w:val="Table Grid"/>
    <w:basedOn w:val="prastojilentel"/>
    <w:uiPriority w:val="39"/>
    <w:rsid w:val="00924BAA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kern w:val="0"/>
      <w:sz w:val="20"/>
      <w:szCs w:val="20"/>
      <w:bdr w:val="nil"/>
      <w:lang w:eastAsia="lt-LT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omentaronuoroda">
    <w:name w:val="annotation reference"/>
    <w:basedOn w:val="Numatytasispastraiposriftas"/>
    <w:uiPriority w:val="99"/>
    <w:semiHidden/>
    <w:unhideWhenUsed/>
    <w:rsid w:val="00756FA0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unhideWhenUsed/>
    <w:rsid w:val="00756FA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eastAsia="Times New Roman"/>
      <w:sz w:val="20"/>
      <w:szCs w:val="20"/>
      <w:bdr w:val="none" w:sz="0" w:space="0" w:color="auto"/>
      <w:lang w:eastAsia="lt-LT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rsid w:val="00756FA0"/>
    <w:rPr>
      <w:rFonts w:ascii="Times New Roman" w:eastAsia="Times New Roman" w:hAnsi="Times New Roman" w:cs="Times New Roman"/>
      <w:kern w:val="0"/>
      <w:sz w:val="20"/>
      <w:szCs w:val="20"/>
      <w:lang w:eastAsia="lt-LT"/>
      <w14:ligatures w14:val="none"/>
    </w:rPr>
  </w:style>
  <w:style w:type="character" w:styleId="Hipersaitas">
    <w:name w:val="Hyperlink"/>
    <w:basedOn w:val="Numatytasispastraiposriftas"/>
    <w:uiPriority w:val="99"/>
    <w:unhideWhenUsed/>
    <w:rsid w:val="002F464C"/>
    <w:rPr>
      <w:color w:val="467886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2F464C"/>
    <w:rPr>
      <w:color w:val="605E5C"/>
      <w:shd w:val="clear" w:color="auto" w:fill="E1DFDD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316DF0"/>
    <w:rPr>
      <w:color w:val="96607D" w:themeColor="followedHyperlink"/>
      <w:u w:val="single"/>
    </w:rPr>
  </w:style>
  <w:style w:type="paragraph" w:styleId="Puslapioinaostekstas">
    <w:name w:val="footnote text"/>
    <w:basedOn w:val="prastasis"/>
    <w:link w:val="PuslapioinaostekstasDiagrama"/>
    <w:uiPriority w:val="99"/>
    <w:semiHidden/>
    <w:unhideWhenUsed/>
    <w:rsid w:val="00F0587B"/>
    <w:rPr>
      <w:sz w:val="20"/>
      <w:szCs w:val="20"/>
    </w:rPr>
  </w:style>
  <w:style w:type="character" w:customStyle="1" w:styleId="PuslapioinaostekstasDiagrama">
    <w:name w:val="Puslapio išnašos tekstas Diagrama"/>
    <w:basedOn w:val="Numatytasispastraiposriftas"/>
    <w:link w:val="Puslapioinaostekstas"/>
    <w:uiPriority w:val="99"/>
    <w:semiHidden/>
    <w:rsid w:val="00F0587B"/>
    <w:rPr>
      <w:rFonts w:ascii="Times New Roman" w:eastAsia="Arial Unicode MS" w:hAnsi="Times New Roman" w:cs="Times New Roman"/>
      <w:kern w:val="0"/>
      <w:sz w:val="20"/>
      <w:szCs w:val="20"/>
      <w:bdr w:val="nil"/>
      <w:lang w:val="en-US"/>
      <w14:ligatures w14:val="none"/>
    </w:rPr>
  </w:style>
  <w:style w:type="character" w:styleId="Puslapioinaosnuoroda">
    <w:name w:val="footnote reference"/>
    <w:basedOn w:val="Numatytasispastraiposriftas"/>
    <w:uiPriority w:val="99"/>
    <w:semiHidden/>
    <w:unhideWhenUsed/>
    <w:rsid w:val="00F0587B"/>
    <w:rPr>
      <w:vertAlign w:val="superscript"/>
    </w:rPr>
  </w:style>
  <w:style w:type="paragraph" w:styleId="Antrats">
    <w:name w:val="header"/>
    <w:basedOn w:val="prastasis"/>
    <w:link w:val="AntratsDiagrama"/>
    <w:uiPriority w:val="99"/>
    <w:unhideWhenUsed/>
    <w:rsid w:val="007B6449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7B6449"/>
    <w:rPr>
      <w:rFonts w:ascii="Times New Roman" w:eastAsia="Arial Unicode MS" w:hAnsi="Times New Roman" w:cs="Times New Roman"/>
      <w:kern w:val="0"/>
      <w:sz w:val="24"/>
      <w:szCs w:val="24"/>
      <w:bdr w:val="nil"/>
      <w:lang w:val="en-US"/>
      <w14:ligatures w14:val="none"/>
    </w:rPr>
  </w:style>
  <w:style w:type="paragraph" w:styleId="Porat">
    <w:name w:val="footer"/>
    <w:basedOn w:val="prastasis"/>
    <w:link w:val="PoratDiagrama"/>
    <w:uiPriority w:val="99"/>
    <w:unhideWhenUsed/>
    <w:rsid w:val="007B6449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7B6449"/>
    <w:rPr>
      <w:rFonts w:ascii="Times New Roman" w:eastAsia="Arial Unicode MS" w:hAnsi="Times New Roman" w:cs="Times New Roman"/>
      <w:kern w:val="0"/>
      <w:sz w:val="24"/>
      <w:szCs w:val="24"/>
      <w:bdr w:val="nil"/>
      <w:lang w:val="en-US"/>
      <w14:ligatures w14:val="none"/>
    </w:rPr>
  </w:style>
  <w:style w:type="table" w:customStyle="1" w:styleId="Lentelstinklelis1">
    <w:name w:val="Lentelės tinklelis1"/>
    <w:basedOn w:val="prastojilentel"/>
    <w:next w:val="Lentelstinklelis"/>
    <w:uiPriority w:val="39"/>
    <w:rsid w:val="006755DF"/>
    <w:pPr>
      <w:spacing w:after="0" w:line="240" w:lineRule="auto"/>
    </w:pPr>
    <w:rPr>
      <w:rFonts w:ascii="Times New Roman" w:eastAsia="Arial Unicode MS" w:hAnsi="Times New Roman" w:cs="Times New Roman"/>
      <w:kern w:val="0"/>
      <w:sz w:val="20"/>
      <w:szCs w:val="2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taisymai">
    <w:name w:val="Revision"/>
    <w:hidden/>
    <w:uiPriority w:val="99"/>
    <w:semiHidden/>
    <w:rsid w:val="006E2F18"/>
    <w:pPr>
      <w:spacing w:after="0" w:line="240" w:lineRule="auto"/>
    </w:pPr>
    <w:rPr>
      <w:rFonts w:ascii="Times New Roman" w:eastAsia="Arial Unicode MS" w:hAnsi="Times New Roman" w:cs="Times New Roman"/>
      <w:kern w:val="0"/>
      <w:sz w:val="24"/>
      <w:szCs w:val="24"/>
      <w:bdr w:val="nil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885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56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114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1327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00427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4965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16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4611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8685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9912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60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3921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7753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3431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907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6730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33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902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404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631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386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160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431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314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93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3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835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837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459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18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315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86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360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329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5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748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213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42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523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593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989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499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159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75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808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201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932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5058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735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450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279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779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826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447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31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511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07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03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413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641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04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226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307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653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542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650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916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767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833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4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50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537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92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850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176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253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356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716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53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963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600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509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682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963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14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749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96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444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847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91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389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133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004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45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26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619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5202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26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259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2133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5044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9931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8754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32193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1026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8215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4942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9880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6563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9172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2565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5843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6168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2817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7765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53701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027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668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265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2626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407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5343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108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9459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7598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5057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8847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5529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3140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2205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842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80534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2134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9744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3760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7210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1812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9751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297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4766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1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36155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882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077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21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680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997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451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2141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8299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282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3345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9632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655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2044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8165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01651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960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4082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0894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831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04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9232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6994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5332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616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2153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28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2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11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100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915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235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498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427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350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422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831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99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128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43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198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664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220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400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152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811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18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023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56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45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05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12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86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618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216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744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162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978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591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419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519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8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780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262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806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350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986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707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93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442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664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153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999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358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154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28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17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239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075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53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85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77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614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125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357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862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110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508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63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86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355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352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053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47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338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81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991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246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573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63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441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86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704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015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98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6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578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00411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2559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56462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1804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0016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2356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5183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0488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510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576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981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3972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4740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4895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028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8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2349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8173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658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733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8276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14" Type="http://schemas.openxmlformats.org/officeDocument/2006/relationships/theme" Target="theme/theme1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Url xmlns="http://schemas.microsoft.com/sharepoint/v3" xsi:nil="true"/>
    <Viesas xmlns="b3d8410b-1fb0-45e2-924a-7f662dc32771">true</Viesas>
    <Pagrindinis xmlns="b3d8410b-1fb0-45e2-924a-7f662dc32771">false</Pagrindinis>
    <Antrinis xmlns="b3d8410b-1fb0-45e2-924a-7f662dc32771">true</Antrinis>
    <xd_ProgID xmlns="http://schemas.microsoft.com/sharepoint/v3" xsi:nil="true"/>
    <rusiavimas xmlns="b3d8410b-1fb0-45e2-924a-7f662dc32771" xsi:nil="true"/>
    <IconOverlay xmlns="http://schemas.microsoft.com/sharepoint/v4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ListFieldsContentType" ma:contentTypeID="0x01010030D9DBA0AD9F4678BDDB4D5C3B1BB0E2008D3B1B8CF765B04398A2DD1A984F89E3" ma:contentTypeVersion="3" ma:contentTypeDescription="" ma:contentTypeScope="" ma:versionID="725271ed47065ccac6fc66217dafc805">
  <xsd:schema xmlns:xsd="http://www.w3.org/2001/XMLSchema" xmlns:xs="http://www.w3.org/2001/XMLSchema" xmlns:p="http://schemas.microsoft.com/office/2006/metadata/properties" xmlns:ns1="http://schemas.microsoft.com/sharepoint/v3" xmlns:ns2="b3d8410b-1fb0-45e2-924a-7f662dc32771" xmlns:ns3="http://schemas.microsoft.com/sharepoint/v4" targetNamespace="http://schemas.microsoft.com/office/2006/metadata/properties" ma:root="true" ma:fieldsID="d73e7643087966352382703542a70421" ns1:_="" ns2:_="" ns3:_="">
    <xsd:import namespace="http://schemas.microsoft.com/sharepoint/v3"/>
    <xsd:import namespace="b3d8410b-1fb0-45e2-924a-7f662dc32771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Viesas" minOccurs="0"/>
                <xsd:element ref="ns2:Pagrindinis" minOccurs="0"/>
                <xsd:element ref="ns2:Antrinis" minOccurs="0"/>
                <xsd:element ref="ns1:xd_ProgID" minOccurs="0"/>
                <xsd:element ref="ns1:TemplateUrl" minOccurs="0"/>
                <xsd:element ref="ns1:xd_Signature" minOccurs="0"/>
                <xsd:element ref="ns2:rusiavimas" minOccurs="0"/>
                <xsd:element ref="ns3:IconOverla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xd_ProgID" ma:index="6" nillable="true" ma:displayName="HTML failo saitas" ma:hidden="true" ma:internalName="xd_ProgID">
      <xsd:simpleType>
        <xsd:restriction base="dms:Text"/>
      </xsd:simpleType>
    </xsd:element>
    <xsd:element name="TemplateUrl" ma:index="7" nillable="true" ma:displayName="Šablono saitas" ma:hidden="true" ma:internalName="TemplateUrl">
      <xsd:simpleType>
        <xsd:restriction base="dms:Text"/>
      </xsd:simpleType>
    </xsd:element>
    <xsd:element name="xd_Signature" ma:index="8" nillable="true" ma:displayName="Pasirašyta" ma:hidden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d8410b-1fb0-45e2-924a-7f662dc32771" elementFormDefault="qualified">
    <xsd:import namespace="http://schemas.microsoft.com/office/2006/documentManagement/types"/>
    <xsd:import namespace="http://schemas.microsoft.com/office/infopath/2007/PartnerControls"/>
    <xsd:element name="Viesas" ma:index="1" nillable="true" ma:displayName="Viešas" ma:default="0" ma:internalName="Viesas">
      <xsd:simpleType>
        <xsd:restriction base="dms:Boolean"/>
      </xsd:simpleType>
    </xsd:element>
    <xsd:element name="Pagrindinis" ma:index="2" nillable="true" ma:displayName="Priemonė" ma:default="0" ma:internalName="Pagrindinis">
      <xsd:simpleType>
        <xsd:restriction base="dms:Boolean"/>
      </xsd:simpleType>
    </xsd:element>
    <xsd:element name="Antrinis" ma:index="3" nillable="true" ma:displayName="Vykdymas" ma:default="0" ma:internalName="Antrinis">
      <xsd:simpleType>
        <xsd:restriction base="dms:Boolean"/>
      </xsd:simpleType>
    </xsd:element>
    <xsd:element name="rusiavimas" ma:index="9" nillable="true" ma:displayName="Rūšiavimas" ma:internalName="rusiavimas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10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 ma:index="0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C8AE82F6374DD4E867678B630CDE7F7" ma:contentTypeVersion="11" ma:contentTypeDescription="Create a new document." ma:contentTypeScope="" ma:versionID="f4c86404b2b370591230701674f6ec5e">
  <xsd:schema xmlns:xsd="http://www.w3.org/2001/XMLSchema" xmlns:xs="http://www.w3.org/2001/XMLSchema" xmlns:p="http://schemas.microsoft.com/office/2006/metadata/properties" xmlns:ns2="8d667095-2462-4b9d-ac99-fb7dcc1d1e30" xmlns:ns3="483828b8-123c-4286-9af1-8c814e0ee5a7" targetNamespace="http://schemas.microsoft.com/office/2006/metadata/properties" ma:root="true" ma:fieldsID="c8277babc37f05f4fe5707bc5c98bc7b" ns2:_="" ns3:_="">
    <xsd:import namespace="8d667095-2462-4b9d-ac99-fb7dcc1d1e30"/>
    <xsd:import namespace="483828b8-123c-4286-9af1-8c814e0ee5a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667095-2462-4b9d-ac99-fb7dcc1d1e3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3f7648de-2460-46fd-a520-37932d78478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3828b8-123c-4286-9af1-8c814e0ee5a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5c356ddd-dbac-4a02-bcd4-e64d909a73f1}" ma:internalName="TaxCatchAll" ma:showField="CatchAllData" ma:web="483828b8-123c-4286-9af1-8c814e0ee5a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C4C5092-35E6-4F0F-94B7-16C3719FBDD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A7809AE-9D42-4355-A4F9-2B449EB3F277}">
  <ds:schemaRefs>
    <ds:schemaRef ds:uri="http://schemas.microsoft.com/office/2006/metadata/properties"/>
    <ds:schemaRef ds:uri="http://schemas.microsoft.com/office/infopath/2007/PartnerControls"/>
    <ds:schemaRef ds:uri="483828b8-123c-4286-9af1-8c814e0ee5a7"/>
    <ds:schemaRef ds:uri="8d667095-2462-4b9d-ac99-fb7dcc1d1e30"/>
  </ds:schemaRefs>
</ds:datastoreItem>
</file>

<file path=customXml/itemProps3.xml><?xml version="1.0" encoding="utf-8"?>
<ds:datastoreItem xmlns:ds="http://schemas.openxmlformats.org/officeDocument/2006/customXml" ds:itemID="{9675143D-A9EF-4568-B50F-8DAC9E941B14}"/>
</file>

<file path=customXml/itemProps4.xml><?xml version="1.0" encoding="utf-8"?>
<ds:datastoreItem xmlns:ds="http://schemas.openxmlformats.org/officeDocument/2006/customXml" ds:itemID="{6C85D0E4-AEF6-402C-B7F1-4F4651F6A9D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d667095-2462-4b9d-ac99-fb7dcc1d1e30"/>
    <ds:schemaRef ds:uri="483828b8-123c-4286-9af1-8c814e0ee5a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TotalTime>243</ap:TotalTime>
  <ap:Pages>1</ap:Pages>
  <ap:Words>811</ap:Words>
  <ap:Characters>463</ap:Characters>
  <ap:Application>Microsoft Office Word</ap:Application>
  <ap:DocSecurity>0</ap:DocSecurity>
  <ap:Lines>3</ap:Lines>
  <ap:Paragraphs>2</ap:Paragraphs>
  <ap:ScaleCrop>false</ap:ScaleCrop>
  <ap:HeadingPairs>
    <vt:vector baseType="variant" size="2">
      <vt:variant>
        <vt:lpstr>Pavadinimas</vt:lpstr>
      </vt:variant>
      <vt:variant>
        <vt:i4>1</vt:i4>
      </vt:variant>
    </vt:vector>
  </ap:HeadingPairs>
  <ap:TitlesOfParts>
    <vt:vector baseType="lpstr" size="1">
      <vt:lpstr/>
    </vt:vector>
  </ap:TitlesOfParts>
  <ap:Company/>
  <ap:LinksUpToDate>false</ap:LinksUpToDate>
  <ap:CharactersWithSpaces>1272</ap:CharactersWithSpaces>
  <ap:SharedDoc>false</ap:SharedDoc>
  <ap:HyperlinksChanged>false</ap:HyperlinksChanged>
  <ap:AppVersion>16.0000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VIA Lietuva raštas 2026-01-08</dc:title>
  <dc:subject/>
  <dc:creator>Viktorija Semionova</dc:creator>
  <cp:keywords/>
  <dc:description/>
  <cp:lastModifiedBy>Lina Talmontė</cp:lastModifiedBy>
  <cp:revision>71</cp:revision>
  <dcterms:created xsi:type="dcterms:W3CDTF">2025-01-13T09:21:00Z</dcterms:created>
  <dcterms:modified xsi:type="dcterms:W3CDTF">2026-01-08T12:24:00Z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0x01010030D9DBA0AD9F4678BDDB4D5C3B1BB0E2008D3B1B8CF765B04398A2DD1A984F89E3</vt:lpwstr>
  </property>
  <property fmtid="{D5CDD505-2E9C-101B-9397-08002B2CF9AE}" pid="3" name="MediaServiceImageTags">
    <vt:lpwstr/>
  </property>
</Properties>
</file>