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0" w:type="auto"/>
        <w:tblLayout w:type="fixed"/>
        <w:tblLook w:val="0000" w:firstRow="0" w:lastRow="0" w:firstColumn="0" w:lastColumn="0" w:noHBand="0" w:noVBand="0"/>
      </w:tblPr>
      <w:tblGrid>
        <w:gridCol w:w="3291"/>
      </w:tblGrid>
      <w:tr w:rsidR="00033F22" w:rsidRPr="00B74527" w14:paraId="16A8DF23" w14:textId="77777777" w:rsidTr="00EA657E">
        <w:trPr>
          <w:cantSplit/>
          <w:trHeight w:val="463"/>
        </w:trPr>
        <w:tc>
          <w:tcPr>
            <w:tcW w:w="3291" w:type="dxa"/>
          </w:tcPr>
          <w:p w14:paraId="7CC11754" w14:textId="1ECEE57A" w:rsidR="00033F22" w:rsidRPr="00B74527" w:rsidRDefault="00033F22" w:rsidP="00E97382">
            <w:pPr>
              <w:framePr w:hSpace="180" w:wrap="around" w:vAnchor="text" w:hAnchor="page" w:x="8177" w:y="12"/>
              <w:spacing w:line="276" w:lineRule="auto"/>
              <w:ind w:right="24"/>
              <w:rPr>
                <w:rFonts w:asciiTheme="minorHAnsi" w:hAnsiTheme="minorHAnsi" w:cstheme="minorHAnsi"/>
              </w:rPr>
            </w:pPr>
            <w:bookmarkStart w:id="0" w:name="_GoBack"/>
            <w:bookmarkEnd w:id="0"/>
            <w:r w:rsidRPr="00B74527">
              <w:rPr>
                <w:rFonts w:asciiTheme="minorHAnsi" w:hAnsiTheme="minorHAnsi" w:cstheme="minorHAnsi"/>
              </w:rPr>
              <w:t>20</w:t>
            </w:r>
            <w:r w:rsidR="00BF4628" w:rsidRPr="00B74527">
              <w:rPr>
                <w:rFonts w:asciiTheme="minorHAnsi" w:hAnsiTheme="minorHAnsi" w:cstheme="minorHAnsi"/>
              </w:rPr>
              <w:t>2</w:t>
            </w:r>
            <w:r w:rsidR="00142E91">
              <w:rPr>
                <w:rFonts w:asciiTheme="minorHAnsi" w:hAnsiTheme="minorHAnsi" w:cstheme="minorHAnsi"/>
              </w:rPr>
              <w:t>5</w:t>
            </w:r>
            <w:r w:rsidRPr="00B74527">
              <w:rPr>
                <w:rFonts w:asciiTheme="minorHAnsi" w:hAnsiTheme="minorHAnsi" w:cstheme="minorHAnsi"/>
              </w:rPr>
              <w:t>-</w:t>
            </w:r>
            <w:r w:rsidR="00142E91">
              <w:rPr>
                <w:rFonts w:asciiTheme="minorHAnsi" w:hAnsiTheme="minorHAnsi" w:cstheme="minorHAnsi"/>
              </w:rPr>
              <w:t>0</w:t>
            </w:r>
            <w:r w:rsidR="004D5636">
              <w:rPr>
                <w:rFonts w:asciiTheme="minorHAnsi" w:hAnsiTheme="minorHAnsi" w:cstheme="minorHAnsi"/>
              </w:rPr>
              <w:t>2</w:t>
            </w:r>
            <w:r w:rsidR="00842E97" w:rsidRPr="00B74527">
              <w:rPr>
                <w:rFonts w:asciiTheme="minorHAnsi" w:hAnsiTheme="minorHAnsi" w:cstheme="minorHAnsi"/>
              </w:rPr>
              <w:t xml:space="preserve">-   </w:t>
            </w:r>
            <w:r w:rsidR="00E75D83" w:rsidRPr="00B74527">
              <w:rPr>
                <w:rFonts w:asciiTheme="minorHAnsi" w:hAnsiTheme="minorHAnsi" w:cstheme="minorHAnsi"/>
              </w:rPr>
              <w:t xml:space="preserve"> </w:t>
            </w:r>
            <w:r w:rsidR="00842E97" w:rsidRPr="00B74527">
              <w:rPr>
                <w:rFonts w:asciiTheme="minorHAnsi" w:hAnsiTheme="minorHAnsi" w:cstheme="minorHAnsi"/>
              </w:rPr>
              <w:t xml:space="preserve"> </w:t>
            </w:r>
            <w:r w:rsidRPr="00B74527">
              <w:rPr>
                <w:rFonts w:asciiTheme="minorHAnsi" w:hAnsiTheme="minorHAnsi" w:cstheme="minorHAnsi"/>
              </w:rPr>
              <w:t xml:space="preserve">Nr. </w:t>
            </w:r>
          </w:p>
        </w:tc>
      </w:tr>
    </w:tbl>
    <w:p w14:paraId="4883F368" w14:textId="4B1E8053" w:rsidR="001F35D2" w:rsidRPr="001F35D2" w:rsidRDefault="00EF1F6F" w:rsidP="00E97382">
      <w:pPr>
        <w:suppressAutoHyphens w:val="0"/>
        <w:spacing w:line="276" w:lineRule="auto"/>
        <w:jc w:val="both"/>
        <w:rPr>
          <w:rFonts w:asciiTheme="minorHAnsi" w:hAnsiTheme="minorHAnsi" w:cstheme="minorHAnsi"/>
          <w:color w:val="000000"/>
          <w:lang w:eastAsia="en-GB"/>
        </w:rPr>
      </w:pPr>
      <w:r w:rsidRPr="00EF1F6F">
        <w:rPr>
          <w:rFonts w:asciiTheme="minorHAnsi" w:hAnsiTheme="minorHAnsi" w:cstheme="minorHAnsi"/>
          <w:color w:val="000000"/>
          <w:lang w:eastAsia="en-GB"/>
        </w:rPr>
        <w:t>Lietuvos Respublikos Seimo Peticijų komisijai</w:t>
      </w:r>
    </w:p>
    <w:p w14:paraId="0374F0E8" w14:textId="77777777" w:rsidR="00E97382" w:rsidRPr="00B74527" w:rsidRDefault="00E97382" w:rsidP="00E97382">
      <w:pPr>
        <w:suppressAutoHyphens w:val="0"/>
        <w:spacing w:line="276" w:lineRule="auto"/>
        <w:jc w:val="both"/>
        <w:rPr>
          <w:rFonts w:asciiTheme="minorHAnsi" w:hAnsiTheme="minorHAnsi" w:cstheme="minorHAnsi"/>
          <w:b/>
          <w:bCs/>
          <w:color w:val="000000"/>
          <w:lang w:eastAsia="en-GB"/>
        </w:rPr>
      </w:pPr>
    </w:p>
    <w:p w14:paraId="36684764" w14:textId="77777777" w:rsidR="00EF1F6F" w:rsidRDefault="00EF1F6F" w:rsidP="00EF1F6F">
      <w:pPr>
        <w:pStyle w:val="Pavadinimas1"/>
        <w:ind w:right="-1"/>
        <w:jc w:val="both"/>
        <w:rPr>
          <w:rFonts w:asciiTheme="minorHAnsi" w:hAnsiTheme="minorHAnsi" w:cstheme="minorHAnsi"/>
          <w:b/>
        </w:rPr>
      </w:pPr>
    </w:p>
    <w:p w14:paraId="41FCCEC7" w14:textId="77777777" w:rsidR="00EF1F6F" w:rsidRDefault="00EF1F6F" w:rsidP="00EF1F6F">
      <w:pPr>
        <w:pStyle w:val="Pavadinimas1"/>
        <w:ind w:right="-1"/>
        <w:jc w:val="both"/>
        <w:rPr>
          <w:rFonts w:asciiTheme="minorHAnsi" w:hAnsiTheme="minorHAnsi" w:cstheme="minorHAnsi"/>
          <w:b/>
        </w:rPr>
      </w:pPr>
    </w:p>
    <w:p w14:paraId="194C55EA" w14:textId="77777777" w:rsidR="00EF1F6F" w:rsidRDefault="00EF1F6F" w:rsidP="00EF1F6F">
      <w:pPr>
        <w:pStyle w:val="Pavadinimas1"/>
        <w:ind w:right="-1"/>
        <w:jc w:val="both"/>
        <w:rPr>
          <w:rFonts w:asciiTheme="minorHAnsi" w:hAnsiTheme="minorHAnsi" w:cstheme="minorHAnsi"/>
          <w:b/>
        </w:rPr>
      </w:pPr>
    </w:p>
    <w:p w14:paraId="3A74CD9C" w14:textId="7592BC3D" w:rsidR="00EF1F6F" w:rsidRPr="00EF1F6F" w:rsidRDefault="00EF1F6F" w:rsidP="00EF1F6F">
      <w:pPr>
        <w:pStyle w:val="Pavadinimas1"/>
        <w:ind w:right="-1"/>
        <w:jc w:val="both"/>
        <w:rPr>
          <w:rFonts w:asciiTheme="minorHAnsi" w:hAnsiTheme="minorHAnsi" w:cstheme="minorHAnsi"/>
        </w:rPr>
      </w:pPr>
      <w:r w:rsidRPr="00EF1F6F">
        <w:rPr>
          <w:rFonts w:asciiTheme="minorHAnsi" w:hAnsiTheme="minorHAnsi" w:cstheme="minorHAnsi"/>
          <w:b/>
        </w:rPr>
        <w:t>dėl peticijoje pateikto pasiūlymo</w:t>
      </w:r>
      <w:r w:rsidRPr="00EF1F6F">
        <w:rPr>
          <w:rFonts w:asciiTheme="minorHAnsi" w:hAnsiTheme="minorHAnsi" w:cstheme="minorHAnsi"/>
          <w:caps w:val="0"/>
        </w:rPr>
        <w:t xml:space="preserve"> </w:t>
      </w:r>
    </w:p>
    <w:p w14:paraId="2E009E28" w14:textId="77777777" w:rsidR="00EF1F6F" w:rsidRPr="00EF1F6F" w:rsidRDefault="00EF1F6F" w:rsidP="00EF1F6F">
      <w:pPr>
        <w:rPr>
          <w:rFonts w:asciiTheme="minorHAnsi" w:hAnsiTheme="minorHAnsi" w:cstheme="minorHAnsi"/>
        </w:rPr>
      </w:pPr>
    </w:p>
    <w:p w14:paraId="68C03F1E" w14:textId="77777777" w:rsidR="00EF1F6F" w:rsidRPr="00EF1F6F" w:rsidRDefault="00EF1F6F" w:rsidP="00EF1F6F">
      <w:pPr>
        <w:ind w:firstLine="1276"/>
        <w:jc w:val="both"/>
        <w:rPr>
          <w:rFonts w:asciiTheme="minorHAnsi" w:hAnsiTheme="minorHAnsi" w:cstheme="minorHAnsi"/>
        </w:rPr>
      </w:pPr>
    </w:p>
    <w:p w14:paraId="17372C44" w14:textId="67C73CE0" w:rsidR="00EF1F6F" w:rsidRDefault="00EF1F6F" w:rsidP="00EF1F6F">
      <w:pPr>
        <w:spacing w:line="276" w:lineRule="auto"/>
        <w:ind w:firstLine="720"/>
        <w:jc w:val="both"/>
        <w:rPr>
          <w:rFonts w:asciiTheme="minorHAnsi" w:hAnsiTheme="minorHAnsi" w:cstheme="minorHAnsi"/>
        </w:rPr>
      </w:pPr>
      <w:r w:rsidRPr="00EF1F6F">
        <w:rPr>
          <w:rFonts w:asciiTheme="minorHAnsi" w:hAnsiTheme="minorHAnsi" w:cstheme="minorHAnsi"/>
        </w:rPr>
        <w:t xml:space="preserve">Teisingumo ministerija pagal kompetenciją išnagrinėjo Lietuvos Respublikos Seimo Peticijų </w:t>
      </w:r>
      <w:r w:rsidRPr="009150BA">
        <w:rPr>
          <w:rFonts w:asciiTheme="minorHAnsi" w:hAnsiTheme="minorHAnsi" w:cstheme="minorHAnsi"/>
        </w:rPr>
        <w:t xml:space="preserve">komisijos persiųstą pareiškėjo Teodoro </w:t>
      </w:r>
      <w:proofErr w:type="spellStart"/>
      <w:r w:rsidRPr="009150BA">
        <w:rPr>
          <w:rFonts w:asciiTheme="minorHAnsi" w:hAnsiTheme="minorHAnsi" w:cstheme="minorHAnsi"/>
        </w:rPr>
        <w:t>Ismailovo</w:t>
      </w:r>
      <w:proofErr w:type="spellEnd"/>
      <w:r w:rsidRPr="009150BA">
        <w:rPr>
          <w:rFonts w:asciiTheme="minorHAnsi" w:hAnsiTheme="minorHAnsi" w:cstheme="minorHAnsi"/>
        </w:rPr>
        <w:t xml:space="preserve"> (toliau – pareiškėjas) peticijoje pateiktą pasiūlymą dėl Lietuvos Respublikos vaiko teisių apsaugos pagrindų įstatymo 30 straipsnio 1 dalies pakeitimo, vadovaujantis kuriuo, asmenims, teistiems už sunkius nusikaltimus, kurie nėra nukreipti prie</w:t>
      </w:r>
      <w:r w:rsidR="0094298F" w:rsidRPr="009150BA">
        <w:rPr>
          <w:rFonts w:asciiTheme="minorHAnsi" w:hAnsiTheme="minorHAnsi" w:cstheme="minorHAnsi"/>
        </w:rPr>
        <w:t>š</w:t>
      </w:r>
      <w:r w:rsidRPr="009150BA">
        <w:rPr>
          <w:rFonts w:asciiTheme="minorHAnsi" w:hAnsiTheme="minorHAnsi" w:cstheme="minorHAnsi"/>
        </w:rPr>
        <w:t xml:space="preserve"> vaikus ar savo pobūdžiu nėra susiję su vaiko teisėtų interesų pažeidimu, būtų leista dirbti ir kitaip palaikyti ryšį su nepilnamečiais, kai sueina Lietuvos Respublikos baudžiamojo kodekso 97 straipsnyje nurodytas teistumo terminas.</w:t>
      </w:r>
      <w:r>
        <w:rPr>
          <w:rFonts w:asciiTheme="minorHAnsi" w:hAnsiTheme="minorHAnsi" w:cstheme="minorHAnsi"/>
        </w:rPr>
        <w:t xml:space="preserve"> </w:t>
      </w:r>
    </w:p>
    <w:p w14:paraId="21048227" w14:textId="6115E505" w:rsidR="00EF1F6F" w:rsidRDefault="00EF1F6F" w:rsidP="00EF1F6F">
      <w:pPr>
        <w:spacing w:line="276" w:lineRule="auto"/>
        <w:ind w:firstLine="720"/>
        <w:jc w:val="both"/>
        <w:rPr>
          <w:rFonts w:asciiTheme="minorHAnsi" w:hAnsiTheme="minorHAnsi" w:cstheme="minorHAnsi"/>
        </w:rPr>
      </w:pPr>
      <w:r>
        <w:rPr>
          <w:rFonts w:asciiTheme="minorHAnsi" w:hAnsiTheme="minorHAnsi" w:cstheme="minorHAnsi"/>
        </w:rPr>
        <w:t xml:space="preserve">Atsakydami, informuojame, kad Lietuvos Respublikos Seime šiuo metu yra registruotas </w:t>
      </w:r>
      <w:hyperlink r:id="rId8" w:history="1">
        <w:r w:rsidR="008B7942" w:rsidRPr="008B7942">
          <w:rPr>
            <w:rStyle w:val="Hipersaitas"/>
            <w:rFonts w:asciiTheme="minorHAnsi" w:hAnsiTheme="minorHAnsi" w:cstheme="minorHAnsi"/>
          </w:rPr>
          <w:t>Vaiko teisių apsaugos pagrindų įstatymo Nr. I-1234 30 straipsnio pakeitimo įstatymo projektas Nr. XVP-147</w:t>
        </w:r>
      </w:hyperlink>
      <w:r w:rsidR="008B7942">
        <w:rPr>
          <w:rFonts w:asciiTheme="minorHAnsi" w:hAnsiTheme="minorHAnsi" w:cstheme="minorHAnsi"/>
        </w:rPr>
        <w:t xml:space="preserve">, kuris </w:t>
      </w:r>
      <w:r w:rsidR="0094298F">
        <w:rPr>
          <w:rFonts w:asciiTheme="minorHAnsi" w:hAnsiTheme="minorHAnsi" w:cstheme="minorHAnsi"/>
        </w:rPr>
        <w:t xml:space="preserve">visa </w:t>
      </w:r>
      <w:r w:rsidR="008B7942">
        <w:rPr>
          <w:rFonts w:asciiTheme="minorHAnsi" w:hAnsiTheme="minorHAnsi" w:cstheme="minorHAnsi"/>
        </w:rPr>
        <w:t xml:space="preserve">apimtimi sprendžia pareiškėjo peticijoje keliamus galiojančio teisinio reguliavimo </w:t>
      </w:r>
      <w:r w:rsidR="00C70595">
        <w:rPr>
          <w:rFonts w:asciiTheme="minorHAnsi" w:hAnsiTheme="minorHAnsi" w:cstheme="minorHAnsi"/>
        </w:rPr>
        <w:t>neproporcingumo</w:t>
      </w:r>
      <w:r w:rsidR="008B7942">
        <w:rPr>
          <w:rFonts w:asciiTheme="minorHAnsi" w:hAnsiTheme="minorHAnsi" w:cstheme="minorHAnsi"/>
        </w:rPr>
        <w:t xml:space="preserve"> klausimus.</w:t>
      </w:r>
    </w:p>
    <w:p w14:paraId="078F5167" w14:textId="77777777" w:rsidR="004D5636" w:rsidRDefault="004D5636" w:rsidP="00562528">
      <w:pPr>
        <w:widowControl w:val="0"/>
        <w:spacing w:line="276" w:lineRule="auto"/>
        <w:ind w:firstLine="810"/>
        <w:jc w:val="both"/>
        <w:rPr>
          <w:rFonts w:asciiTheme="minorHAnsi" w:hAnsiTheme="minorHAnsi" w:cstheme="minorHAnsi"/>
        </w:rPr>
      </w:pPr>
    </w:p>
    <w:p w14:paraId="53A92312" w14:textId="77777777" w:rsidR="00142E91" w:rsidRDefault="00142E91" w:rsidP="00562528">
      <w:pPr>
        <w:widowControl w:val="0"/>
        <w:spacing w:line="276" w:lineRule="auto"/>
        <w:ind w:firstLine="810"/>
        <w:jc w:val="both"/>
        <w:rPr>
          <w:rFonts w:asciiTheme="minorHAnsi" w:hAnsiTheme="minorHAnsi" w:cstheme="minorHAnsi"/>
        </w:rPr>
      </w:pPr>
    </w:p>
    <w:p w14:paraId="7C7B9913" w14:textId="2C87F50D" w:rsidR="00A028BF" w:rsidRPr="00547BE4" w:rsidRDefault="005467E5" w:rsidP="00A028BF">
      <w:pPr>
        <w:rPr>
          <w:rFonts w:asciiTheme="minorHAnsi" w:hAnsiTheme="minorHAnsi"/>
        </w:rPr>
      </w:pPr>
      <w:r>
        <w:rPr>
          <w:rFonts w:asciiTheme="minorHAnsi" w:hAnsiTheme="minorHAnsi"/>
        </w:rPr>
        <w:t xml:space="preserve">Teisingumo viceministras                                                                                                   </w:t>
      </w:r>
      <w:r w:rsidRPr="005467E5">
        <w:rPr>
          <w:rFonts w:asciiTheme="minorHAnsi" w:hAnsiTheme="minorHAnsi"/>
        </w:rPr>
        <w:t xml:space="preserve">Andrius </w:t>
      </w:r>
      <w:proofErr w:type="spellStart"/>
      <w:r w:rsidRPr="005467E5">
        <w:rPr>
          <w:rFonts w:asciiTheme="minorHAnsi" w:hAnsiTheme="minorHAnsi"/>
        </w:rPr>
        <w:t>Dubinas</w:t>
      </w:r>
      <w:proofErr w:type="spellEnd"/>
    </w:p>
    <w:p w14:paraId="2CAC662A" w14:textId="77777777" w:rsidR="00A028BF" w:rsidRPr="00B1778B" w:rsidRDefault="00A028BF" w:rsidP="00A028BF"/>
    <w:p w14:paraId="0D4E9405" w14:textId="77777777" w:rsidR="0069737F" w:rsidRPr="00B74527" w:rsidRDefault="0069737F" w:rsidP="00A028BF">
      <w:pPr>
        <w:spacing w:line="276" w:lineRule="auto"/>
        <w:jc w:val="both"/>
        <w:rPr>
          <w:rFonts w:asciiTheme="minorHAnsi" w:hAnsiTheme="minorHAnsi" w:cstheme="minorHAnsi"/>
        </w:rPr>
      </w:pPr>
    </w:p>
    <w:p w14:paraId="24B35C66" w14:textId="77777777" w:rsidR="00E97382" w:rsidRDefault="00E97382" w:rsidP="00E97382">
      <w:pPr>
        <w:spacing w:line="276" w:lineRule="auto"/>
        <w:ind w:firstLine="1276"/>
        <w:jc w:val="both"/>
        <w:rPr>
          <w:rFonts w:asciiTheme="minorHAnsi" w:hAnsiTheme="minorHAnsi" w:cstheme="minorHAnsi"/>
        </w:rPr>
      </w:pPr>
    </w:p>
    <w:p w14:paraId="4DC39DF1" w14:textId="77777777" w:rsidR="008B7942" w:rsidRDefault="008B7942" w:rsidP="00E97382">
      <w:pPr>
        <w:spacing w:line="276" w:lineRule="auto"/>
        <w:ind w:firstLine="1276"/>
        <w:jc w:val="both"/>
        <w:rPr>
          <w:rFonts w:asciiTheme="minorHAnsi" w:hAnsiTheme="minorHAnsi" w:cstheme="minorHAnsi"/>
        </w:rPr>
      </w:pPr>
    </w:p>
    <w:p w14:paraId="5C59B625" w14:textId="77777777" w:rsidR="008B7942" w:rsidRDefault="008B7942" w:rsidP="00E97382">
      <w:pPr>
        <w:spacing w:line="276" w:lineRule="auto"/>
        <w:ind w:firstLine="1276"/>
        <w:jc w:val="both"/>
        <w:rPr>
          <w:rFonts w:asciiTheme="minorHAnsi" w:hAnsiTheme="minorHAnsi" w:cstheme="minorHAnsi"/>
        </w:rPr>
      </w:pPr>
    </w:p>
    <w:p w14:paraId="37EAA0C8" w14:textId="77777777" w:rsidR="008B7942" w:rsidRDefault="008B7942" w:rsidP="00E97382">
      <w:pPr>
        <w:spacing w:line="276" w:lineRule="auto"/>
        <w:ind w:firstLine="1276"/>
        <w:jc w:val="both"/>
        <w:rPr>
          <w:rFonts w:asciiTheme="minorHAnsi" w:hAnsiTheme="minorHAnsi" w:cstheme="minorHAnsi"/>
        </w:rPr>
      </w:pPr>
    </w:p>
    <w:p w14:paraId="50D92A59" w14:textId="77777777" w:rsidR="008B7942" w:rsidRDefault="008B7942" w:rsidP="00E97382">
      <w:pPr>
        <w:spacing w:line="276" w:lineRule="auto"/>
        <w:ind w:firstLine="1276"/>
        <w:jc w:val="both"/>
        <w:rPr>
          <w:rFonts w:asciiTheme="minorHAnsi" w:hAnsiTheme="minorHAnsi" w:cstheme="minorHAnsi"/>
        </w:rPr>
      </w:pPr>
    </w:p>
    <w:p w14:paraId="7B3AD3A7" w14:textId="77777777" w:rsidR="008B7942" w:rsidRDefault="008B7942" w:rsidP="00E97382">
      <w:pPr>
        <w:spacing w:line="276" w:lineRule="auto"/>
        <w:ind w:firstLine="1276"/>
        <w:jc w:val="both"/>
        <w:rPr>
          <w:rFonts w:asciiTheme="minorHAnsi" w:hAnsiTheme="minorHAnsi" w:cstheme="minorHAnsi"/>
        </w:rPr>
      </w:pPr>
    </w:p>
    <w:p w14:paraId="38C7D689" w14:textId="77777777" w:rsidR="008B7942" w:rsidRDefault="008B7942" w:rsidP="00E97382">
      <w:pPr>
        <w:spacing w:line="276" w:lineRule="auto"/>
        <w:ind w:firstLine="1276"/>
        <w:jc w:val="both"/>
        <w:rPr>
          <w:rFonts w:asciiTheme="minorHAnsi" w:hAnsiTheme="minorHAnsi" w:cstheme="minorHAnsi"/>
        </w:rPr>
      </w:pPr>
    </w:p>
    <w:p w14:paraId="317E61A2" w14:textId="77777777" w:rsidR="008B7942" w:rsidRDefault="008B7942" w:rsidP="00E97382">
      <w:pPr>
        <w:spacing w:line="276" w:lineRule="auto"/>
        <w:ind w:firstLine="1276"/>
        <w:jc w:val="both"/>
        <w:rPr>
          <w:rFonts w:asciiTheme="minorHAnsi" w:hAnsiTheme="minorHAnsi" w:cstheme="minorHAnsi"/>
        </w:rPr>
      </w:pPr>
    </w:p>
    <w:p w14:paraId="7E97F661" w14:textId="77777777" w:rsidR="008B7942" w:rsidRDefault="008B7942" w:rsidP="00E97382">
      <w:pPr>
        <w:spacing w:line="276" w:lineRule="auto"/>
        <w:ind w:firstLine="1276"/>
        <w:jc w:val="both"/>
        <w:rPr>
          <w:rFonts w:asciiTheme="minorHAnsi" w:hAnsiTheme="minorHAnsi" w:cstheme="minorHAnsi"/>
        </w:rPr>
      </w:pPr>
    </w:p>
    <w:p w14:paraId="2C6AF451" w14:textId="77777777" w:rsidR="008B7942" w:rsidRDefault="008B7942" w:rsidP="00E97382">
      <w:pPr>
        <w:spacing w:line="276" w:lineRule="auto"/>
        <w:ind w:firstLine="1276"/>
        <w:jc w:val="both"/>
        <w:rPr>
          <w:rFonts w:asciiTheme="minorHAnsi" w:hAnsiTheme="minorHAnsi" w:cstheme="minorHAnsi"/>
        </w:rPr>
      </w:pPr>
    </w:p>
    <w:p w14:paraId="72479C89" w14:textId="77777777" w:rsidR="00F00CEB" w:rsidRPr="00B74527" w:rsidRDefault="00F00CEB" w:rsidP="00E97382">
      <w:pPr>
        <w:spacing w:line="276" w:lineRule="auto"/>
        <w:ind w:firstLine="1276"/>
        <w:jc w:val="both"/>
        <w:rPr>
          <w:rFonts w:asciiTheme="minorHAnsi" w:hAnsiTheme="minorHAnsi" w:cstheme="minorHAnsi"/>
        </w:rPr>
      </w:pPr>
    </w:p>
    <w:p w14:paraId="566456D3" w14:textId="77777777" w:rsidR="00CE6002" w:rsidRPr="00B74527" w:rsidRDefault="00CE6002" w:rsidP="00E97382">
      <w:pPr>
        <w:tabs>
          <w:tab w:val="decimal" w:pos="9638"/>
        </w:tabs>
        <w:spacing w:line="276" w:lineRule="auto"/>
        <w:rPr>
          <w:rStyle w:val="Hipersaitas"/>
          <w:rFonts w:asciiTheme="minorHAnsi" w:hAnsiTheme="minorHAnsi" w:cstheme="minorHAnsi"/>
          <w:sz w:val="20"/>
          <w:szCs w:val="20"/>
        </w:rPr>
      </w:pPr>
      <w:r w:rsidRPr="00B74527">
        <w:rPr>
          <w:rFonts w:asciiTheme="minorHAnsi" w:hAnsiTheme="minorHAnsi" w:cstheme="minorHAnsi"/>
          <w:color w:val="000000" w:themeColor="text1"/>
          <w:sz w:val="20"/>
          <w:szCs w:val="20"/>
        </w:rPr>
        <w:t xml:space="preserve">Jevgenijus Kuzma, tel. (+370) 602 56889, el. p. </w:t>
      </w:r>
      <w:hyperlink r:id="rId9" w:history="1">
        <w:r w:rsidRPr="00B74527">
          <w:rPr>
            <w:rStyle w:val="Hipersaitas"/>
            <w:rFonts w:asciiTheme="minorHAnsi" w:hAnsiTheme="minorHAnsi" w:cstheme="minorHAnsi"/>
            <w:sz w:val="20"/>
            <w:szCs w:val="20"/>
          </w:rPr>
          <w:t>jevgenijus.kuzma@tm.lt</w:t>
        </w:r>
      </w:hyperlink>
    </w:p>
    <w:sectPr w:rsidR="00CE6002" w:rsidRPr="00B74527" w:rsidSect="00271709">
      <w:headerReference w:type="even" r:id="rId10"/>
      <w:headerReference w:type="default" r:id="rId11"/>
      <w:headerReference w:type="first" r:id="rId12"/>
      <w:footerReference w:type="first" r:id="rId13"/>
      <w:footnotePr>
        <w:pos w:val="beneathText"/>
      </w:footnotePr>
      <w:pgSz w:w="11905" w:h="16837"/>
      <w:pgMar w:top="1344" w:right="737" w:bottom="709" w:left="1701" w:header="1123" w:footer="74"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CE617" w14:textId="77777777" w:rsidR="00207873" w:rsidRDefault="00207873">
      <w:r>
        <w:separator/>
      </w:r>
    </w:p>
  </w:endnote>
  <w:endnote w:type="continuationSeparator" w:id="0">
    <w:p w14:paraId="7AC7EABE" w14:textId="77777777" w:rsidR="00207873" w:rsidRDefault="0020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782B8" w14:textId="77777777" w:rsidR="001F4940" w:rsidRDefault="001F4940" w:rsidP="00137EFF">
    <w:pPr>
      <w:pStyle w:val="Porat"/>
      <w:tabs>
        <w:tab w:val="clear" w:pos="8306"/>
        <w:tab w:val="left" w:pos="8080"/>
        <w:tab w:val="right" w:pos="9356"/>
      </w:tabs>
    </w:pPr>
  </w:p>
  <w:p w14:paraId="1A5E7143" w14:textId="77777777" w:rsidR="0006186E" w:rsidRDefault="00247655" w:rsidP="00392BAA">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AAEDC" w14:textId="77777777" w:rsidR="00207873" w:rsidRDefault="00207873">
      <w:r>
        <w:separator/>
      </w:r>
    </w:p>
  </w:footnote>
  <w:footnote w:type="continuationSeparator" w:id="0">
    <w:p w14:paraId="3FD7F6E1" w14:textId="77777777" w:rsidR="00207873" w:rsidRDefault="0020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355850827"/>
      <w:docPartObj>
        <w:docPartGallery w:val="Page Numbers (Top of Page)"/>
        <w:docPartUnique/>
      </w:docPartObj>
    </w:sdtPr>
    <w:sdtEndPr>
      <w:rPr>
        <w:rStyle w:val="Puslapionumeris"/>
      </w:rPr>
    </w:sdtEndPr>
    <w:sdtContent>
      <w:p w14:paraId="3FD34629" w14:textId="15F6E717" w:rsidR="0034119E" w:rsidRDefault="0034119E" w:rsidP="00546946">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114B4BA9" w14:textId="77777777" w:rsidR="00BF4628" w:rsidRDefault="00BF46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94C4" w14:textId="69896131" w:rsidR="0034119E" w:rsidRDefault="0034119E" w:rsidP="00546946">
    <w:pPr>
      <w:pStyle w:val="Antrats"/>
      <w:framePr w:wrap="none" w:vAnchor="text" w:hAnchor="margin" w:xAlign="center" w:y="1"/>
      <w:rPr>
        <w:rStyle w:val="Puslapionumeris"/>
      </w:rPr>
    </w:pPr>
  </w:p>
  <w:p w14:paraId="3EE61096" w14:textId="77777777" w:rsidR="0006186E" w:rsidRDefault="0006186E" w:rsidP="007861D3">
    <w:pPr>
      <w:pStyle w:val="Antrat1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55B12" w14:textId="77777777" w:rsidR="004477BF" w:rsidRDefault="004477BF" w:rsidP="004477BF">
    <w:pPr>
      <w:tabs>
        <w:tab w:val="right" w:pos="8306"/>
      </w:tabs>
      <w:jc w:val="center"/>
      <w:rPr>
        <w:sz w:val="28"/>
        <w:szCs w:val="28"/>
      </w:rPr>
    </w:pPr>
    <w:r>
      <w:rPr>
        <w:noProof/>
        <w:sz w:val="28"/>
        <w:szCs w:val="28"/>
        <w:lang w:eastAsia="lt-LT"/>
      </w:rPr>
      <w:drawing>
        <wp:inline distT="0" distB="0" distL="0" distR="0" wp14:anchorId="220149A9" wp14:editId="267390F8">
          <wp:extent cx="565150" cy="558800"/>
          <wp:effectExtent l="0" t="0" r="6350" b="0"/>
          <wp:docPr id="5" name="Paveikslėlis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58800"/>
                  </a:xfrm>
                  <a:prstGeom prst="rect">
                    <a:avLst/>
                  </a:prstGeom>
                  <a:noFill/>
                  <a:ln>
                    <a:noFill/>
                  </a:ln>
                </pic:spPr>
              </pic:pic>
            </a:graphicData>
          </a:graphic>
        </wp:inline>
      </w:drawing>
    </w:r>
  </w:p>
  <w:p w14:paraId="33539396" w14:textId="77777777" w:rsidR="004477BF" w:rsidRDefault="004477BF" w:rsidP="004477BF">
    <w:pPr>
      <w:tabs>
        <w:tab w:val="right" w:pos="8306"/>
      </w:tabs>
      <w:jc w:val="center"/>
      <w:rPr>
        <w:sz w:val="16"/>
      </w:rPr>
    </w:pPr>
  </w:p>
  <w:p w14:paraId="2851B75D" w14:textId="77777777" w:rsidR="004477BF" w:rsidRDefault="004477BF" w:rsidP="004477BF">
    <w:pPr>
      <w:jc w:val="center"/>
      <w:rPr>
        <w:b/>
        <w:bCs/>
        <w:sz w:val="26"/>
      </w:rPr>
    </w:pPr>
    <w:r>
      <w:rPr>
        <w:b/>
        <w:bCs/>
        <w:sz w:val="26"/>
      </w:rPr>
      <w:t>LIETUVOS RESPUBLIKOS TEISINGUMO MINISTERIJA</w:t>
    </w:r>
  </w:p>
  <w:p w14:paraId="61F42467" w14:textId="77777777" w:rsidR="004477BF" w:rsidRDefault="004477BF" w:rsidP="004477BF">
    <w:pPr>
      <w:jc w:val="center"/>
      <w:rPr>
        <w:b/>
        <w:bCs/>
        <w:sz w:val="26"/>
      </w:rPr>
    </w:pPr>
  </w:p>
  <w:p w14:paraId="6E257768" w14:textId="77777777" w:rsidR="004477BF" w:rsidRDefault="004477BF" w:rsidP="004477BF">
    <w:pPr>
      <w:pBdr>
        <w:bottom w:val="single" w:sz="4" w:space="1" w:color="auto"/>
      </w:pBdr>
      <w:jc w:val="center"/>
      <w:rPr>
        <w:sz w:val="20"/>
      </w:rPr>
    </w:pPr>
    <w:r>
      <w:rPr>
        <w:sz w:val="20"/>
      </w:rPr>
      <w:t xml:space="preserve">Biudžetinė įstaiga, Gedimino pr. 30, 01104 Vilnius, </w:t>
    </w:r>
  </w:p>
  <w:p w14:paraId="2E62B184" w14:textId="77777777" w:rsidR="004477BF" w:rsidRDefault="004477BF" w:rsidP="004477BF">
    <w:pPr>
      <w:pBdr>
        <w:bottom w:val="single" w:sz="4" w:space="1" w:color="auto"/>
      </w:pBdr>
      <w:jc w:val="center"/>
      <w:rPr>
        <w:sz w:val="20"/>
      </w:rPr>
    </w:pPr>
    <w:r>
      <w:rPr>
        <w:sz w:val="20"/>
      </w:rPr>
      <w:t xml:space="preserve">mob. </w:t>
    </w:r>
    <w:r w:rsidRPr="004477BF">
      <w:rPr>
        <w:sz w:val="20"/>
      </w:rPr>
      <w:t>tel</w:t>
    </w:r>
    <w:r w:rsidRPr="004477BF">
      <w:rPr>
        <w:rStyle w:val="Knygospavadinimas"/>
        <w:b w:val="0"/>
        <w:bCs w:val="0"/>
        <w:i w:val="0"/>
        <w:iCs w:val="0"/>
        <w:sz w:val="20"/>
        <w:szCs w:val="20"/>
      </w:rPr>
      <w:t>. 8 600 38 904,</w:t>
    </w:r>
    <w:r w:rsidRPr="004477BF">
      <w:rPr>
        <w:sz w:val="20"/>
        <w:szCs w:val="20"/>
      </w:rPr>
      <w:t xml:space="preserve"> e</w:t>
    </w:r>
    <w:r>
      <w:rPr>
        <w:sz w:val="20"/>
        <w:szCs w:val="20"/>
      </w:rPr>
      <w:t>l</w:t>
    </w:r>
    <w:r>
      <w:rPr>
        <w:sz w:val="20"/>
      </w:rPr>
      <w:t xml:space="preserve">. p. </w:t>
    </w:r>
    <w:hyperlink r:id="rId2" w:history="1">
      <w:r>
        <w:rPr>
          <w:rStyle w:val="Hipersaitas"/>
          <w:sz w:val="20"/>
        </w:rPr>
        <w:t>rastine@tm.lt</w:t>
      </w:r>
    </w:hyperlink>
    <w:r>
      <w:rPr>
        <w:sz w:val="20"/>
      </w:rPr>
      <w:t>, https://tm.lrv.lt</w:t>
    </w:r>
  </w:p>
  <w:p w14:paraId="1B40DB9D" w14:textId="77777777" w:rsidR="004477BF" w:rsidRDefault="004477BF" w:rsidP="004477BF">
    <w:pPr>
      <w:pBdr>
        <w:bottom w:val="single" w:sz="4" w:space="1" w:color="auto"/>
      </w:pBdr>
      <w:jc w:val="center"/>
      <w:rPr>
        <w:sz w:val="20"/>
      </w:rPr>
    </w:pPr>
    <w:r>
      <w:rPr>
        <w:sz w:val="20"/>
      </w:rPr>
      <w:t>Duomenys kaupiami ir saugomi Juridinių asmenų registre, kodas 188604955</w:t>
    </w:r>
  </w:p>
  <w:p w14:paraId="2235D487" w14:textId="77777777" w:rsidR="004477BF" w:rsidRDefault="004477BF" w:rsidP="004477BF">
    <w:pPr>
      <w:tabs>
        <w:tab w:val="right" w:pos="8306"/>
      </w:tabs>
      <w:jc w:val="center"/>
      <w:rPr>
        <w:sz w:val="20"/>
      </w:rPr>
    </w:pPr>
  </w:p>
  <w:p w14:paraId="79F10A70" w14:textId="77777777" w:rsidR="0006186E" w:rsidRPr="00416782" w:rsidRDefault="0006186E" w:rsidP="004477BF">
    <w:pPr>
      <w:pStyle w:val="Antrat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6A618E"/>
    <w:multiLevelType w:val="hybridMultilevel"/>
    <w:tmpl w:val="90126458"/>
    <w:lvl w:ilvl="0" w:tplc="8EDC06CE">
      <w:start w:val="1"/>
      <w:numFmt w:val="decimal"/>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 w15:restartNumberingAfterBreak="0">
    <w:nsid w:val="13BD6F49"/>
    <w:multiLevelType w:val="multilevel"/>
    <w:tmpl w:val="DC124A8C"/>
    <w:lvl w:ilvl="0">
      <w:start w:val="1"/>
      <w:numFmt w:val="decimal"/>
      <w:lvlText w:val="%1."/>
      <w:lvlJc w:val="left"/>
      <w:pPr>
        <w:tabs>
          <w:tab w:val="num" w:pos="1967"/>
        </w:tabs>
        <w:ind w:left="1967"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3" w15:restartNumberingAfterBreak="0">
    <w:nsid w:val="1D8A6E0A"/>
    <w:multiLevelType w:val="multilevel"/>
    <w:tmpl w:val="61600798"/>
    <w:lvl w:ilvl="0">
      <w:start w:val="1"/>
      <w:numFmt w:val="decimal"/>
      <w:suff w:val="space"/>
      <w:lvlText w:val="%1. "/>
      <w:lvlJc w:val="left"/>
      <w:pPr>
        <w:ind w:left="2520" w:firstLine="887"/>
      </w:pPr>
      <w:rPr>
        <w:rFonts w:hint="default"/>
      </w:rPr>
    </w:lvl>
    <w:lvl w:ilvl="1">
      <w:start w:val="1"/>
      <w:numFmt w:val="decimal"/>
      <w:suff w:val="space"/>
      <w:lvlText w:val="%1.%2."/>
      <w:lvlJc w:val="left"/>
      <w:pPr>
        <w:ind w:left="3407" w:hanging="887"/>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4" w15:restartNumberingAfterBreak="0">
    <w:nsid w:val="2AB52425"/>
    <w:multiLevelType w:val="multilevel"/>
    <w:tmpl w:val="80F84ACC"/>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9"/>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5" w15:restartNumberingAfterBreak="0">
    <w:nsid w:val="38747C36"/>
    <w:multiLevelType w:val="multilevel"/>
    <w:tmpl w:val="AA1A1A78"/>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6" w15:restartNumberingAfterBreak="0">
    <w:nsid w:val="3A3138B4"/>
    <w:multiLevelType w:val="hybridMultilevel"/>
    <w:tmpl w:val="07C8F7E4"/>
    <w:lvl w:ilvl="0" w:tplc="2D3CA52C">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7" w15:restartNumberingAfterBreak="0">
    <w:nsid w:val="41D24D71"/>
    <w:multiLevelType w:val="multilevel"/>
    <w:tmpl w:val="A594B9CC"/>
    <w:lvl w:ilvl="0">
      <w:start w:val="1"/>
      <w:numFmt w:val="decimal"/>
      <w:suff w:val="space"/>
      <w:lvlText w:val="%1. "/>
      <w:lvlJc w:val="left"/>
      <w:pPr>
        <w:ind w:left="360" w:firstLine="887"/>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481B73A8"/>
    <w:multiLevelType w:val="multilevel"/>
    <w:tmpl w:val="F90CCFD6"/>
    <w:lvl w:ilvl="0">
      <w:start w:val="1"/>
      <w:numFmt w:val="decimal"/>
      <w:suff w:val="space"/>
      <w:lvlText w:val="%1. "/>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48693A8D"/>
    <w:multiLevelType w:val="multilevel"/>
    <w:tmpl w:val="79CAB6DA"/>
    <w:lvl w:ilvl="0">
      <w:start w:val="1"/>
      <w:numFmt w:val="decimal"/>
      <w:suff w:val="space"/>
      <w:lvlText w:val="%1. "/>
      <w:lvlJc w:val="left"/>
      <w:pPr>
        <w:ind w:left="0" w:firstLine="885"/>
      </w:pPr>
      <w:rPr>
        <w:rFonts w:hint="default"/>
      </w:rPr>
    </w:lvl>
    <w:lvl w:ilvl="1">
      <w:start w:val="1"/>
      <w:numFmt w:val="decimal"/>
      <w:suff w:val="space"/>
      <w:lvlText w:val="%1.%2."/>
      <w:lvlJc w:val="left"/>
      <w:pPr>
        <w:ind w:left="0" w:firstLine="964"/>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0" w15:restartNumberingAfterBreak="0">
    <w:nsid w:val="4E8F0121"/>
    <w:multiLevelType w:val="multilevel"/>
    <w:tmpl w:val="05A85640"/>
    <w:lvl w:ilvl="0">
      <w:start w:val="1"/>
      <w:numFmt w:val="decimal"/>
      <w:pStyle w:val="Tekstasnumeruotas"/>
      <w:suff w:val="space"/>
      <w:lvlText w:val="%1. "/>
      <w:lvlJc w:val="left"/>
      <w:pPr>
        <w:ind w:left="0" w:firstLine="885"/>
      </w:pPr>
      <w:rPr>
        <w:rFonts w:hint="default"/>
      </w:rPr>
    </w:lvl>
    <w:lvl w:ilvl="1">
      <w:start w:val="1"/>
      <w:numFmt w:val="decimal"/>
      <w:suff w:val="space"/>
      <w:lvlText w:val="%1.%2."/>
      <w:lvlJc w:val="left"/>
      <w:pPr>
        <w:ind w:left="0" w:firstLine="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1" w15:restartNumberingAfterBreak="0">
    <w:nsid w:val="662C6A1A"/>
    <w:multiLevelType w:val="multilevel"/>
    <w:tmpl w:val="0E088DCA"/>
    <w:lvl w:ilvl="0">
      <w:start w:val="1"/>
      <w:numFmt w:val="decimal"/>
      <w:lvlText w:val="%1. "/>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 w:numId="2">
    <w:abstractNumId w:val="10"/>
  </w:num>
  <w:num w:numId="3">
    <w:abstractNumId w:val="2"/>
  </w:num>
  <w:num w:numId="4">
    <w:abstractNumId w:val="11"/>
  </w:num>
  <w:num w:numId="5">
    <w:abstractNumId w:val="8"/>
  </w:num>
  <w:num w:numId="6">
    <w:abstractNumId w:val="7"/>
  </w:num>
  <w:num w:numId="7">
    <w:abstractNumId w:val="3"/>
  </w:num>
  <w:num w:numId="8">
    <w:abstractNumId w:val="4"/>
  </w:num>
  <w:num w:numId="9">
    <w:abstractNumId w:val="5"/>
  </w:num>
  <w:num w:numId="10">
    <w:abstractNumId w:val="9"/>
  </w:num>
  <w:num w:numId="11">
    <w:abstractNumId w:val="10"/>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92A"/>
    <w:rsid w:val="000126A3"/>
    <w:rsid w:val="000132F6"/>
    <w:rsid w:val="00017185"/>
    <w:rsid w:val="000177C4"/>
    <w:rsid w:val="000200AA"/>
    <w:rsid w:val="000203F3"/>
    <w:rsid w:val="00022E3C"/>
    <w:rsid w:val="0002540D"/>
    <w:rsid w:val="00032571"/>
    <w:rsid w:val="00033F22"/>
    <w:rsid w:val="000356BD"/>
    <w:rsid w:val="00036E51"/>
    <w:rsid w:val="0004303C"/>
    <w:rsid w:val="0004405D"/>
    <w:rsid w:val="00045F11"/>
    <w:rsid w:val="00055907"/>
    <w:rsid w:val="00060D94"/>
    <w:rsid w:val="00061254"/>
    <w:rsid w:val="0006186E"/>
    <w:rsid w:val="00062612"/>
    <w:rsid w:val="00064D13"/>
    <w:rsid w:val="00072919"/>
    <w:rsid w:val="000756A8"/>
    <w:rsid w:val="00080DFC"/>
    <w:rsid w:val="000852AB"/>
    <w:rsid w:val="00093791"/>
    <w:rsid w:val="00095F50"/>
    <w:rsid w:val="000A0602"/>
    <w:rsid w:val="000A2140"/>
    <w:rsid w:val="000A2191"/>
    <w:rsid w:val="000A48DC"/>
    <w:rsid w:val="000A7A75"/>
    <w:rsid w:val="000B0D10"/>
    <w:rsid w:val="000B0D32"/>
    <w:rsid w:val="000B1ECA"/>
    <w:rsid w:val="000B2995"/>
    <w:rsid w:val="000B67D8"/>
    <w:rsid w:val="000C1D9E"/>
    <w:rsid w:val="000C49ED"/>
    <w:rsid w:val="000D0B1C"/>
    <w:rsid w:val="000D3171"/>
    <w:rsid w:val="000D7051"/>
    <w:rsid w:val="000E34D4"/>
    <w:rsid w:val="000E6E4F"/>
    <w:rsid w:val="000E7556"/>
    <w:rsid w:val="000F75E7"/>
    <w:rsid w:val="00105E16"/>
    <w:rsid w:val="00106269"/>
    <w:rsid w:val="00110A05"/>
    <w:rsid w:val="00113E16"/>
    <w:rsid w:val="00122251"/>
    <w:rsid w:val="00133358"/>
    <w:rsid w:val="00134FDF"/>
    <w:rsid w:val="00137EFF"/>
    <w:rsid w:val="00142E91"/>
    <w:rsid w:val="00163C9F"/>
    <w:rsid w:val="00166462"/>
    <w:rsid w:val="00180508"/>
    <w:rsid w:val="001869F2"/>
    <w:rsid w:val="00190765"/>
    <w:rsid w:val="00190B04"/>
    <w:rsid w:val="001918A5"/>
    <w:rsid w:val="00194508"/>
    <w:rsid w:val="00195204"/>
    <w:rsid w:val="00196218"/>
    <w:rsid w:val="001A2BEB"/>
    <w:rsid w:val="001A3D33"/>
    <w:rsid w:val="001A5EE0"/>
    <w:rsid w:val="001B28DE"/>
    <w:rsid w:val="001B4C0E"/>
    <w:rsid w:val="001B58D2"/>
    <w:rsid w:val="001B6330"/>
    <w:rsid w:val="001C1840"/>
    <w:rsid w:val="001D0B6A"/>
    <w:rsid w:val="001D5F18"/>
    <w:rsid w:val="001D604B"/>
    <w:rsid w:val="001D63ED"/>
    <w:rsid w:val="001E05AB"/>
    <w:rsid w:val="001E0731"/>
    <w:rsid w:val="001E192A"/>
    <w:rsid w:val="001E213B"/>
    <w:rsid w:val="001E6F39"/>
    <w:rsid w:val="001F28E4"/>
    <w:rsid w:val="001F35D2"/>
    <w:rsid w:val="001F4940"/>
    <w:rsid w:val="00200AC5"/>
    <w:rsid w:val="00206FA1"/>
    <w:rsid w:val="00207873"/>
    <w:rsid w:val="00216724"/>
    <w:rsid w:val="00224C7E"/>
    <w:rsid w:val="00225009"/>
    <w:rsid w:val="00225442"/>
    <w:rsid w:val="00227CC8"/>
    <w:rsid w:val="00235127"/>
    <w:rsid w:val="0023696E"/>
    <w:rsid w:val="002424A8"/>
    <w:rsid w:val="00242B9F"/>
    <w:rsid w:val="00246D57"/>
    <w:rsid w:val="00247655"/>
    <w:rsid w:val="002529FC"/>
    <w:rsid w:val="00256280"/>
    <w:rsid w:val="00257DAA"/>
    <w:rsid w:val="0026011B"/>
    <w:rsid w:val="00271709"/>
    <w:rsid w:val="00271BCA"/>
    <w:rsid w:val="0027526A"/>
    <w:rsid w:val="00285347"/>
    <w:rsid w:val="002A1EE2"/>
    <w:rsid w:val="002A53D2"/>
    <w:rsid w:val="002B061C"/>
    <w:rsid w:val="002B72A1"/>
    <w:rsid w:val="002C0406"/>
    <w:rsid w:val="002D0FCC"/>
    <w:rsid w:val="002D1A91"/>
    <w:rsid w:val="002D24DA"/>
    <w:rsid w:val="002E48D9"/>
    <w:rsid w:val="002F357E"/>
    <w:rsid w:val="002F6EB5"/>
    <w:rsid w:val="002F6FC6"/>
    <w:rsid w:val="003022F4"/>
    <w:rsid w:val="00304115"/>
    <w:rsid w:val="00307107"/>
    <w:rsid w:val="00314884"/>
    <w:rsid w:val="0031547F"/>
    <w:rsid w:val="00316B60"/>
    <w:rsid w:val="00320A95"/>
    <w:rsid w:val="003255F1"/>
    <w:rsid w:val="00331BD7"/>
    <w:rsid w:val="0033274F"/>
    <w:rsid w:val="00335E75"/>
    <w:rsid w:val="0034119E"/>
    <w:rsid w:val="00342F2C"/>
    <w:rsid w:val="00345C41"/>
    <w:rsid w:val="00345F28"/>
    <w:rsid w:val="0034657D"/>
    <w:rsid w:val="00350171"/>
    <w:rsid w:val="00350917"/>
    <w:rsid w:val="0035263F"/>
    <w:rsid w:val="00357B11"/>
    <w:rsid w:val="00360BAE"/>
    <w:rsid w:val="00373306"/>
    <w:rsid w:val="00374572"/>
    <w:rsid w:val="00377E67"/>
    <w:rsid w:val="003909BD"/>
    <w:rsid w:val="00392BAA"/>
    <w:rsid w:val="00392E38"/>
    <w:rsid w:val="0039302F"/>
    <w:rsid w:val="0039489B"/>
    <w:rsid w:val="003A0D57"/>
    <w:rsid w:val="003A36C1"/>
    <w:rsid w:val="003A403B"/>
    <w:rsid w:val="003A58D6"/>
    <w:rsid w:val="003A6CAA"/>
    <w:rsid w:val="003B2FBE"/>
    <w:rsid w:val="003B664C"/>
    <w:rsid w:val="003B7A41"/>
    <w:rsid w:val="003C14A9"/>
    <w:rsid w:val="003C1BC9"/>
    <w:rsid w:val="003C23D7"/>
    <w:rsid w:val="003C2A4E"/>
    <w:rsid w:val="003C2AB6"/>
    <w:rsid w:val="003C76FB"/>
    <w:rsid w:val="003D3AA4"/>
    <w:rsid w:val="003F2907"/>
    <w:rsid w:val="003F76A5"/>
    <w:rsid w:val="0041254A"/>
    <w:rsid w:val="00416782"/>
    <w:rsid w:val="00422F55"/>
    <w:rsid w:val="004336D9"/>
    <w:rsid w:val="004400C5"/>
    <w:rsid w:val="00443BCD"/>
    <w:rsid w:val="00444D3C"/>
    <w:rsid w:val="004473FF"/>
    <w:rsid w:val="004477BF"/>
    <w:rsid w:val="004544E3"/>
    <w:rsid w:val="0046095C"/>
    <w:rsid w:val="00477775"/>
    <w:rsid w:val="00481F4B"/>
    <w:rsid w:val="0048380D"/>
    <w:rsid w:val="00487BAE"/>
    <w:rsid w:val="00492E3E"/>
    <w:rsid w:val="0049305F"/>
    <w:rsid w:val="00494F1B"/>
    <w:rsid w:val="004A112B"/>
    <w:rsid w:val="004A4370"/>
    <w:rsid w:val="004A50DB"/>
    <w:rsid w:val="004B4D92"/>
    <w:rsid w:val="004C157C"/>
    <w:rsid w:val="004C489F"/>
    <w:rsid w:val="004D07ED"/>
    <w:rsid w:val="004D5636"/>
    <w:rsid w:val="004D5AA2"/>
    <w:rsid w:val="004E0354"/>
    <w:rsid w:val="004E3324"/>
    <w:rsid w:val="004E4C97"/>
    <w:rsid w:val="004F0447"/>
    <w:rsid w:val="004F7E5E"/>
    <w:rsid w:val="00503401"/>
    <w:rsid w:val="0051548F"/>
    <w:rsid w:val="00526983"/>
    <w:rsid w:val="00526CEB"/>
    <w:rsid w:val="0054203B"/>
    <w:rsid w:val="005458A8"/>
    <w:rsid w:val="00545F83"/>
    <w:rsid w:val="005467E5"/>
    <w:rsid w:val="005468FA"/>
    <w:rsid w:val="00550375"/>
    <w:rsid w:val="00550EDB"/>
    <w:rsid w:val="00557A01"/>
    <w:rsid w:val="00562528"/>
    <w:rsid w:val="00576A68"/>
    <w:rsid w:val="005934F7"/>
    <w:rsid w:val="00593D79"/>
    <w:rsid w:val="00596124"/>
    <w:rsid w:val="0059721E"/>
    <w:rsid w:val="005A0C6F"/>
    <w:rsid w:val="005A2039"/>
    <w:rsid w:val="005A32E3"/>
    <w:rsid w:val="005A3814"/>
    <w:rsid w:val="005B0122"/>
    <w:rsid w:val="005B22EF"/>
    <w:rsid w:val="005B26A3"/>
    <w:rsid w:val="005B71DB"/>
    <w:rsid w:val="005E7B9C"/>
    <w:rsid w:val="005E7F01"/>
    <w:rsid w:val="005F426E"/>
    <w:rsid w:val="005F6849"/>
    <w:rsid w:val="005F70CA"/>
    <w:rsid w:val="006017F7"/>
    <w:rsid w:val="00604A2D"/>
    <w:rsid w:val="00610F2C"/>
    <w:rsid w:val="0061149D"/>
    <w:rsid w:val="0061156A"/>
    <w:rsid w:val="006143F4"/>
    <w:rsid w:val="006202AA"/>
    <w:rsid w:val="00621AFF"/>
    <w:rsid w:val="00631354"/>
    <w:rsid w:val="00632C30"/>
    <w:rsid w:val="00635E67"/>
    <w:rsid w:val="006566C4"/>
    <w:rsid w:val="00657583"/>
    <w:rsid w:val="0066447F"/>
    <w:rsid w:val="00667559"/>
    <w:rsid w:val="00674F0A"/>
    <w:rsid w:val="00675359"/>
    <w:rsid w:val="00685024"/>
    <w:rsid w:val="00687933"/>
    <w:rsid w:val="00692B0B"/>
    <w:rsid w:val="0069737F"/>
    <w:rsid w:val="006A0169"/>
    <w:rsid w:val="006A3AEE"/>
    <w:rsid w:val="006B6414"/>
    <w:rsid w:val="006B6728"/>
    <w:rsid w:val="006C44B8"/>
    <w:rsid w:val="006E2D2B"/>
    <w:rsid w:val="006E2FF8"/>
    <w:rsid w:val="006F42F0"/>
    <w:rsid w:val="00700222"/>
    <w:rsid w:val="0070100A"/>
    <w:rsid w:val="0070734B"/>
    <w:rsid w:val="007155A1"/>
    <w:rsid w:val="00715EB4"/>
    <w:rsid w:val="00724CDD"/>
    <w:rsid w:val="00735C7F"/>
    <w:rsid w:val="00743C62"/>
    <w:rsid w:val="0074745C"/>
    <w:rsid w:val="0075053E"/>
    <w:rsid w:val="00755247"/>
    <w:rsid w:val="0075689A"/>
    <w:rsid w:val="0076012F"/>
    <w:rsid w:val="0076695C"/>
    <w:rsid w:val="007740E9"/>
    <w:rsid w:val="00775BDF"/>
    <w:rsid w:val="007806B6"/>
    <w:rsid w:val="00783587"/>
    <w:rsid w:val="007861D3"/>
    <w:rsid w:val="00786A7C"/>
    <w:rsid w:val="007914C8"/>
    <w:rsid w:val="007978F4"/>
    <w:rsid w:val="007B1F82"/>
    <w:rsid w:val="007B3C8C"/>
    <w:rsid w:val="007B4A13"/>
    <w:rsid w:val="007C3DDB"/>
    <w:rsid w:val="007D1E54"/>
    <w:rsid w:val="007D3588"/>
    <w:rsid w:val="007D712B"/>
    <w:rsid w:val="007E2A66"/>
    <w:rsid w:val="007E4CCB"/>
    <w:rsid w:val="007E5BA9"/>
    <w:rsid w:val="007F66DE"/>
    <w:rsid w:val="007F6F08"/>
    <w:rsid w:val="007F7B9B"/>
    <w:rsid w:val="00804250"/>
    <w:rsid w:val="00814BCD"/>
    <w:rsid w:val="0081691C"/>
    <w:rsid w:val="008219AC"/>
    <w:rsid w:val="008309E8"/>
    <w:rsid w:val="008401BB"/>
    <w:rsid w:val="008413B5"/>
    <w:rsid w:val="00842E97"/>
    <w:rsid w:val="00860194"/>
    <w:rsid w:val="008617E3"/>
    <w:rsid w:val="00871583"/>
    <w:rsid w:val="008800B7"/>
    <w:rsid w:val="00885732"/>
    <w:rsid w:val="0089580D"/>
    <w:rsid w:val="008A5254"/>
    <w:rsid w:val="008B2B2E"/>
    <w:rsid w:val="008B7942"/>
    <w:rsid w:val="008B7F73"/>
    <w:rsid w:val="008C162A"/>
    <w:rsid w:val="008D0E97"/>
    <w:rsid w:val="008D6767"/>
    <w:rsid w:val="008F2BBD"/>
    <w:rsid w:val="008F4059"/>
    <w:rsid w:val="008F6E38"/>
    <w:rsid w:val="008F6F25"/>
    <w:rsid w:val="009150BA"/>
    <w:rsid w:val="00921A20"/>
    <w:rsid w:val="009232C3"/>
    <w:rsid w:val="00930B30"/>
    <w:rsid w:val="00935287"/>
    <w:rsid w:val="0094298F"/>
    <w:rsid w:val="00945696"/>
    <w:rsid w:val="00967583"/>
    <w:rsid w:val="00967916"/>
    <w:rsid w:val="009730FC"/>
    <w:rsid w:val="00977F51"/>
    <w:rsid w:val="00986B34"/>
    <w:rsid w:val="00987490"/>
    <w:rsid w:val="00990B03"/>
    <w:rsid w:val="009A11A6"/>
    <w:rsid w:val="009B0944"/>
    <w:rsid w:val="009B296B"/>
    <w:rsid w:val="009B4576"/>
    <w:rsid w:val="009C1A10"/>
    <w:rsid w:val="009C2A90"/>
    <w:rsid w:val="009C5532"/>
    <w:rsid w:val="009D0525"/>
    <w:rsid w:val="009D1777"/>
    <w:rsid w:val="009D5D3E"/>
    <w:rsid w:val="009E11EE"/>
    <w:rsid w:val="009E135C"/>
    <w:rsid w:val="00A01B34"/>
    <w:rsid w:val="00A028BF"/>
    <w:rsid w:val="00A173A1"/>
    <w:rsid w:val="00A17E41"/>
    <w:rsid w:val="00A21804"/>
    <w:rsid w:val="00A22BDF"/>
    <w:rsid w:val="00A22F16"/>
    <w:rsid w:val="00A36467"/>
    <w:rsid w:val="00A40CD2"/>
    <w:rsid w:val="00A40E9E"/>
    <w:rsid w:val="00A4225C"/>
    <w:rsid w:val="00A43DDD"/>
    <w:rsid w:val="00A457DC"/>
    <w:rsid w:val="00A45A83"/>
    <w:rsid w:val="00A47474"/>
    <w:rsid w:val="00A500C7"/>
    <w:rsid w:val="00A5068D"/>
    <w:rsid w:val="00A51241"/>
    <w:rsid w:val="00A549AF"/>
    <w:rsid w:val="00A551EF"/>
    <w:rsid w:val="00A55F4E"/>
    <w:rsid w:val="00A5794E"/>
    <w:rsid w:val="00A65568"/>
    <w:rsid w:val="00A66BB8"/>
    <w:rsid w:val="00A806D4"/>
    <w:rsid w:val="00A83166"/>
    <w:rsid w:val="00A84A4E"/>
    <w:rsid w:val="00A909DC"/>
    <w:rsid w:val="00A93700"/>
    <w:rsid w:val="00A94549"/>
    <w:rsid w:val="00AB02A9"/>
    <w:rsid w:val="00AC27D6"/>
    <w:rsid w:val="00AC3C0D"/>
    <w:rsid w:val="00AC52D7"/>
    <w:rsid w:val="00AD37E3"/>
    <w:rsid w:val="00AE0614"/>
    <w:rsid w:val="00AE3511"/>
    <w:rsid w:val="00AE3686"/>
    <w:rsid w:val="00AE4CCA"/>
    <w:rsid w:val="00AE6256"/>
    <w:rsid w:val="00B108B5"/>
    <w:rsid w:val="00B13F2B"/>
    <w:rsid w:val="00B13F2E"/>
    <w:rsid w:val="00B21042"/>
    <w:rsid w:val="00B26FC3"/>
    <w:rsid w:val="00B32FCE"/>
    <w:rsid w:val="00B348F6"/>
    <w:rsid w:val="00B3558F"/>
    <w:rsid w:val="00B35D2C"/>
    <w:rsid w:val="00B40AE6"/>
    <w:rsid w:val="00B40D2F"/>
    <w:rsid w:val="00B545EB"/>
    <w:rsid w:val="00B54FF2"/>
    <w:rsid w:val="00B7034A"/>
    <w:rsid w:val="00B70A1D"/>
    <w:rsid w:val="00B7339D"/>
    <w:rsid w:val="00B74527"/>
    <w:rsid w:val="00B80141"/>
    <w:rsid w:val="00B93B26"/>
    <w:rsid w:val="00B942CE"/>
    <w:rsid w:val="00B9458B"/>
    <w:rsid w:val="00BA60D3"/>
    <w:rsid w:val="00BB1BC1"/>
    <w:rsid w:val="00BB4ABA"/>
    <w:rsid w:val="00BB562B"/>
    <w:rsid w:val="00BB7117"/>
    <w:rsid w:val="00BD01B6"/>
    <w:rsid w:val="00BD36EE"/>
    <w:rsid w:val="00BD4CE7"/>
    <w:rsid w:val="00BD62CA"/>
    <w:rsid w:val="00BD75C3"/>
    <w:rsid w:val="00BE1204"/>
    <w:rsid w:val="00BE24DA"/>
    <w:rsid w:val="00BE31C0"/>
    <w:rsid w:val="00BF4400"/>
    <w:rsid w:val="00BF4628"/>
    <w:rsid w:val="00C00949"/>
    <w:rsid w:val="00C01051"/>
    <w:rsid w:val="00C03C0F"/>
    <w:rsid w:val="00C2360C"/>
    <w:rsid w:val="00C23B4E"/>
    <w:rsid w:val="00C26D5D"/>
    <w:rsid w:val="00C301B2"/>
    <w:rsid w:val="00C304E5"/>
    <w:rsid w:val="00C35A2A"/>
    <w:rsid w:val="00C43A57"/>
    <w:rsid w:val="00C52D99"/>
    <w:rsid w:val="00C56900"/>
    <w:rsid w:val="00C70595"/>
    <w:rsid w:val="00C74577"/>
    <w:rsid w:val="00C76E2D"/>
    <w:rsid w:val="00C819C3"/>
    <w:rsid w:val="00C843F3"/>
    <w:rsid w:val="00C845CF"/>
    <w:rsid w:val="00C92D3B"/>
    <w:rsid w:val="00C9520F"/>
    <w:rsid w:val="00C96CA0"/>
    <w:rsid w:val="00CA1820"/>
    <w:rsid w:val="00CB05E6"/>
    <w:rsid w:val="00CB0D40"/>
    <w:rsid w:val="00CB1D28"/>
    <w:rsid w:val="00CB3DFA"/>
    <w:rsid w:val="00CB6237"/>
    <w:rsid w:val="00CC51E5"/>
    <w:rsid w:val="00CC6A75"/>
    <w:rsid w:val="00CC742A"/>
    <w:rsid w:val="00CD2E3C"/>
    <w:rsid w:val="00CD37A1"/>
    <w:rsid w:val="00CD660D"/>
    <w:rsid w:val="00CE5A8C"/>
    <w:rsid w:val="00CE6002"/>
    <w:rsid w:val="00CE759E"/>
    <w:rsid w:val="00CF20A9"/>
    <w:rsid w:val="00CF3F4F"/>
    <w:rsid w:val="00D00BD9"/>
    <w:rsid w:val="00D020AA"/>
    <w:rsid w:val="00D02313"/>
    <w:rsid w:val="00D14F9E"/>
    <w:rsid w:val="00D20501"/>
    <w:rsid w:val="00D2173F"/>
    <w:rsid w:val="00D22358"/>
    <w:rsid w:val="00D22A39"/>
    <w:rsid w:val="00D22A9D"/>
    <w:rsid w:val="00D50E27"/>
    <w:rsid w:val="00D519E9"/>
    <w:rsid w:val="00D537D9"/>
    <w:rsid w:val="00D553A0"/>
    <w:rsid w:val="00D63228"/>
    <w:rsid w:val="00D6461F"/>
    <w:rsid w:val="00D650E4"/>
    <w:rsid w:val="00D7712C"/>
    <w:rsid w:val="00D80EC7"/>
    <w:rsid w:val="00D92FF5"/>
    <w:rsid w:val="00D9324E"/>
    <w:rsid w:val="00D93544"/>
    <w:rsid w:val="00DA00CC"/>
    <w:rsid w:val="00DA10E1"/>
    <w:rsid w:val="00DA16FD"/>
    <w:rsid w:val="00DB224A"/>
    <w:rsid w:val="00DC0E05"/>
    <w:rsid w:val="00DD259F"/>
    <w:rsid w:val="00DE05AB"/>
    <w:rsid w:val="00DE0C07"/>
    <w:rsid w:val="00DE1B96"/>
    <w:rsid w:val="00E03B24"/>
    <w:rsid w:val="00E04931"/>
    <w:rsid w:val="00E11C06"/>
    <w:rsid w:val="00E13D36"/>
    <w:rsid w:val="00E20315"/>
    <w:rsid w:val="00E214C4"/>
    <w:rsid w:val="00E314C3"/>
    <w:rsid w:val="00E32D88"/>
    <w:rsid w:val="00E35422"/>
    <w:rsid w:val="00E35543"/>
    <w:rsid w:val="00E36636"/>
    <w:rsid w:val="00E45235"/>
    <w:rsid w:val="00E458AB"/>
    <w:rsid w:val="00E45DD5"/>
    <w:rsid w:val="00E614D5"/>
    <w:rsid w:val="00E63465"/>
    <w:rsid w:val="00E7435E"/>
    <w:rsid w:val="00E75D83"/>
    <w:rsid w:val="00E75EC0"/>
    <w:rsid w:val="00E76CA7"/>
    <w:rsid w:val="00E76EDB"/>
    <w:rsid w:val="00E81F28"/>
    <w:rsid w:val="00E843B1"/>
    <w:rsid w:val="00E95F23"/>
    <w:rsid w:val="00E96B50"/>
    <w:rsid w:val="00E97382"/>
    <w:rsid w:val="00EA3009"/>
    <w:rsid w:val="00EA657E"/>
    <w:rsid w:val="00EA6D32"/>
    <w:rsid w:val="00EC19BC"/>
    <w:rsid w:val="00ED35D3"/>
    <w:rsid w:val="00ED4F52"/>
    <w:rsid w:val="00ED73D6"/>
    <w:rsid w:val="00EE34AC"/>
    <w:rsid w:val="00EE5859"/>
    <w:rsid w:val="00EF07A0"/>
    <w:rsid w:val="00EF1F6F"/>
    <w:rsid w:val="00EF5630"/>
    <w:rsid w:val="00F00CEB"/>
    <w:rsid w:val="00F05FB4"/>
    <w:rsid w:val="00F16FC5"/>
    <w:rsid w:val="00F25A08"/>
    <w:rsid w:val="00F2634D"/>
    <w:rsid w:val="00F45B06"/>
    <w:rsid w:val="00F518A1"/>
    <w:rsid w:val="00F57573"/>
    <w:rsid w:val="00F6147E"/>
    <w:rsid w:val="00F62B9E"/>
    <w:rsid w:val="00F63FDA"/>
    <w:rsid w:val="00F71288"/>
    <w:rsid w:val="00F73A02"/>
    <w:rsid w:val="00F84234"/>
    <w:rsid w:val="00F85A80"/>
    <w:rsid w:val="00F947AC"/>
    <w:rsid w:val="00F95EDF"/>
    <w:rsid w:val="00F95F5C"/>
    <w:rsid w:val="00FA1753"/>
    <w:rsid w:val="00FA7497"/>
    <w:rsid w:val="00FB183B"/>
    <w:rsid w:val="00FB295F"/>
    <w:rsid w:val="00FB41D3"/>
    <w:rsid w:val="00FB5D01"/>
    <w:rsid w:val="00FC0237"/>
    <w:rsid w:val="00FC0E93"/>
    <w:rsid w:val="00FD2FDD"/>
    <w:rsid w:val="00FE2B69"/>
    <w:rsid w:val="00FE4983"/>
    <w:rsid w:val="00FE7031"/>
    <w:rsid w:val="00FE7C8E"/>
    <w:rsid w:val="00FF75F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F5135"/>
  <w15:docId w15:val="{A92A6FC3-5C85-4D4D-83AD-4D723E1D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A2039"/>
    <w:pPr>
      <w:suppressAutoHyphens/>
    </w:pPr>
    <w:rPr>
      <w:sz w:val="24"/>
      <w:szCs w:val="24"/>
      <w:lang w:eastAsia="ar-SA"/>
    </w:rPr>
  </w:style>
  <w:style w:type="paragraph" w:styleId="Antrat1">
    <w:name w:val="heading 1"/>
    <w:basedOn w:val="prastasis"/>
    <w:next w:val="prastasis"/>
    <w:rsid w:val="005A2039"/>
    <w:pPr>
      <w:keepNext/>
      <w:numPr>
        <w:numId w:val="1"/>
      </w:numPr>
      <w:outlineLvl w:val="0"/>
    </w:pPr>
    <w:rPr>
      <w:b/>
      <w:bCs/>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1"/>
    <w:rsid w:val="005A2039"/>
  </w:style>
  <w:style w:type="character" w:customStyle="1" w:styleId="Numeravimosimboliai">
    <w:name w:val="Numeravimo simboliai"/>
    <w:rsid w:val="005A2039"/>
  </w:style>
  <w:style w:type="character" w:styleId="Hipersaitas">
    <w:name w:val="Hyperlink"/>
    <w:basedOn w:val="Numatytasispastraiposriftas1"/>
    <w:uiPriority w:val="99"/>
    <w:rsid w:val="005A2039"/>
    <w:rPr>
      <w:color w:val="0000FF"/>
      <w:u w:val="single"/>
    </w:rPr>
  </w:style>
  <w:style w:type="character" w:customStyle="1" w:styleId="Numatytasispastraiposriftas1">
    <w:name w:val="Numatytasis pastraipos šriftas1"/>
    <w:rsid w:val="005A2039"/>
  </w:style>
  <w:style w:type="paragraph" w:customStyle="1" w:styleId="Pavadinimas2">
    <w:name w:val="Pavadinimas2"/>
    <w:basedOn w:val="prastasis"/>
    <w:rsid w:val="005A2039"/>
    <w:pPr>
      <w:suppressLineNumbers/>
      <w:spacing w:before="120" w:after="120"/>
    </w:pPr>
    <w:rPr>
      <w:rFonts w:cs="Tahoma"/>
      <w:i/>
      <w:iCs/>
    </w:rPr>
  </w:style>
  <w:style w:type="paragraph" w:customStyle="1" w:styleId="Tekstas">
    <w:name w:val="Tekstas"/>
    <w:basedOn w:val="prastasis"/>
    <w:qFormat/>
    <w:rsid w:val="005A2039"/>
    <w:pPr>
      <w:spacing w:before="40" w:after="40"/>
      <w:ind w:right="40" w:firstLine="1247"/>
      <w:jc w:val="both"/>
    </w:pPr>
  </w:style>
  <w:style w:type="paragraph" w:customStyle="1" w:styleId="Antrat10">
    <w:name w:val="Antraštė1"/>
    <w:basedOn w:val="prastasis"/>
    <w:next w:val="Pagrindinistekstas"/>
    <w:rsid w:val="005A2039"/>
    <w:pPr>
      <w:keepNext/>
      <w:spacing w:after="119"/>
      <w:jc w:val="center"/>
    </w:pPr>
    <w:rPr>
      <w:rFonts w:eastAsia="MS Mincho" w:cs="Tahoma"/>
      <w:szCs w:val="28"/>
    </w:rPr>
  </w:style>
  <w:style w:type="paragraph" w:styleId="Pagrindinistekstas">
    <w:name w:val="Body Text"/>
    <w:basedOn w:val="prastasis"/>
    <w:rsid w:val="005A2039"/>
    <w:pPr>
      <w:spacing w:after="120"/>
    </w:pPr>
  </w:style>
  <w:style w:type="paragraph" w:styleId="Pavadinimas">
    <w:name w:val="Title"/>
    <w:basedOn w:val="Antrat10"/>
    <w:next w:val="Paantrat"/>
    <w:qFormat/>
    <w:rsid w:val="005A2039"/>
  </w:style>
  <w:style w:type="paragraph" w:styleId="Paantrat">
    <w:name w:val="Subtitle"/>
    <w:basedOn w:val="Antrat10"/>
    <w:next w:val="Pagrindinistekstas"/>
    <w:rsid w:val="005A2039"/>
    <w:rPr>
      <w:i/>
      <w:iCs/>
      <w:sz w:val="28"/>
    </w:rPr>
  </w:style>
  <w:style w:type="paragraph" w:styleId="Sraas">
    <w:name w:val="List"/>
    <w:basedOn w:val="Tekstas"/>
    <w:rsid w:val="005A2039"/>
    <w:rPr>
      <w:rFonts w:cs="Tahoma"/>
    </w:rPr>
  </w:style>
  <w:style w:type="paragraph" w:styleId="Porat">
    <w:name w:val="footer"/>
    <w:basedOn w:val="prastasis"/>
    <w:link w:val="PoratDiagrama"/>
    <w:rsid w:val="005A2039"/>
    <w:pPr>
      <w:tabs>
        <w:tab w:val="right" w:pos="8306"/>
      </w:tabs>
      <w:jc w:val="right"/>
    </w:pPr>
    <w:rPr>
      <w:sz w:val="16"/>
    </w:rPr>
  </w:style>
  <w:style w:type="paragraph" w:customStyle="1" w:styleId="Lentelsturinys">
    <w:name w:val="Lentelės turinys"/>
    <w:basedOn w:val="prastasis"/>
    <w:rsid w:val="005A2039"/>
    <w:pPr>
      <w:suppressLineNumbers/>
    </w:pPr>
  </w:style>
  <w:style w:type="paragraph" w:customStyle="1" w:styleId="Lentelsantrat">
    <w:name w:val="Lentelės antraštė"/>
    <w:basedOn w:val="Lentelsturinys"/>
    <w:rsid w:val="005A2039"/>
    <w:pPr>
      <w:jc w:val="center"/>
    </w:pPr>
    <w:rPr>
      <w:b/>
      <w:bCs/>
      <w:i/>
      <w:iCs/>
    </w:rPr>
  </w:style>
  <w:style w:type="paragraph" w:customStyle="1" w:styleId="Kadroturinys">
    <w:name w:val="Kadro turinys"/>
    <w:basedOn w:val="Tekstas"/>
    <w:rsid w:val="005A2039"/>
  </w:style>
  <w:style w:type="paragraph" w:customStyle="1" w:styleId="Rodykl">
    <w:name w:val="Rodyklė"/>
    <w:basedOn w:val="prastasis"/>
    <w:rsid w:val="005A2039"/>
    <w:pPr>
      <w:suppressLineNumbers/>
    </w:pPr>
    <w:rPr>
      <w:rFonts w:cs="Tahoma"/>
    </w:rPr>
  </w:style>
  <w:style w:type="paragraph" w:customStyle="1" w:styleId="Pavadinimas1">
    <w:name w:val="Pavadinimas1"/>
    <w:basedOn w:val="prastasis"/>
    <w:rsid w:val="005A2039"/>
    <w:pPr>
      <w:spacing w:before="40" w:after="40"/>
      <w:ind w:right="1959"/>
    </w:pPr>
    <w:rPr>
      <w:caps/>
    </w:rPr>
  </w:style>
  <w:style w:type="paragraph" w:customStyle="1" w:styleId="Adresas">
    <w:name w:val="Adresas"/>
    <w:basedOn w:val="prastasis"/>
    <w:qFormat/>
    <w:rsid w:val="005A2039"/>
    <w:pPr>
      <w:ind w:right="318"/>
    </w:pPr>
  </w:style>
  <w:style w:type="paragraph" w:customStyle="1" w:styleId="Kopija">
    <w:name w:val="Kopija"/>
    <w:basedOn w:val="Adresas"/>
    <w:rsid w:val="005A2039"/>
    <w:pPr>
      <w:ind w:right="3999"/>
    </w:pPr>
  </w:style>
  <w:style w:type="paragraph" w:customStyle="1" w:styleId="Institucija">
    <w:name w:val="Institucija"/>
    <w:basedOn w:val="Antrat10"/>
    <w:rsid w:val="005A2039"/>
    <w:rPr>
      <w:b/>
      <w:bCs/>
      <w:sz w:val="26"/>
    </w:rPr>
  </w:style>
  <w:style w:type="paragraph" w:styleId="Antrats">
    <w:name w:val="header"/>
    <w:basedOn w:val="prastasis"/>
    <w:link w:val="AntratsDiagrama"/>
    <w:rsid w:val="005A2039"/>
    <w:pPr>
      <w:suppressLineNumbers/>
      <w:tabs>
        <w:tab w:val="center" w:pos="-568"/>
        <w:tab w:val="right" w:pos="-1135"/>
      </w:tabs>
    </w:pPr>
  </w:style>
  <w:style w:type="paragraph" w:customStyle="1" w:styleId="Tekstasnumeruotas">
    <w:name w:val="Tekstas:numeruotas"/>
    <w:basedOn w:val="Tekstas"/>
    <w:qFormat/>
    <w:rsid w:val="003C76FB"/>
    <w:pPr>
      <w:numPr>
        <w:numId w:val="2"/>
      </w:numPr>
      <w:ind w:right="0" w:firstLine="1247"/>
    </w:pPr>
  </w:style>
  <w:style w:type="paragraph" w:customStyle="1" w:styleId="RATOPAVADINIMAS">
    <w:name w:val="RAŠTO PAVADINIMAS"/>
    <w:basedOn w:val="Pavadinimas1"/>
    <w:qFormat/>
    <w:rsid w:val="000E34D4"/>
    <w:rPr>
      <w:b/>
      <w:bCs/>
    </w:rPr>
  </w:style>
  <w:style w:type="character" w:customStyle="1" w:styleId="PoratDiagrama">
    <w:name w:val="Poraštė Diagrama"/>
    <w:basedOn w:val="Numatytasispastraiposriftas"/>
    <w:link w:val="Porat"/>
    <w:rsid w:val="00FE2B69"/>
    <w:rPr>
      <w:sz w:val="16"/>
      <w:szCs w:val="24"/>
      <w:lang w:eastAsia="ar-SA"/>
    </w:rPr>
  </w:style>
  <w:style w:type="paragraph" w:styleId="Debesliotekstas">
    <w:name w:val="Balloon Text"/>
    <w:basedOn w:val="prastasis"/>
    <w:link w:val="DebesliotekstasDiagrama"/>
    <w:rsid w:val="00110A05"/>
    <w:rPr>
      <w:rFonts w:ascii="Tahoma" w:hAnsi="Tahoma" w:cs="Tahoma"/>
      <w:sz w:val="16"/>
      <w:szCs w:val="16"/>
    </w:rPr>
  </w:style>
  <w:style w:type="character" w:customStyle="1" w:styleId="DebesliotekstasDiagrama">
    <w:name w:val="Debesėlio tekstas Diagrama"/>
    <w:basedOn w:val="Numatytasispastraiposriftas"/>
    <w:link w:val="Debesliotekstas"/>
    <w:rsid w:val="00110A05"/>
    <w:rPr>
      <w:rFonts w:ascii="Tahoma" w:hAnsi="Tahoma" w:cs="Tahoma"/>
      <w:sz w:val="16"/>
      <w:szCs w:val="16"/>
      <w:lang w:eastAsia="ar-SA"/>
    </w:rPr>
  </w:style>
  <w:style w:type="character" w:customStyle="1" w:styleId="Neapdorotaspaminjimas1">
    <w:name w:val="Neapdorotas paminėjimas1"/>
    <w:basedOn w:val="Numatytasispastraiposriftas"/>
    <w:uiPriority w:val="99"/>
    <w:semiHidden/>
    <w:unhideWhenUsed/>
    <w:rsid w:val="00D00BD9"/>
    <w:rPr>
      <w:color w:val="605E5C"/>
      <w:shd w:val="clear" w:color="auto" w:fill="E1DFDD"/>
    </w:rPr>
  </w:style>
  <w:style w:type="paragraph" w:styleId="Komentarotekstas">
    <w:name w:val="annotation text"/>
    <w:basedOn w:val="prastasis"/>
    <w:link w:val="KomentarotekstasDiagrama"/>
    <w:rsid w:val="00FE7C8E"/>
    <w:pPr>
      <w:suppressAutoHyphens w:val="0"/>
    </w:pPr>
    <w:rPr>
      <w:sz w:val="20"/>
      <w:szCs w:val="20"/>
      <w:lang w:eastAsia="en-US"/>
    </w:rPr>
  </w:style>
  <w:style w:type="character" w:customStyle="1" w:styleId="KomentarotekstasDiagrama">
    <w:name w:val="Komentaro tekstas Diagrama"/>
    <w:basedOn w:val="Numatytasispastraiposriftas"/>
    <w:link w:val="Komentarotekstas"/>
    <w:rsid w:val="00FE7C8E"/>
    <w:rPr>
      <w:lang w:eastAsia="en-US"/>
    </w:rPr>
  </w:style>
  <w:style w:type="paragraph" w:styleId="Sraopastraipa">
    <w:name w:val="List Paragraph"/>
    <w:basedOn w:val="prastasis"/>
    <w:uiPriority w:val="34"/>
    <w:qFormat/>
    <w:rsid w:val="00055907"/>
    <w:pPr>
      <w:ind w:left="720"/>
      <w:contextualSpacing/>
    </w:pPr>
  </w:style>
  <w:style w:type="character" w:customStyle="1" w:styleId="apple-converted-space">
    <w:name w:val="apple-converted-space"/>
    <w:basedOn w:val="Numatytasispastraiposriftas"/>
    <w:rsid w:val="00055907"/>
  </w:style>
  <w:style w:type="character" w:styleId="Perirtashipersaitas">
    <w:name w:val="FollowedHyperlink"/>
    <w:basedOn w:val="Numatytasispastraiposriftas"/>
    <w:semiHidden/>
    <w:unhideWhenUsed/>
    <w:rsid w:val="00D14F9E"/>
    <w:rPr>
      <w:color w:val="800080" w:themeColor="followedHyperlink"/>
      <w:u w:val="single"/>
    </w:rPr>
  </w:style>
  <w:style w:type="character" w:styleId="Komentaronuoroda">
    <w:name w:val="annotation reference"/>
    <w:basedOn w:val="Numatytasispastraiposriftas"/>
    <w:semiHidden/>
    <w:unhideWhenUsed/>
    <w:rsid w:val="00C23B4E"/>
    <w:rPr>
      <w:sz w:val="16"/>
      <w:szCs w:val="16"/>
    </w:rPr>
  </w:style>
  <w:style w:type="paragraph" w:styleId="Komentarotema">
    <w:name w:val="annotation subject"/>
    <w:basedOn w:val="Komentarotekstas"/>
    <w:next w:val="Komentarotekstas"/>
    <w:link w:val="KomentarotemaDiagrama"/>
    <w:semiHidden/>
    <w:unhideWhenUsed/>
    <w:rsid w:val="00C23B4E"/>
    <w:pPr>
      <w:suppressAutoHyphens/>
    </w:pPr>
    <w:rPr>
      <w:b/>
      <w:bCs/>
      <w:lang w:eastAsia="ar-SA"/>
    </w:rPr>
  </w:style>
  <w:style w:type="character" w:customStyle="1" w:styleId="KomentarotemaDiagrama">
    <w:name w:val="Komentaro tema Diagrama"/>
    <w:basedOn w:val="KomentarotekstasDiagrama"/>
    <w:link w:val="Komentarotema"/>
    <w:semiHidden/>
    <w:rsid w:val="00C23B4E"/>
    <w:rPr>
      <w:b/>
      <w:bCs/>
      <w:lang w:eastAsia="ar-SA"/>
    </w:rPr>
  </w:style>
  <w:style w:type="paragraph" w:styleId="Pataisymai">
    <w:name w:val="Revision"/>
    <w:hidden/>
    <w:uiPriority w:val="99"/>
    <w:semiHidden/>
    <w:rsid w:val="008F6E38"/>
    <w:rPr>
      <w:sz w:val="24"/>
      <w:szCs w:val="24"/>
      <w:lang w:eastAsia="ar-SA"/>
    </w:rPr>
  </w:style>
  <w:style w:type="paragraph" w:customStyle="1" w:styleId="taltipfb">
    <w:name w:val="taltipfb"/>
    <w:basedOn w:val="prastasis"/>
    <w:rsid w:val="00A457DC"/>
    <w:pPr>
      <w:suppressAutoHyphens w:val="0"/>
      <w:spacing w:before="100" w:beforeAutospacing="1" w:after="100" w:afterAutospacing="1"/>
    </w:pPr>
    <w:rPr>
      <w:lang w:eastAsia="lt-LT"/>
    </w:rPr>
  </w:style>
  <w:style w:type="character" w:customStyle="1" w:styleId="Bodytext2">
    <w:name w:val="Body text (2)_"/>
    <w:basedOn w:val="Numatytasispastraiposriftas"/>
    <w:link w:val="Bodytext20"/>
    <w:rsid w:val="003022F4"/>
    <w:rPr>
      <w:shd w:val="clear" w:color="auto" w:fill="FFFFFF"/>
    </w:rPr>
  </w:style>
  <w:style w:type="paragraph" w:customStyle="1" w:styleId="Bodytext20">
    <w:name w:val="Body text (2)"/>
    <w:basedOn w:val="prastasis"/>
    <w:link w:val="Bodytext2"/>
    <w:rsid w:val="003022F4"/>
    <w:pPr>
      <w:widowControl w:val="0"/>
      <w:shd w:val="clear" w:color="auto" w:fill="FFFFFF"/>
      <w:suppressAutoHyphens w:val="0"/>
      <w:spacing w:before="480" w:after="60" w:line="0" w:lineRule="atLeast"/>
      <w:jc w:val="both"/>
    </w:pPr>
    <w:rPr>
      <w:sz w:val="20"/>
      <w:szCs w:val="20"/>
      <w:lang w:eastAsia="lt-LT"/>
    </w:rPr>
  </w:style>
  <w:style w:type="character" w:customStyle="1" w:styleId="Bodytext2ItalicSmallCaps">
    <w:name w:val="Body text (2) + Italic;Small Caps"/>
    <w:basedOn w:val="Bodytext2"/>
    <w:rsid w:val="003022F4"/>
    <w:rPr>
      <w:rFonts w:ascii="Times New Roman" w:eastAsia="Times New Roman" w:hAnsi="Times New Roman" w:cs="Times New Roman"/>
      <w:i/>
      <w:iCs/>
      <w:smallCaps/>
      <w:color w:val="000000"/>
      <w:spacing w:val="0"/>
      <w:w w:val="100"/>
      <w:position w:val="0"/>
      <w:sz w:val="24"/>
      <w:szCs w:val="24"/>
      <w:shd w:val="clear" w:color="auto" w:fill="FFFFFF"/>
      <w:lang w:val="lt-LT" w:eastAsia="lt-LT" w:bidi="lt-LT"/>
    </w:rPr>
  </w:style>
  <w:style w:type="character" w:customStyle="1" w:styleId="Neapdorotaspaminjimas2">
    <w:name w:val="Neapdorotas paminėjimas2"/>
    <w:basedOn w:val="Numatytasispastraiposriftas"/>
    <w:uiPriority w:val="99"/>
    <w:semiHidden/>
    <w:unhideWhenUsed/>
    <w:rsid w:val="00304115"/>
    <w:rPr>
      <w:color w:val="605E5C"/>
      <w:shd w:val="clear" w:color="auto" w:fill="E1DFDD"/>
    </w:rPr>
  </w:style>
  <w:style w:type="character" w:customStyle="1" w:styleId="AntratsDiagrama">
    <w:name w:val="Antraštės Diagrama"/>
    <w:basedOn w:val="Numatytasispastraiposriftas"/>
    <w:link w:val="Antrats"/>
    <w:qFormat/>
    <w:rsid w:val="004477BF"/>
    <w:rPr>
      <w:sz w:val="24"/>
      <w:szCs w:val="24"/>
      <w:lang w:eastAsia="ar-SA"/>
    </w:rPr>
  </w:style>
  <w:style w:type="character" w:styleId="Knygospavadinimas">
    <w:name w:val="Book Title"/>
    <w:basedOn w:val="Numatytasispastraiposriftas"/>
    <w:uiPriority w:val="33"/>
    <w:qFormat/>
    <w:rsid w:val="004477BF"/>
    <w:rPr>
      <w:b/>
      <w:bCs/>
      <w:i/>
      <w:iCs/>
      <w:spacing w:val="5"/>
    </w:rPr>
  </w:style>
  <w:style w:type="character" w:customStyle="1" w:styleId="UnresolvedMention">
    <w:name w:val="Unresolved Mention"/>
    <w:basedOn w:val="Numatytasispastraiposriftas"/>
    <w:uiPriority w:val="99"/>
    <w:semiHidden/>
    <w:unhideWhenUsed/>
    <w:rsid w:val="00CE6002"/>
    <w:rPr>
      <w:color w:val="605E5C"/>
      <w:shd w:val="clear" w:color="auto" w:fill="E1DFDD"/>
    </w:rPr>
  </w:style>
  <w:style w:type="paragraph" w:styleId="Puslapioinaostekstas">
    <w:name w:val="footnote text"/>
    <w:basedOn w:val="prastasis"/>
    <w:link w:val="PuslapioinaostekstasDiagrama"/>
    <w:semiHidden/>
    <w:unhideWhenUsed/>
    <w:rsid w:val="0039489B"/>
    <w:rPr>
      <w:sz w:val="20"/>
      <w:szCs w:val="20"/>
    </w:rPr>
  </w:style>
  <w:style w:type="character" w:customStyle="1" w:styleId="PuslapioinaostekstasDiagrama">
    <w:name w:val="Puslapio išnašos tekstas Diagrama"/>
    <w:basedOn w:val="Numatytasispastraiposriftas"/>
    <w:link w:val="Puslapioinaostekstas"/>
    <w:semiHidden/>
    <w:rsid w:val="0039489B"/>
    <w:rPr>
      <w:lang w:eastAsia="ar-SA"/>
    </w:rPr>
  </w:style>
  <w:style w:type="character" w:styleId="Puslapioinaosnuoroda">
    <w:name w:val="footnote reference"/>
    <w:basedOn w:val="Numatytasispastraiposriftas"/>
    <w:semiHidden/>
    <w:unhideWhenUsed/>
    <w:rsid w:val="003948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44021">
      <w:bodyDiv w:val="1"/>
      <w:marLeft w:val="0"/>
      <w:marRight w:val="0"/>
      <w:marTop w:val="0"/>
      <w:marBottom w:val="0"/>
      <w:divBdr>
        <w:top w:val="none" w:sz="0" w:space="0" w:color="auto"/>
        <w:left w:val="none" w:sz="0" w:space="0" w:color="auto"/>
        <w:bottom w:val="none" w:sz="0" w:space="0" w:color="auto"/>
        <w:right w:val="none" w:sz="0" w:space="0" w:color="auto"/>
      </w:divBdr>
    </w:div>
    <w:div w:id="249434017">
      <w:bodyDiv w:val="1"/>
      <w:marLeft w:val="0"/>
      <w:marRight w:val="0"/>
      <w:marTop w:val="0"/>
      <w:marBottom w:val="0"/>
      <w:divBdr>
        <w:top w:val="none" w:sz="0" w:space="0" w:color="auto"/>
        <w:left w:val="none" w:sz="0" w:space="0" w:color="auto"/>
        <w:bottom w:val="none" w:sz="0" w:space="0" w:color="auto"/>
        <w:right w:val="none" w:sz="0" w:space="0" w:color="auto"/>
      </w:divBdr>
    </w:div>
    <w:div w:id="318316076">
      <w:bodyDiv w:val="1"/>
      <w:marLeft w:val="0"/>
      <w:marRight w:val="0"/>
      <w:marTop w:val="0"/>
      <w:marBottom w:val="0"/>
      <w:divBdr>
        <w:top w:val="none" w:sz="0" w:space="0" w:color="auto"/>
        <w:left w:val="none" w:sz="0" w:space="0" w:color="auto"/>
        <w:bottom w:val="none" w:sz="0" w:space="0" w:color="auto"/>
        <w:right w:val="none" w:sz="0" w:space="0" w:color="auto"/>
      </w:divBdr>
    </w:div>
    <w:div w:id="447236807">
      <w:bodyDiv w:val="1"/>
      <w:marLeft w:val="0"/>
      <w:marRight w:val="0"/>
      <w:marTop w:val="0"/>
      <w:marBottom w:val="0"/>
      <w:divBdr>
        <w:top w:val="none" w:sz="0" w:space="0" w:color="auto"/>
        <w:left w:val="none" w:sz="0" w:space="0" w:color="auto"/>
        <w:bottom w:val="none" w:sz="0" w:space="0" w:color="auto"/>
        <w:right w:val="none" w:sz="0" w:space="0" w:color="auto"/>
      </w:divBdr>
    </w:div>
    <w:div w:id="714738830">
      <w:bodyDiv w:val="1"/>
      <w:marLeft w:val="0"/>
      <w:marRight w:val="0"/>
      <w:marTop w:val="0"/>
      <w:marBottom w:val="0"/>
      <w:divBdr>
        <w:top w:val="none" w:sz="0" w:space="0" w:color="auto"/>
        <w:left w:val="none" w:sz="0" w:space="0" w:color="auto"/>
        <w:bottom w:val="none" w:sz="0" w:space="0" w:color="auto"/>
        <w:right w:val="none" w:sz="0" w:space="0" w:color="auto"/>
      </w:divBdr>
    </w:div>
    <w:div w:id="938635701">
      <w:bodyDiv w:val="1"/>
      <w:marLeft w:val="0"/>
      <w:marRight w:val="0"/>
      <w:marTop w:val="0"/>
      <w:marBottom w:val="0"/>
      <w:divBdr>
        <w:top w:val="none" w:sz="0" w:space="0" w:color="auto"/>
        <w:left w:val="none" w:sz="0" w:space="0" w:color="auto"/>
        <w:bottom w:val="none" w:sz="0" w:space="0" w:color="auto"/>
        <w:right w:val="none" w:sz="0" w:space="0" w:color="auto"/>
      </w:divBdr>
    </w:div>
    <w:div w:id="1010762773">
      <w:bodyDiv w:val="1"/>
      <w:marLeft w:val="0"/>
      <w:marRight w:val="0"/>
      <w:marTop w:val="0"/>
      <w:marBottom w:val="0"/>
      <w:divBdr>
        <w:top w:val="none" w:sz="0" w:space="0" w:color="auto"/>
        <w:left w:val="none" w:sz="0" w:space="0" w:color="auto"/>
        <w:bottom w:val="none" w:sz="0" w:space="0" w:color="auto"/>
        <w:right w:val="none" w:sz="0" w:space="0" w:color="auto"/>
      </w:divBdr>
    </w:div>
    <w:div w:id="1050423613">
      <w:bodyDiv w:val="1"/>
      <w:marLeft w:val="0"/>
      <w:marRight w:val="0"/>
      <w:marTop w:val="0"/>
      <w:marBottom w:val="0"/>
      <w:divBdr>
        <w:top w:val="none" w:sz="0" w:space="0" w:color="auto"/>
        <w:left w:val="none" w:sz="0" w:space="0" w:color="auto"/>
        <w:bottom w:val="none" w:sz="0" w:space="0" w:color="auto"/>
        <w:right w:val="none" w:sz="0" w:space="0" w:color="auto"/>
      </w:divBdr>
    </w:div>
    <w:div w:id="1151368043">
      <w:bodyDiv w:val="1"/>
      <w:marLeft w:val="0"/>
      <w:marRight w:val="0"/>
      <w:marTop w:val="0"/>
      <w:marBottom w:val="0"/>
      <w:divBdr>
        <w:top w:val="none" w:sz="0" w:space="0" w:color="auto"/>
        <w:left w:val="none" w:sz="0" w:space="0" w:color="auto"/>
        <w:bottom w:val="none" w:sz="0" w:space="0" w:color="auto"/>
        <w:right w:val="none" w:sz="0" w:space="0" w:color="auto"/>
      </w:divBdr>
    </w:div>
    <w:div w:id="1232420512">
      <w:bodyDiv w:val="1"/>
      <w:marLeft w:val="0"/>
      <w:marRight w:val="0"/>
      <w:marTop w:val="0"/>
      <w:marBottom w:val="0"/>
      <w:divBdr>
        <w:top w:val="none" w:sz="0" w:space="0" w:color="auto"/>
        <w:left w:val="none" w:sz="0" w:space="0" w:color="auto"/>
        <w:bottom w:val="none" w:sz="0" w:space="0" w:color="auto"/>
        <w:right w:val="none" w:sz="0" w:space="0" w:color="auto"/>
      </w:divBdr>
    </w:div>
    <w:div w:id="1361473150">
      <w:bodyDiv w:val="1"/>
      <w:marLeft w:val="0"/>
      <w:marRight w:val="0"/>
      <w:marTop w:val="0"/>
      <w:marBottom w:val="0"/>
      <w:divBdr>
        <w:top w:val="none" w:sz="0" w:space="0" w:color="auto"/>
        <w:left w:val="none" w:sz="0" w:space="0" w:color="auto"/>
        <w:bottom w:val="none" w:sz="0" w:space="0" w:color="auto"/>
        <w:right w:val="none" w:sz="0" w:space="0" w:color="auto"/>
      </w:divBdr>
    </w:div>
    <w:div w:id="1383670418">
      <w:bodyDiv w:val="1"/>
      <w:marLeft w:val="0"/>
      <w:marRight w:val="0"/>
      <w:marTop w:val="0"/>
      <w:marBottom w:val="0"/>
      <w:divBdr>
        <w:top w:val="none" w:sz="0" w:space="0" w:color="auto"/>
        <w:left w:val="none" w:sz="0" w:space="0" w:color="auto"/>
        <w:bottom w:val="none" w:sz="0" w:space="0" w:color="auto"/>
        <w:right w:val="none" w:sz="0" w:space="0" w:color="auto"/>
      </w:divBdr>
    </w:div>
    <w:div w:id="1561672003">
      <w:bodyDiv w:val="1"/>
      <w:marLeft w:val="0"/>
      <w:marRight w:val="0"/>
      <w:marTop w:val="0"/>
      <w:marBottom w:val="0"/>
      <w:divBdr>
        <w:top w:val="none" w:sz="0" w:space="0" w:color="auto"/>
        <w:left w:val="none" w:sz="0" w:space="0" w:color="auto"/>
        <w:bottom w:val="none" w:sz="0" w:space="0" w:color="auto"/>
        <w:right w:val="none" w:sz="0" w:space="0" w:color="auto"/>
      </w:divBdr>
    </w:div>
    <w:div w:id="1616475494">
      <w:bodyDiv w:val="1"/>
      <w:marLeft w:val="0"/>
      <w:marRight w:val="0"/>
      <w:marTop w:val="0"/>
      <w:marBottom w:val="0"/>
      <w:divBdr>
        <w:top w:val="none" w:sz="0" w:space="0" w:color="auto"/>
        <w:left w:val="none" w:sz="0" w:space="0" w:color="auto"/>
        <w:bottom w:val="none" w:sz="0" w:space="0" w:color="auto"/>
        <w:right w:val="none" w:sz="0" w:space="0" w:color="auto"/>
      </w:divBdr>
    </w:div>
    <w:div w:id="1683119958">
      <w:bodyDiv w:val="1"/>
      <w:marLeft w:val="0"/>
      <w:marRight w:val="0"/>
      <w:marTop w:val="0"/>
      <w:marBottom w:val="0"/>
      <w:divBdr>
        <w:top w:val="none" w:sz="0" w:space="0" w:color="auto"/>
        <w:left w:val="none" w:sz="0" w:space="0" w:color="auto"/>
        <w:bottom w:val="none" w:sz="0" w:space="0" w:color="auto"/>
        <w:right w:val="none" w:sz="0" w:space="0" w:color="auto"/>
      </w:divBdr>
    </w:div>
    <w:div w:id="1833906336">
      <w:bodyDiv w:val="1"/>
      <w:marLeft w:val="0"/>
      <w:marRight w:val="0"/>
      <w:marTop w:val="0"/>
      <w:marBottom w:val="0"/>
      <w:divBdr>
        <w:top w:val="none" w:sz="0" w:space="0" w:color="auto"/>
        <w:left w:val="none" w:sz="0" w:space="0" w:color="auto"/>
        <w:bottom w:val="none" w:sz="0" w:space="0" w:color="auto"/>
        <w:right w:val="none" w:sz="0" w:space="0" w:color="auto"/>
      </w:divBdr>
    </w:div>
    <w:div w:id="203916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P/92ecc0c2ee9211ef8e36d3cb9a713df7?positionInSearchResults=0&amp;searchModelUUID=2613f24f-8466-4fa3-9a8d-0fd849223a4b"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mailto:jevgenijus.kuzma@tm.lt" TargetMode="Externa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rastine@tm.lt" TargetMode="External"/><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Z6YWEJNPDQQR-896559167-518</_dlc_DocId>
    <_dlc_DocIdUrl xmlns="28130d43-1b56-4a10-ad88-2cd38123f4c1">
      <Url>https://intranetas.lrs.lt/29/_layouts/15/DocIdRedir.aspx?ID=Z6YWEJNPDQQR-896559167-518</Url>
      <Description>Z6YWEJNPDQQR-896559167-518</Description>
    </_dlc_DocIdUrl>
  </documentManagement>
</p:properties>
</file>

<file path=customXml/itemProps1.xml><?xml version="1.0" encoding="utf-8"?>
<ds:datastoreItem xmlns:ds="http://schemas.openxmlformats.org/officeDocument/2006/customXml" ds:itemID="{F91DC5DF-DBBF-4A93-AC03-F76572401808}">
  <ds:schemaRefs>
    <ds:schemaRef ds:uri="http://schemas.openxmlformats.org/officeDocument/2006/bibliography"/>
  </ds:schemaRefs>
</ds:datastoreItem>
</file>

<file path=customXml/itemProps2.xml><?xml version="1.0" encoding="utf-8"?>
<ds:datastoreItem xmlns:ds="http://schemas.openxmlformats.org/officeDocument/2006/customXml" ds:itemID="{CDCDC382-7511-4447-B682-AA26F735C029}"/>
</file>

<file path=customXml/itemProps3.xml><?xml version="1.0" encoding="utf-8"?>
<ds:datastoreItem xmlns:ds="http://schemas.openxmlformats.org/officeDocument/2006/customXml" ds:itemID="{7481CB21-4BE5-4A06-9722-E23A9928EE17}"/>
</file>

<file path=customXml/itemProps4.xml><?xml version="1.0" encoding="utf-8"?>
<ds:datastoreItem xmlns:ds="http://schemas.openxmlformats.org/officeDocument/2006/customXml" ds:itemID="{851E7A47-B5EF-4B37-BC18-744562B25C85}"/>
</file>

<file path=customXml/itemProps5.xml><?xml version="1.0" encoding="utf-8"?>
<ds:datastoreItem xmlns:ds="http://schemas.openxmlformats.org/officeDocument/2006/customXml" ds:itemID="{FB4BBCDD-F87E-4EC9-B781-F30CA4983BB1}"/>
</file>

<file path=docProps/app.xml><?xml version="1.0" encoding="utf-8"?>
<Properties xmlns="http://schemas.openxmlformats.org/officeDocument/2006/extended-properties" xmlns:vt="http://schemas.openxmlformats.org/officeDocument/2006/docPropsVTypes">
  <Template>Normal.dotm</Template>
  <TotalTime>1</TotalTime>
  <Pages>1</Pages>
  <Words>943</Words>
  <Characters>539</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Martynas Dobrovolskis</dc:creator>
  <cp:lastModifiedBy>KNIUKŠTIENĖ Rimantė</cp:lastModifiedBy>
  <cp:revision>2</cp:revision>
  <cp:lastPrinted>2020-01-13T12:15:00Z</cp:lastPrinted>
  <dcterms:created xsi:type="dcterms:W3CDTF">2025-02-26T07:02:00Z</dcterms:created>
  <dcterms:modified xsi:type="dcterms:W3CDTF">2025-02-26T07:02:00Z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0x010100147D90CBC16D234CA619BBDEA3061AC4</vt:lpwstr>
  </property>
  <property fmtid="{D5CDD505-2E9C-101B-9397-08002B2CF9AE}" pid="3" name="_dlc_DocIdItemGuid">
    <vt:lpwstr>877f5383-edc5-400b-88cb-27d96a4529b0</vt:lpwstr>
  </property>
</Properties>
</file>