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424"/>
        <w:gridCol w:w="4932"/>
      </w:tblGrid>
      <w:tr w:rsidR="0034454E" w:rsidRPr="00D97832" w14:paraId="6785D002" w14:textId="77777777" w:rsidTr="0034454E">
        <w:tc>
          <w:tcPr>
            <w:tcW w:w="4424" w:type="dxa"/>
          </w:tcPr>
          <w:p w14:paraId="1B74446D" w14:textId="2B771D6C" w:rsidR="0034454E" w:rsidRPr="00D97832" w:rsidRDefault="00BA0916" w:rsidP="00581E9B">
            <w:bookmarkStart w:id="0" w:name="_GoBack"/>
            <w:bookmarkEnd w:id="0"/>
            <w:r>
              <w:rPr>
                <w:szCs w:val="24"/>
                <w:lang w:eastAsia="lt-LT"/>
              </w:rPr>
              <w:t xml:space="preserve">Lietuvos Respublikos </w:t>
            </w:r>
            <w:r w:rsidR="006643AB">
              <w:t>Seimo Peticijų komisijai</w:t>
            </w:r>
            <w:r w:rsidR="0034454E" w:rsidRPr="00D97832">
              <w:tab/>
            </w:r>
          </w:p>
        </w:tc>
        <w:tc>
          <w:tcPr>
            <w:tcW w:w="4932" w:type="dxa"/>
          </w:tcPr>
          <w:p w14:paraId="266F00A8" w14:textId="77777777" w:rsidR="0034454E" w:rsidRDefault="0034454E" w:rsidP="00581E9B">
            <w:r w:rsidRPr="00D97832">
              <w:t xml:space="preserve">               202</w:t>
            </w:r>
            <w:r w:rsidR="000F730C">
              <w:t>4</w:t>
            </w:r>
            <w:r w:rsidRPr="00D97832">
              <w:t>-</w:t>
            </w:r>
            <w:r w:rsidR="000F730C">
              <w:t>0</w:t>
            </w:r>
            <w:r w:rsidR="006643AB">
              <w:t>5</w:t>
            </w:r>
            <w:r w:rsidRPr="00D97832">
              <w:t>-</w:t>
            </w:r>
            <w:r w:rsidRPr="00D97832">
              <w:tab/>
              <w:t xml:space="preserve">       Nr. SD-</w:t>
            </w:r>
          </w:p>
          <w:p w14:paraId="3804847E" w14:textId="64D44860" w:rsidR="00BA0916" w:rsidRPr="00D97832" w:rsidRDefault="00BA0916" w:rsidP="00BA0916">
            <w:r>
              <w:tab/>
              <w:t xml:space="preserve">   </w:t>
            </w:r>
            <w:r w:rsidRPr="00874861">
              <w:t xml:space="preserve">Į  </w:t>
            </w:r>
            <w:r w:rsidRPr="00DF7C3D">
              <w:t>2024-0</w:t>
            </w:r>
            <w:r w:rsidR="003B60A5">
              <w:t>4</w:t>
            </w:r>
            <w:r w:rsidRPr="00207B8C">
              <w:t>-</w:t>
            </w:r>
            <w:r w:rsidR="003B60A5">
              <w:t>30</w:t>
            </w:r>
            <w:r w:rsidRPr="00207B8C">
              <w:t xml:space="preserve">      Nr. </w:t>
            </w:r>
            <w:r w:rsidR="00207B8C" w:rsidRPr="00207B8C">
              <w:t>S-2024-1913</w:t>
            </w:r>
            <w:r w:rsidRPr="00D97832">
              <w:t xml:space="preserve">                         </w:t>
            </w:r>
          </w:p>
          <w:p w14:paraId="205BAFD7" w14:textId="77777777" w:rsidR="00BA0916" w:rsidRPr="00D97832" w:rsidRDefault="00BA0916" w:rsidP="00BA0916"/>
          <w:p w14:paraId="5671D1AD" w14:textId="78758B51" w:rsidR="00BA0916" w:rsidRPr="00BA0916" w:rsidRDefault="00BA0916" w:rsidP="00BA0916">
            <w:pPr>
              <w:tabs>
                <w:tab w:val="left" w:pos="914"/>
              </w:tabs>
            </w:pPr>
          </w:p>
        </w:tc>
      </w:tr>
      <w:tr w:rsidR="0034454E" w:rsidRPr="00D97832" w14:paraId="1CB75994" w14:textId="77777777" w:rsidTr="0034454E">
        <w:tc>
          <w:tcPr>
            <w:tcW w:w="4424" w:type="dxa"/>
          </w:tcPr>
          <w:p w14:paraId="1389C7BA" w14:textId="77777777" w:rsidR="0099715B" w:rsidRPr="00D97832" w:rsidRDefault="0099715B" w:rsidP="00581E9B"/>
        </w:tc>
        <w:tc>
          <w:tcPr>
            <w:tcW w:w="4932" w:type="dxa"/>
          </w:tcPr>
          <w:p w14:paraId="0745D2DF" w14:textId="482C3F28" w:rsidR="0099715B" w:rsidRPr="00D97832" w:rsidRDefault="0034454E" w:rsidP="00BA0916">
            <w:r w:rsidRPr="00D97832">
              <w:t xml:space="preserve">               </w:t>
            </w:r>
          </w:p>
        </w:tc>
      </w:tr>
    </w:tbl>
    <w:p w14:paraId="3519144E" w14:textId="1C522103" w:rsidR="005F6DA2" w:rsidRPr="00C31C3E" w:rsidRDefault="00C81AD7" w:rsidP="005F6DA2">
      <w:pPr>
        <w:spacing w:line="276" w:lineRule="auto"/>
        <w:jc w:val="both"/>
        <w:rPr>
          <w:b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DĖL</w:t>
      </w:r>
      <w:r w:rsidR="005F6DA2" w:rsidRPr="00C31C3E">
        <w:rPr>
          <w:b/>
          <w:bCs/>
          <w:szCs w:val="24"/>
          <w:lang w:eastAsia="lt-LT"/>
        </w:rPr>
        <w:t xml:space="preserve"> </w:t>
      </w:r>
      <w:r w:rsidR="00736C24">
        <w:rPr>
          <w:b/>
          <w:bCs/>
          <w:szCs w:val="24"/>
          <w:lang w:eastAsia="lt-LT"/>
        </w:rPr>
        <w:t>NUOMONĖS PATEIKIMO</w:t>
      </w:r>
    </w:p>
    <w:p w14:paraId="1A1895B2" w14:textId="1E2CBA79" w:rsidR="0034454E" w:rsidRPr="0099715B" w:rsidRDefault="0034454E" w:rsidP="0034454E">
      <w:pPr>
        <w:jc w:val="both"/>
        <w:rPr>
          <w:b/>
          <w:bCs/>
          <w:caps/>
          <w:color w:val="000000"/>
          <w:szCs w:val="24"/>
          <w:lang w:eastAsia="lt-LT"/>
        </w:rPr>
      </w:pPr>
    </w:p>
    <w:p w14:paraId="382E7644" w14:textId="0408392D" w:rsidR="0099715B" w:rsidRPr="00D97832" w:rsidRDefault="0034454E" w:rsidP="0034454E">
      <w:pPr>
        <w:jc w:val="both"/>
        <w:rPr>
          <w:color w:val="000000"/>
          <w:szCs w:val="24"/>
          <w:lang w:eastAsia="lt-LT"/>
        </w:rPr>
      </w:pPr>
      <w:r w:rsidRPr="00D97832">
        <w:rPr>
          <w:color w:val="000000"/>
          <w:szCs w:val="24"/>
          <w:lang w:eastAsia="lt-LT"/>
        </w:rPr>
        <w:t> </w:t>
      </w:r>
    </w:p>
    <w:p w14:paraId="140958F6" w14:textId="14816A51" w:rsidR="00497DB9" w:rsidRDefault="0034454E" w:rsidP="00D36D2A">
      <w:pPr>
        <w:spacing w:line="360" w:lineRule="auto"/>
        <w:ind w:firstLine="567"/>
        <w:jc w:val="both"/>
        <w:rPr>
          <w:szCs w:val="24"/>
        </w:rPr>
      </w:pPr>
      <w:r w:rsidRPr="00D97832">
        <w:rPr>
          <w:szCs w:val="24"/>
          <w:lang w:eastAsia="lt-LT"/>
        </w:rPr>
        <w:t>Lietuvos savivaldybių asociacija</w:t>
      </w:r>
      <w:r w:rsidR="00D956DF">
        <w:rPr>
          <w:szCs w:val="24"/>
          <w:lang w:eastAsia="lt-LT"/>
        </w:rPr>
        <w:t xml:space="preserve"> (LSA)</w:t>
      </w:r>
      <w:r w:rsidRPr="00D97832">
        <w:rPr>
          <w:szCs w:val="24"/>
          <w:lang w:eastAsia="lt-LT"/>
        </w:rPr>
        <w:t xml:space="preserve"> susipažino su </w:t>
      </w:r>
      <w:r w:rsidR="00AB59CF">
        <w:rPr>
          <w:szCs w:val="24"/>
          <w:lang w:eastAsia="lt-LT"/>
        </w:rPr>
        <w:t>Lietuvos Respublikos Seimo Peticijų komisijos pateikt</w:t>
      </w:r>
      <w:r w:rsidR="00A970C5">
        <w:rPr>
          <w:szCs w:val="24"/>
          <w:lang w:eastAsia="lt-LT"/>
        </w:rPr>
        <w:t>u</w:t>
      </w:r>
      <w:r w:rsidR="00AB59CF">
        <w:rPr>
          <w:szCs w:val="24"/>
          <w:lang w:eastAsia="lt-LT"/>
        </w:rPr>
        <w:t xml:space="preserve"> V. </w:t>
      </w:r>
      <w:proofErr w:type="spellStart"/>
      <w:r w:rsidR="00AB59CF">
        <w:rPr>
          <w:szCs w:val="24"/>
          <w:lang w:eastAsia="lt-LT"/>
        </w:rPr>
        <w:t>Jurgilevičienės</w:t>
      </w:r>
      <w:proofErr w:type="spellEnd"/>
      <w:r w:rsidR="009666A3">
        <w:rPr>
          <w:szCs w:val="24"/>
          <w:lang w:eastAsia="lt-LT"/>
        </w:rPr>
        <w:t xml:space="preserve"> ir kitų pareiškėjų  kreipim</w:t>
      </w:r>
      <w:r w:rsidR="00552011">
        <w:rPr>
          <w:szCs w:val="24"/>
          <w:lang w:eastAsia="lt-LT"/>
        </w:rPr>
        <w:t>usi</w:t>
      </w:r>
      <w:r w:rsidR="008E52C6">
        <w:rPr>
          <w:szCs w:val="24"/>
          <w:lang w:eastAsia="lt-LT"/>
        </w:rPr>
        <w:t xml:space="preserve"> (peticija)</w:t>
      </w:r>
      <w:r w:rsidR="00552011">
        <w:rPr>
          <w:szCs w:val="24"/>
          <w:lang w:eastAsia="lt-LT"/>
        </w:rPr>
        <w:t xml:space="preserve"> </w:t>
      </w:r>
      <w:r w:rsidR="00294532">
        <w:rPr>
          <w:szCs w:val="24"/>
          <w:lang w:eastAsia="lt-LT"/>
        </w:rPr>
        <w:t xml:space="preserve">dėl </w:t>
      </w:r>
      <w:r w:rsidR="008E52C6">
        <w:rPr>
          <w:szCs w:val="24"/>
          <w:lang w:eastAsia="lt-LT"/>
        </w:rPr>
        <w:t>Lietuvos Respublikos vietos savivaldos įstatymo</w:t>
      </w:r>
      <w:r w:rsidR="00146867">
        <w:rPr>
          <w:szCs w:val="24"/>
          <w:lang w:eastAsia="lt-LT"/>
        </w:rPr>
        <w:t xml:space="preserve"> (VSĮ)</w:t>
      </w:r>
      <w:r w:rsidR="008E52C6">
        <w:rPr>
          <w:szCs w:val="24"/>
          <w:lang w:eastAsia="lt-LT"/>
        </w:rPr>
        <w:t xml:space="preserve"> 38 straipsnio pakeitimo</w:t>
      </w:r>
      <w:r w:rsidR="00574245">
        <w:rPr>
          <w:szCs w:val="24"/>
          <w:lang w:eastAsia="lt-LT"/>
        </w:rPr>
        <w:t xml:space="preserve">, </w:t>
      </w:r>
      <w:r w:rsidR="0004186B">
        <w:rPr>
          <w:szCs w:val="24"/>
          <w:lang w:eastAsia="lt-LT"/>
        </w:rPr>
        <w:t>kuriuo yra siūloma seniūnaiči</w:t>
      </w:r>
      <w:r w:rsidR="00460834">
        <w:rPr>
          <w:szCs w:val="24"/>
          <w:lang w:eastAsia="lt-LT"/>
        </w:rPr>
        <w:t>ui,</w:t>
      </w:r>
      <w:r w:rsidR="007626B4">
        <w:rPr>
          <w:szCs w:val="24"/>
          <w:lang w:eastAsia="lt-LT"/>
        </w:rPr>
        <w:t xml:space="preserve"> už jo ka</w:t>
      </w:r>
      <w:r w:rsidR="00460834">
        <w:rPr>
          <w:szCs w:val="24"/>
          <w:lang w:eastAsia="lt-LT"/>
        </w:rPr>
        <w:t>ip seniūnaičio veiklą,</w:t>
      </w:r>
      <w:r w:rsidR="0004186B">
        <w:rPr>
          <w:szCs w:val="24"/>
          <w:lang w:eastAsia="lt-LT"/>
        </w:rPr>
        <w:t xml:space="preserve"> nustatyti nuo 3 iki 5 procentų tos savivaldybės</w:t>
      </w:r>
      <w:r w:rsidR="00C17FAE">
        <w:rPr>
          <w:szCs w:val="24"/>
          <w:lang w:eastAsia="lt-LT"/>
        </w:rPr>
        <w:t>, kurios seniūnaitis jis yra, mero darbo užm</w:t>
      </w:r>
      <w:r w:rsidR="00E75675">
        <w:rPr>
          <w:szCs w:val="24"/>
          <w:lang w:eastAsia="lt-LT"/>
        </w:rPr>
        <w:t>o</w:t>
      </w:r>
      <w:r w:rsidR="00C17FAE">
        <w:rPr>
          <w:szCs w:val="24"/>
          <w:lang w:eastAsia="lt-LT"/>
        </w:rPr>
        <w:t>kesčio dydžio</w:t>
      </w:r>
      <w:r w:rsidR="00E75675">
        <w:rPr>
          <w:szCs w:val="24"/>
          <w:lang w:eastAsia="lt-LT"/>
        </w:rPr>
        <w:t xml:space="preserve"> atlyginimą</w:t>
      </w:r>
      <w:r w:rsidR="008E52C6">
        <w:rPr>
          <w:szCs w:val="24"/>
          <w:lang w:eastAsia="lt-LT"/>
        </w:rPr>
        <w:t xml:space="preserve">. </w:t>
      </w:r>
      <w:r w:rsidR="009666A3">
        <w:rPr>
          <w:szCs w:val="24"/>
          <w:lang w:eastAsia="lt-LT"/>
        </w:rPr>
        <w:t xml:space="preserve"> </w:t>
      </w:r>
    </w:p>
    <w:p w14:paraId="4870127A" w14:textId="605E7AFA" w:rsidR="00A46851" w:rsidRDefault="0036057D" w:rsidP="00A46851">
      <w:pPr>
        <w:spacing w:line="360" w:lineRule="auto"/>
        <w:ind w:firstLine="567"/>
        <w:jc w:val="both"/>
      </w:pPr>
      <w:r>
        <w:rPr>
          <w:szCs w:val="24"/>
        </w:rPr>
        <w:t xml:space="preserve">Informuojame, </w:t>
      </w:r>
      <w:r w:rsidRPr="00EE1B97">
        <w:rPr>
          <w:szCs w:val="24"/>
        </w:rPr>
        <w:t xml:space="preserve">kad </w:t>
      </w:r>
      <w:r w:rsidR="005D2526" w:rsidRPr="00EE1B97">
        <w:rPr>
          <w:szCs w:val="24"/>
        </w:rPr>
        <w:t>dauguma nuomonę išreiškusių savivaldybių</w:t>
      </w:r>
      <w:r w:rsidR="005771B8" w:rsidRPr="00EE1B97">
        <w:rPr>
          <w:szCs w:val="24"/>
        </w:rPr>
        <w:t xml:space="preserve"> (jų tarpe ir Kla</w:t>
      </w:r>
      <w:r w:rsidR="005771B8">
        <w:rPr>
          <w:szCs w:val="24"/>
        </w:rPr>
        <w:t>ipėdos miesto savivaldybė)</w:t>
      </w:r>
      <w:r w:rsidR="00200502">
        <w:rPr>
          <w:szCs w:val="24"/>
        </w:rPr>
        <w:t xml:space="preserve"> </w:t>
      </w:r>
      <w:r w:rsidR="005771B8">
        <w:t>sutinka su šiuo metu galiojančia Vietos savivaldos įstatymo 38 straipsnio</w:t>
      </w:r>
      <w:r w:rsidR="00DE7E64">
        <w:t xml:space="preserve"> 15 d</w:t>
      </w:r>
      <w:r w:rsidR="005D5C28">
        <w:t>.</w:t>
      </w:r>
      <w:r w:rsidR="005771B8">
        <w:t xml:space="preserve"> nuostata ir nemano, kad ją reikėtų keisti.</w:t>
      </w:r>
    </w:p>
    <w:p w14:paraId="6352D53E" w14:textId="4F351CE7" w:rsidR="007D43D8" w:rsidRDefault="00146867" w:rsidP="007D43D8">
      <w:pP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VSĮ</w:t>
      </w:r>
      <w:r w:rsidR="00A46851">
        <w:rPr>
          <w:color w:val="000000"/>
        </w:rPr>
        <w:t xml:space="preserve"> </w:t>
      </w:r>
      <w:r w:rsidR="00A46851">
        <w:t xml:space="preserve">38 str. </w:t>
      </w:r>
      <w:r>
        <w:rPr>
          <w:color w:val="000000"/>
        </w:rPr>
        <w:t xml:space="preserve"> 8 d</w:t>
      </w:r>
      <w:r w:rsidR="005D5C28">
        <w:rPr>
          <w:color w:val="000000"/>
        </w:rPr>
        <w:t>.</w:t>
      </w:r>
      <w:r>
        <w:rPr>
          <w:color w:val="000000"/>
        </w:rPr>
        <w:t xml:space="preserve"> aiškiai atriboja seniūnaičio atliekamas funkcijas nuo</w:t>
      </w:r>
      <w:r w:rsidR="00987AD8">
        <w:rPr>
          <w:color w:val="000000"/>
        </w:rPr>
        <w:t xml:space="preserve"> savivaldybės</w:t>
      </w:r>
      <w:r>
        <w:rPr>
          <w:color w:val="000000"/>
        </w:rPr>
        <w:t xml:space="preserve"> tarybos nario, savivaldybės administracijos direktoriaus,</w:t>
      </w:r>
      <w:r w:rsidR="00320296">
        <w:rPr>
          <w:color w:val="000000"/>
        </w:rPr>
        <w:t xml:space="preserve"> </w:t>
      </w:r>
      <w:r>
        <w:rPr>
          <w:color w:val="000000"/>
        </w:rPr>
        <w:t>vicemero, savivaldybės kontrolės ir audito tarnybos valstybės tarnautojo ar darbuotojo, savivaldybės administracijos valstybės tarnautojo ar darbuotojo. VSĮ įtvirtinta, kad s</w:t>
      </w:r>
      <w:r w:rsidRPr="00C77123">
        <w:rPr>
          <w:color w:val="000000"/>
        </w:rPr>
        <w:t>eniūnai</w:t>
      </w:r>
      <w:r w:rsidR="006657F6">
        <w:rPr>
          <w:color w:val="000000"/>
        </w:rPr>
        <w:t>tis yra</w:t>
      </w:r>
      <w:r w:rsidR="00862527">
        <w:rPr>
          <w:color w:val="000000"/>
        </w:rPr>
        <w:t xml:space="preserve"> rinktas bendruomenės atstovas</w:t>
      </w:r>
      <w:r w:rsidR="00185FF6">
        <w:rPr>
          <w:color w:val="000000"/>
        </w:rPr>
        <w:t>, kurio atliekami veiksmai atliepia</w:t>
      </w:r>
      <w:r w:rsidR="003717AD">
        <w:rPr>
          <w:color w:val="000000"/>
        </w:rPr>
        <w:t xml:space="preserve"> bendruomenės interesus.</w:t>
      </w:r>
      <w:r w:rsidRPr="00C77123">
        <w:rPr>
          <w:color w:val="000000"/>
        </w:rPr>
        <w:t xml:space="preserve"> </w:t>
      </w:r>
      <w:r>
        <w:rPr>
          <w:color w:val="000000"/>
        </w:rPr>
        <w:t>Pažymėtina</w:t>
      </w:r>
      <w:r w:rsidR="00EE5F0D">
        <w:rPr>
          <w:color w:val="000000"/>
        </w:rPr>
        <w:t xml:space="preserve"> ir tai</w:t>
      </w:r>
      <w:r>
        <w:rPr>
          <w:color w:val="000000"/>
        </w:rPr>
        <w:t>, kad seniūnaičiai vykdydami savo funkcijas nėra atskaitingi</w:t>
      </w:r>
      <w:r w:rsidR="000C59B7">
        <w:rPr>
          <w:color w:val="000000"/>
        </w:rPr>
        <w:t xml:space="preserve"> savivaldybės</w:t>
      </w:r>
      <w:r>
        <w:rPr>
          <w:color w:val="000000"/>
        </w:rPr>
        <w:t xml:space="preserve"> tarybai ar administracijai,</w:t>
      </w:r>
      <w:r w:rsidR="0006749C">
        <w:rPr>
          <w:color w:val="000000"/>
        </w:rPr>
        <w:t xml:space="preserve"> todėl sunku </w:t>
      </w:r>
      <w:r>
        <w:rPr>
          <w:color w:val="000000"/>
        </w:rPr>
        <w:t xml:space="preserve">pasakyti, kiek </w:t>
      </w:r>
      <w:r w:rsidR="000013EF">
        <w:rPr>
          <w:color w:val="000000"/>
        </w:rPr>
        <w:t xml:space="preserve">jie </w:t>
      </w:r>
      <w:r>
        <w:rPr>
          <w:color w:val="000000"/>
        </w:rPr>
        <w:t>praleidžia laiko atlikdam</w:t>
      </w:r>
      <w:r w:rsidR="0052384C">
        <w:rPr>
          <w:color w:val="000000"/>
        </w:rPr>
        <w:t>i darbą</w:t>
      </w:r>
      <w:r w:rsidR="00063D05">
        <w:rPr>
          <w:color w:val="000000"/>
        </w:rPr>
        <w:t xml:space="preserve">, </w:t>
      </w:r>
      <w:r>
        <w:rPr>
          <w:color w:val="000000"/>
        </w:rPr>
        <w:t>už kur</w:t>
      </w:r>
      <w:r w:rsidR="0052384C">
        <w:rPr>
          <w:color w:val="000000"/>
        </w:rPr>
        <w:t>į</w:t>
      </w:r>
      <w:r>
        <w:rPr>
          <w:color w:val="000000"/>
        </w:rPr>
        <w:t xml:space="preserve"> pagal pareiškėjų siūlomą VSĮ 38 str. 15 d. keitimo projektą, jiems turėtų būti mokamas atlygis.  </w:t>
      </w:r>
    </w:p>
    <w:p w14:paraId="69F26814" w14:textId="45FBF904" w:rsidR="000E78D9" w:rsidRDefault="00FB0164" w:rsidP="00BE2F20">
      <w:pPr>
        <w:spacing w:line="360" w:lineRule="auto"/>
        <w:ind w:firstLine="567"/>
        <w:jc w:val="both"/>
        <w:rPr>
          <w:szCs w:val="24"/>
          <w:lang w:eastAsia="zh-CN"/>
        </w:rPr>
      </w:pPr>
      <w:r>
        <w:rPr>
          <w:szCs w:val="24"/>
        </w:rPr>
        <w:t>A</w:t>
      </w:r>
      <w:r w:rsidR="003D75DF" w:rsidRPr="000E3123">
        <w:rPr>
          <w:szCs w:val="24"/>
        </w:rPr>
        <w:t>tkreipiame dėmesį, kad atlyginimas gali būti nustatomas už darbą</w:t>
      </w:r>
      <w:r w:rsidR="000E3123">
        <w:rPr>
          <w:szCs w:val="24"/>
        </w:rPr>
        <w:t xml:space="preserve"> </w:t>
      </w:r>
      <w:r w:rsidR="003D75DF" w:rsidRPr="000E3123">
        <w:rPr>
          <w:szCs w:val="24"/>
        </w:rPr>
        <w:t>atliekant seniūnaičio pareigas, o ne už veiklą.</w:t>
      </w:r>
      <w:r w:rsidR="000E3123">
        <w:rPr>
          <w:szCs w:val="24"/>
        </w:rPr>
        <w:t xml:space="preserve"> </w:t>
      </w:r>
      <w:r w:rsidR="007D43D8">
        <w:rPr>
          <w:szCs w:val="24"/>
        </w:rPr>
        <w:t>N</w:t>
      </w:r>
      <w:r w:rsidR="003D75DF" w:rsidRPr="000E3123">
        <w:rPr>
          <w:szCs w:val="24"/>
        </w:rPr>
        <w:t>ustačius seniūnaičiams atlyginimą už darbą,</w:t>
      </w:r>
      <w:r w:rsidR="00D36D2A">
        <w:rPr>
          <w:szCs w:val="24"/>
        </w:rPr>
        <w:t xml:space="preserve"> </w:t>
      </w:r>
      <w:r w:rsidR="003D75DF" w:rsidRPr="000E3123">
        <w:rPr>
          <w:szCs w:val="24"/>
        </w:rPr>
        <w:t>seniūnaičiai turėtų</w:t>
      </w:r>
      <w:r w:rsidR="00D36D2A">
        <w:rPr>
          <w:szCs w:val="24"/>
        </w:rPr>
        <w:t xml:space="preserve"> </w:t>
      </w:r>
      <w:r w:rsidR="003D75DF" w:rsidRPr="000E3123">
        <w:rPr>
          <w:szCs w:val="24"/>
        </w:rPr>
        <w:t>patys vesti savo darbo laiko apskaitos žiniaraščius, o tai didintų administracinę naštą tiek pačiam</w:t>
      </w:r>
      <w:r w:rsidR="00D36D2A">
        <w:rPr>
          <w:szCs w:val="24"/>
        </w:rPr>
        <w:t xml:space="preserve"> </w:t>
      </w:r>
      <w:r w:rsidR="003D75DF" w:rsidRPr="000E3123">
        <w:rPr>
          <w:szCs w:val="24"/>
        </w:rPr>
        <w:t>seniūnaičiui, tiek ir savivaldybei, nes seniūnaičių dirbtas laikas būtų sunkiai patikrin</w:t>
      </w:r>
      <w:r w:rsidR="00587FC2">
        <w:rPr>
          <w:szCs w:val="24"/>
        </w:rPr>
        <w:t>a</w:t>
      </w:r>
      <w:r w:rsidR="003D75DF" w:rsidRPr="000E3123">
        <w:rPr>
          <w:szCs w:val="24"/>
        </w:rPr>
        <w:t>mas</w:t>
      </w:r>
      <w:r w:rsidR="00141E3F">
        <w:rPr>
          <w:szCs w:val="24"/>
        </w:rPr>
        <w:t xml:space="preserve">, </w:t>
      </w:r>
      <w:r w:rsidR="00141E3F">
        <w:rPr>
          <w:szCs w:val="24"/>
          <w:lang w:eastAsia="zh-CN"/>
        </w:rPr>
        <w:t>o tai neužtikrins viešųjų finansų naudojimo skaidrumo.</w:t>
      </w:r>
      <w:bookmarkStart w:id="1" w:name="_Hlk164422936"/>
      <w:r w:rsidR="00141E3F">
        <w:rPr>
          <w:szCs w:val="24"/>
          <w:lang w:eastAsia="zh-CN"/>
        </w:rPr>
        <w:t xml:space="preserve"> </w:t>
      </w:r>
      <w:r w:rsidR="00603D45">
        <w:t>P</w:t>
      </w:r>
      <w:r w:rsidR="001152C1">
        <w:rPr>
          <w:szCs w:val="24"/>
          <w:lang w:eastAsia="zh-CN"/>
        </w:rPr>
        <w:t>ažymėtina</w:t>
      </w:r>
      <w:r w:rsidR="00603D45">
        <w:rPr>
          <w:szCs w:val="24"/>
          <w:lang w:eastAsia="zh-CN"/>
        </w:rPr>
        <w:t xml:space="preserve"> ir tai</w:t>
      </w:r>
      <w:r w:rsidR="00FE0945">
        <w:rPr>
          <w:szCs w:val="24"/>
          <w:lang w:eastAsia="zh-CN"/>
        </w:rPr>
        <w:t>,</w:t>
      </w:r>
      <w:r w:rsidR="001152C1">
        <w:rPr>
          <w:szCs w:val="24"/>
          <w:lang w:eastAsia="zh-CN"/>
        </w:rPr>
        <w:t xml:space="preserve"> kad V</w:t>
      </w:r>
      <w:r w:rsidR="00C1343E">
        <w:rPr>
          <w:szCs w:val="24"/>
          <w:lang w:eastAsia="zh-CN"/>
        </w:rPr>
        <w:t>SĮ</w:t>
      </w:r>
      <w:r w:rsidR="00FE0945">
        <w:rPr>
          <w:szCs w:val="24"/>
          <w:lang w:eastAsia="zh-CN"/>
        </w:rPr>
        <w:t xml:space="preserve"> nėra įvardintų konkrečių privalomų atlikti seniūnaičiui darbų už kuriuos būtų mokamas atlyginimas.</w:t>
      </w:r>
      <w:r w:rsidR="00F84F84">
        <w:rPr>
          <w:szCs w:val="24"/>
          <w:lang w:eastAsia="zh-CN"/>
        </w:rPr>
        <w:t xml:space="preserve"> </w:t>
      </w:r>
      <w:r w:rsidR="00F84F84">
        <w:rPr>
          <w:szCs w:val="24"/>
        </w:rPr>
        <w:t>S</w:t>
      </w:r>
      <w:r w:rsidR="00F84F84" w:rsidRPr="00ED4EB8">
        <w:rPr>
          <w:szCs w:val="24"/>
        </w:rPr>
        <w:t xml:space="preserve">eniūnaitis turi teises ir pareigas, tačiau funkcijų, patenkančių į viešojo administravimo subjektų kompetenciją, neturi. </w:t>
      </w:r>
      <w:r w:rsidR="00F84F84">
        <w:rPr>
          <w:szCs w:val="24"/>
        </w:rPr>
        <w:t>S</w:t>
      </w:r>
      <w:r w:rsidR="00F84F84" w:rsidRPr="00ED4EB8">
        <w:rPr>
          <w:szCs w:val="24"/>
        </w:rPr>
        <w:t>eniūnaitis</w:t>
      </w:r>
      <w:r w:rsidR="00F84F84">
        <w:rPr>
          <w:szCs w:val="24"/>
        </w:rPr>
        <w:t xml:space="preserve"> taip pat</w:t>
      </w:r>
      <w:r w:rsidR="00F84F84" w:rsidRPr="00ED4EB8">
        <w:rPr>
          <w:szCs w:val="24"/>
        </w:rPr>
        <w:t xml:space="preserve"> neturi</w:t>
      </w:r>
      <w:r w:rsidR="00F84F84">
        <w:rPr>
          <w:szCs w:val="24"/>
        </w:rPr>
        <w:t xml:space="preserve"> VSĮ</w:t>
      </w:r>
      <w:r w:rsidR="00F84F84" w:rsidRPr="00ED4EB8">
        <w:rPr>
          <w:szCs w:val="24"/>
        </w:rPr>
        <w:t xml:space="preserve"> apibrėžtos kompetencijos priimti sprendimus. </w:t>
      </w:r>
    </w:p>
    <w:p w14:paraId="33F0E245" w14:textId="26C81BAD" w:rsidR="005F7C94" w:rsidRPr="000E78D9" w:rsidRDefault="00BE2F20" w:rsidP="000E78D9">
      <w:pPr>
        <w:spacing w:line="360" w:lineRule="auto"/>
        <w:ind w:firstLine="567"/>
        <w:jc w:val="both"/>
        <w:rPr>
          <w:szCs w:val="24"/>
          <w:lang w:eastAsia="zh-CN"/>
        </w:rPr>
      </w:pPr>
      <w:r>
        <w:rPr>
          <w:szCs w:val="24"/>
        </w:rPr>
        <w:lastRenderedPageBreak/>
        <w:t>S</w:t>
      </w:r>
      <w:r w:rsidR="005F7C94" w:rsidRPr="00ED4EB8">
        <w:rPr>
          <w:szCs w:val="24"/>
        </w:rPr>
        <w:t>iūlomo</w:t>
      </w:r>
      <w:r w:rsidR="00B16A2E">
        <w:rPr>
          <w:szCs w:val="24"/>
        </w:rPr>
        <w:t xml:space="preserve"> VSĮ</w:t>
      </w:r>
      <w:r w:rsidR="005F7C94" w:rsidRPr="00ED4EB8">
        <w:rPr>
          <w:szCs w:val="24"/>
        </w:rPr>
        <w:t xml:space="preserve"> 38 straipsnio 15 </w:t>
      </w:r>
      <w:r w:rsidR="00ED4EB8">
        <w:rPr>
          <w:szCs w:val="24"/>
        </w:rPr>
        <w:t>dalies</w:t>
      </w:r>
      <w:r w:rsidR="005F7C94" w:rsidRPr="00ED4EB8">
        <w:rPr>
          <w:szCs w:val="24"/>
        </w:rPr>
        <w:t xml:space="preserve"> pakeitimas pareikalaus</w:t>
      </w:r>
      <w:r w:rsidR="002B64F9">
        <w:rPr>
          <w:szCs w:val="24"/>
        </w:rPr>
        <w:t xml:space="preserve"> savivaldyb</w:t>
      </w:r>
      <w:r w:rsidR="00B25D83">
        <w:rPr>
          <w:szCs w:val="24"/>
        </w:rPr>
        <w:t>ių</w:t>
      </w:r>
      <w:r w:rsidR="005F7C94" w:rsidRPr="00ED4EB8">
        <w:rPr>
          <w:szCs w:val="24"/>
        </w:rPr>
        <w:t xml:space="preserve"> papildomų finansinių išteklių, kurių kompensavimas nėra pagrįstas</w:t>
      </w:r>
      <w:r w:rsidR="004840A7">
        <w:rPr>
          <w:szCs w:val="24"/>
        </w:rPr>
        <w:t xml:space="preserve"> (p</w:t>
      </w:r>
      <w:r w:rsidR="000E78D9">
        <w:rPr>
          <w:szCs w:val="24"/>
        </w:rPr>
        <w:t>avyzdžiui,</w:t>
      </w:r>
      <w:r w:rsidR="004840A7">
        <w:rPr>
          <w:szCs w:val="24"/>
        </w:rPr>
        <w:t xml:space="preserve"> Joniškio rajono savivaldyb</w:t>
      </w:r>
      <w:r w:rsidR="000E78D9">
        <w:rPr>
          <w:szCs w:val="24"/>
        </w:rPr>
        <w:t xml:space="preserve">ei </w:t>
      </w:r>
      <w:r w:rsidR="000E78D9" w:rsidRPr="000E78D9">
        <w:rPr>
          <w:szCs w:val="24"/>
        </w:rPr>
        <w:t>papildomas lėšų poreikis per metus sudarytų  apie 108 (3 proc.) – 170 tūkst. Eur (5 proc.)</w:t>
      </w:r>
      <w:r w:rsidR="000E78D9">
        <w:rPr>
          <w:szCs w:val="24"/>
        </w:rPr>
        <w:t>)</w:t>
      </w:r>
      <w:r w:rsidR="000A288A">
        <w:rPr>
          <w:szCs w:val="24"/>
        </w:rPr>
        <w:t>.</w:t>
      </w:r>
      <w:r w:rsidR="005F7C94" w:rsidRPr="00ED4EB8">
        <w:rPr>
          <w:szCs w:val="24"/>
        </w:rPr>
        <w:t xml:space="preserve"> </w:t>
      </w:r>
    </w:p>
    <w:p w14:paraId="76294EB0" w14:textId="08572C74" w:rsidR="00ED1129" w:rsidRDefault="00BF73DA" w:rsidP="00014FC9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S</w:t>
      </w:r>
      <w:r w:rsidR="00E07EB2">
        <w:rPr>
          <w:szCs w:val="24"/>
        </w:rPr>
        <w:t>eniūnaitijos</w:t>
      </w:r>
      <w:r w:rsidR="00E2367A">
        <w:rPr>
          <w:szCs w:val="24"/>
        </w:rPr>
        <w:t>e</w:t>
      </w:r>
      <w:r w:rsidR="004250B1">
        <w:rPr>
          <w:szCs w:val="24"/>
        </w:rPr>
        <w:t xml:space="preserve"> yra aktyvios ir</w:t>
      </w:r>
      <w:r w:rsidR="00E07EB2">
        <w:rPr>
          <w:szCs w:val="24"/>
        </w:rPr>
        <w:t xml:space="preserve"> bendruomeninės organizacijos, kurios</w:t>
      </w:r>
      <w:r w:rsidR="003B6D94">
        <w:rPr>
          <w:szCs w:val="24"/>
        </w:rPr>
        <w:t xml:space="preserve"> veiklą</w:t>
      </w:r>
      <w:r w:rsidR="00471ADB">
        <w:rPr>
          <w:szCs w:val="24"/>
        </w:rPr>
        <w:t xml:space="preserve"> vykdo</w:t>
      </w:r>
      <w:r w:rsidR="00E07EB2">
        <w:rPr>
          <w:szCs w:val="24"/>
        </w:rPr>
        <w:t xml:space="preserve"> visuomenini</w:t>
      </w:r>
      <w:r w:rsidR="00471ADB">
        <w:rPr>
          <w:szCs w:val="24"/>
        </w:rPr>
        <w:t>ais</w:t>
      </w:r>
      <w:r w:rsidR="00E07EB2">
        <w:rPr>
          <w:szCs w:val="24"/>
        </w:rPr>
        <w:t xml:space="preserve"> pagrind</w:t>
      </w:r>
      <w:r w:rsidR="00471ADB">
        <w:rPr>
          <w:szCs w:val="24"/>
        </w:rPr>
        <w:t>ais</w:t>
      </w:r>
      <w:r w:rsidR="00E07EB2">
        <w:rPr>
          <w:szCs w:val="24"/>
        </w:rPr>
        <w:t xml:space="preserve"> ir jų pirmininkams nėra mokama</w:t>
      </w:r>
      <w:r w:rsidR="004250B1">
        <w:rPr>
          <w:szCs w:val="24"/>
        </w:rPr>
        <w:t xml:space="preserve">. </w:t>
      </w:r>
      <w:r w:rsidR="00A874B7">
        <w:rPr>
          <w:szCs w:val="24"/>
        </w:rPr>
        <w:t xml:space="preserve">Jeigu būtų pritarta </w:t>
      </w:r>
      <w:r w:rsidR="00014FC9">
        <w:rPr>
          <w:szCs w:val="24"/>
        </w:rPr>
        <w:t xml:space="preserve">V. </w:t>
      </w:r>
      <w:proofErr w:type="spellStart"/>
      <w:r w:rsidR="00014FC9">
        <w:rPr>
          <w:szCs w:val="24"/>
        </w:rPr>
        <w:t>Jurgilevičienės</w:t>
      </w:r>
      <w:proofErr w:type="spellEnd"/>
      <w:r w:rsidR="00014FC9">
        <w:rPr>
          <w:szCs w:val="24"/>
        </w:rPr>
        <w:t xml:space="preserve"> ir kitų pareiškėjų  kreipimuisi, </w:t>
      </w:r>
      <w:r w:rsidR="00014FC9" w:rsidRPr="00A104A9">
        <w:rPr>
          <w:szCs w:val="24"/>
        </w:rPr>
        <w:t>seniūnaitis gautų atlygį</w:t>
      </w:r>
      <w:r w:rsidR="00E07EB2" w:rsidRPr="00A104A9">
        <w:rPr>
          <w:szCs w:val="24"/>
        </w:rPr>
        <w:t xml:space="preserve"> už dalyvavimą </w:t>
      </w:r>
      <w:r w:rsidR="0044695F" w:rsidRPr="00A104A9">
        <w:rPr>
          <w:szCs w:val="24"/>
        </w:rPr>
        <w:t>išplėstinėje</w:t>
      </w:r>
      <w:r w:rsidR="00E07EB2" w:rsidRPr="00A104A9">
        <w:rPr>
          <w:szCs w:val="24"/>
        </w:rPr>
        <w:t xml:space="preserve"> seniūnaičių sueigoje, o bendruomenės atstovas n</w:t>
      </w:r>
      <w:r w:rsidR="00014FC9" w:rsidRPr="00A104A9">
        <w:rPr>
          <w:szCs w:val="24"/>
        </w:rPr>
        <w:t>e</w:t>
      </w:r>
      <w:r w:rsidR="005860D9">
        <w:rPr>
          <w:szCs w:val="24"/>
        </w:rPr>
        <w:t xml:space="preserve">. </w:t>
      </w:r>
    </w:p>
    <w:p w14:paraId="10F7505A" w14:textId="6EE3FA59" w:rsidR="00ED6609" w:rsidRPr="00F320A3" w:rsidRDefault="007920EB" w:rsidP="00ED6609">
      <w:pPr>
        <w:spacing w:line="360" w:lineRule="auto"/>
        <w:ind w:firstLine="567"/>
        <w:jc w:val="both"/>
      </w:pPr>
      <w:r>
        <w:t>Apibendrin</w:t>
      </w:r>
      <w:r w:rsidR="00BD2D1C">
        <w:t>ant</w:t>
      </w:r>
      <w:r>
        <w:t>, d</w:t>
      </w:r>
      <w:r w:rsidR="00C851F1">
        <w:t>aug</w:t>
      </w:r>
      <w:r w:rsidR="0025079D">
        <w:t>uma savivaldybių</w:t>
      </w:r>
      <w:r w:rsidR="00BD2D1C">
        <w:t xml:space="preserve"> pasisako</w:t>
      </w:r>
      <w:r w:rsidR="00ED6609">
        <w:t>,</w:t>
      </w:r>
      <w:r w:rsidR="0025079D">
        <w:t xml:space="preserve"> kad</w:t>
      </w:r>
      <w:r w:rsidR="00ED6609">
        <w:t xml:space="preserve"> d</w:t>
      </w:r>
      <w:r w:rsidR="00ED6609">
        <w:rPr>
          <w:szCs w:val="24"/>
        </w:rPr>
        <w:t>abartinis teisinis reglamentavimas yra tinkamas, suteikiantis</w:t>
      </w:r>
      <w:r w:rsidR="00BD2D1C">
        <w:rPr>
          <w:szCs w:val="24"/>
        </w:rPr>
        <w:t xml:space="preserve"> teisę</w:t>
      </w:r>
      <w:r w:rsidR="00ED6609">
        <w:rPr>
          <w:szCs w:val="24"/>
        </w:rPr>
        <w:t xml:space="preserve"> kiekvienos savivaldybės tarybai skirti išmoką seniūnaičiui, nustatyti jos dydį</w:t>
      </w:r>
      <w:r w:rsidR="0025079D">
        <w:rPr>
          <w:szCs w:val="24"/>
        </w:rPr>
        <w:t xml:space="preserve"> ir</w:t>
      </w:r>
      <w:r w:rsidR="00ED6609">
        <w:rPr>
          <w:szCs w:val="24"/>
        </w:rPr>
        <w:t xml:space="preserve"> atsiskaitymo tvarką. </w:t>
      </w:r>
    </w:p>
    <w:p w14:paraId="6CEDA320" w14:textId="77777777" w:rsidR="00E9445D" w:rsidRDefault="00E9445D" w:rsidP="00B106C7">
      <w:pPr>
        <w:ind w:firstLine="567"/>
        <w:jc w:val="both"/>
        <w:rPr>
          <w:szCs w:val="24"/>
        </w:rPr>
      </w:pPr>
    </w:p>
    <w:p w14:paraId="28B73BF1" w14:textId="77777777" w:rsidR="00E9445D" w:rsidRDefault="00E9445D" w:rsidP="00B106C7">
      <w:pPr>
        <w:ind w:firstLine="567"/>
        <w:jc w:val="both"/>
        <w:rPr>
          <w:szCs w:val="24"/>
        </w:rPr>
      </w:pPr>
    </w:p>
    <w:bookmarkEnd w:id="1"/>
    <w:p w14:paraId="46919AB8" w14:textId="77777777" w:rsidR="003A07DD" w:rsidRDefault="003A07DD" w:rsidP="00B2391E">
      <w:pPr>
        <w:ind w:firstLine="567"/>
        <w:jc w:val="both"/>
        <w:rPr>
          <w:szCs w:val="24"/>
        </w:rPr>
      </w:pPr>
    </w:p>
    <w:p w14:paraId="02DD2AF5" w14:textId="77777777" w:rsidR="003A07DD" w:rsidRDefault="003A07DD" w:rsidP="00B2391E">
      <w:pPr>
        <w:ind w:firstLine="567"/>
        <w:jc w:val="both"/>
        <w:rPr>
          <w:szCs w:val="24"/>
        </w:rPr>
      </w:pPr>
    </w:p>
    <w:p w14:paraId="6522C5BA" w14:textId="77777777" w:rsidR="000C0882" w:rsidRDefault="000C0882" w:rsidP="006C29FC">
      <w:pPr>
        <w:jc w:val="both"/>
        <w:rPr>
          <w:szCs w:val="24"/>
        </w:rPr>
      </w:pPr>
    </w:p>
    <w:p w14:paraId="2C9663B8" w14:textId="77777777" w:rsidR="00987AD8" w:rsidRDefault="00987AD8" w:rsidP="006C29FC">
      <w:pPr>
        <w:jc w:val="both"/>
        <w:rPr>
          <w:szCs w:val="24"/>
        </w:rPr>
      </w:pPr>
    </w:p>
    <w:p w14:paraId="1151F2EB" w14:textId="77777777" w:rsidR="000C0176" w:rsidRDefault="000C0176" w:rsidP="00B2391E">
      <w:pPr>
        <w:ind w:firstLine="567"/>
        <w:jc w:val="both"/>
        <w:rPr>
          <w:color w:val="000000"/>
          <w:szCs w:val="24"/>
          <w:lang w:eastAsia="lt-LT"/>
        </w:rPr>
      </w:pPr>
    </w:p>
    <w:p w14:paraId="236E5D0A" w14:textId="605BB4A5" w:rsidR="0034454E" w:rsidRPr="00D97832" w:rsidRDefault="0034454E" w:rsidP="0034454E">
      <w:pPr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D</w:t>
      </w:r>
      <w:r w:rsidR="00EB5B7F">
        <w:rPr>
          <w:color w:val="000000"/>
          <w:szCs w:val="24"/>
          <w:lang w:eastAsia="lt-LT"/>
        </w:rPr>
        <w:t>irektor</w:t>
      </w:r>
      <w:r w:rsidR="006C6D51">
        <w:rPr>
          <w:color w:val="000000"/>
          <w:szCs w:val="24"/>
          <w:lang w:eastAsia="lt-LT"/>
        </w:rPr>
        <w:t>ė</w:t>
      </w:r>
      <w:r w:rsidRPr="00D97832">
        <w:rPr>
          <w:color w:val="000000"/>
          <w:szCs w:val="24"/>
          <w:lang w:eastAsia="lt-LT"/>
        </w:rPr>
        <w:tab/>
        <w:t xml:space="preserve">                                                  </w:t>
      </w:r>
      <w:r w:rsidR="00C3117C">
        <w:rPr>
          <w:color w:val="000000"/>
          <w:szCs w:val="24"/>
          <w:lang w:eastAsia="lt-LT"/>
        </w:rPr>
        <w:t xml:space="preserve">        </w:t>
      </w:r>
      <w:r w:rsidR="00EB5B7F">
        <w:rPr>
          <w:color w:val="000000"/>
          <w:szCs w:val="24"/>
          <w:lang w:eastAsia="lt-LT"/>
        </w:rPr>
        <w:t xml:space="preserve">    </w:t>
      </w:r>
      <w:r w:rsidR="00E47223">
        <w:rPr>
          <w:color w:val="000000"/>
          <w:szCs w:val="24"/>
          <w:lang w:eastAsia="lt-LT"/>
        </w:rPr>
        <w:tab/>
      </w:r>
      <w:r w:rsidR="006C6D51">
        <w:rPr>
          <w:color w:val="000000"/>
          <w:szCs w:val="24"/>
          <w:lang w:eastAsia="lt-LT"/>
        </w:rPr>
        <w:tab/>
      </w:r>
      <w:r w:rsidR="006C6D51">
        <w:rPr>
          <w:color w:val="000000"/>
          <w:szCs w:val="24"/>
          <w:lang w:eastAsia="lt-LT"/>
        </w:rPr>
        <w:tab/>
      </w:r>
      <w:r w:rsidR="00EB5B7F">
        <w:rPr>
          <w:color w:val="000000"/>
          <w:szCs w:val="24"/>
          <w:lang w:eastAsia="lt-LT"/>
        </w:rPr>
        <w:t xml:space="preserve">    </w:t>
      </w:r>
      <w:r w:rsidR="006C6D51">
        <w:rPr>
          <w:color w:val="000000"/>
          <w:szCs w:val="24"/>
          <w:lang w:eastAsia="lt-LT"/>
        </w:rPr>
        <w:t>Roma Žakaitienė</w:t>
      </w:r>
    </w:p>
    <w:p w14:paraId="48585C06" w14:textId="77777777" w:rsidR="001064AC" w:rsidRDefault="00A8554D" w:rsidP="0034454E">
      <w:pPr>
        <w:jc w:val="both"/>
      </w:pPr>
      <w:r>
        <w:t xml:space="preserve"> </w:t>
      </w:r>
    </w:p>
    <w:p w14:paraId="0B9D8AC0" w14:textId="77777777" w:rsidR="001064AC" w:rsidRDefault="001064AC" w:rsidP="0034454E">
      <w:pPr>
        <w:jc w:val="both"/>
      </w:pPr>
    </w:p>
    <w:p w14:paraId="63DE9AE1" w14:textId="77777777" w:rsidR="000C0176" w:rsidRDefault="000C0176" w:rsidP="00D43490">
      <w:pPr>
        <w:jc w:val="both"/>
      </w:pPr>
    </w:p>
    <w:p w14:paraId="0DFB0032" w14:textId="77777777" w:rsidR="000C0176" w:rsidRDefault="000C0176" w:rsidP="00D43490">
      <w:pPr>
        <w:jc w:val="both"/>
      </w:pPr>
    </w:p>
    <w:p w14:paraId="3CCB101C" w14:textId="77777777" w:rsidR="000C0176" w:rsidRDefault="000C0176" w:rsidP="00D43490">
      <w:pPr>
        <w:jc w:val="both"/>
      </w:pPr>
    </w:p>
    <w:p w14:paraId="0C29C914" w14:textId="77777777" w:rsidR="000C0176" w:rsidRDefault="000C0176" w:rsidP="00D43490">
      <w:pPr>
        <w:jc w:val="both"/>
      </w:pPr>
    </w:p>
    <w:p w14:paraId="228AF98A" w14:textId="77777777" w:rsidR="000C0176" w:rsidRDefault="000C0176" w:rsidP="00D43490">
      <w:pPr>
        <w:jc w:val="both"/>
      </w:pPr>
    </w:p>
    <w:p w14:paraId="6FBBB55E" w14:textId="77777777" w:rsidR="000C0176" w:rsidRDefault="000C0176" w:rsidP="00D43490">
      <w:pPr>
        <w:jc w:val="both"/>
      </w:pPr>
    </w:p>
    <w:p w14:paraId="533D292F" w14:textId="77777777" w:rsidR="000C0176" w:rsidRDefault="000C0176" w:rsidP="00D43490">
      <w:pPr>
        <w:jc w:val="both"/>
      </w:pPr>
    </w:p>
    <w:p w14:paraId="7E49CAA7" w14:textId="77777777" w:rsidR="000C0176" w:rsidRDefault="000C0176" w:rsidP="00D43490">
      <w:pPr>
        <w:jc w:val="both"/>
      </w:pPr>
    </w:p>
    <w:p w14:paraId="71DAA873" w14:textId="77777777" w:rsidR="000C0176" w:rsidRDefault="000C0176" w:rsidP="00D43490">
      <w:pPr>
        <w:jc w:val="both"/>
      </w:pPr>
    </w:p>
    <w:p w14:paraId="1B9D51D5" w14:textId="77777777" w:rsidR="000C0176" w:rsidRDefault="000C0176" w:rsidP="00D43490">
      <w:pPr>
        <w:jc w:val="both"/>
      </w:pPr>
    </w:p>
    <w:p w14:paraId="5C791E9C" w14:textId="77777777" w:rsidR="000C0176" w:rsidRDefault="000C0176" w:rsidP="00D43490">
      <w:pPr>
        <w:jc w:val="both"/>
      </w:pPr>
    </w:p>
    <w:p w14:paraId="400D144C" w14:textId="77777777" w:rsidR="000C0176" w:rsidRDefault="000C0176" w:rsidP="00D43490">
      <w:pPr>
        <w:jc w:val="both"/>
      </w:pPr>
    </w:p>
    <w:p w14:paraId="6922B489" w14:textId="77777777" w:rsidR="000C0176" w:rsidRDefault="000C0176" w:rsidP="00D43490">
      <w:pPr>
        <w:jc w:val="both"/>
      </w:pPr>
    </w:p>
    <w:p w14:paraId="63EA2B07" w14:textId="77777777" w:rsidR="000C0176" w:rsidRDefault="000C0176" w:rsidP="00D43490">
      <w:pPr>
        <w:jc w:val="both"/>
      </w:pPr>
    </w:p>
    <w:p w14:paraId="6D7B9D82" w14:textId="77777777" w:rsidR="000C0176" w:rsidRDefault="000C0176" w:rsidP="00D43490">
      <w:pPr>
        <w:jc w:val="both"/>
      </w:pPr>
    </w:p>
    <w:p w14:paraId="1F4F3952" w14:textId="77777777" w:rsidR="000C0176" w:rsidRDefault="000C0176" w:rsidP="00D43490">
      <w:pPr>
        <w:jc w:val="both"/>
      </w:pPr>
    </w:p>
    <w:p w14:paraId="44157473" w14:textId="77777777" w:rsidR="000C0176" w:rsidRDefault="000C0176" w:rsidP="00D43490">
      <w:pPr>
        <w:jc w:val="both"/>
      </w:pPr>
    </w:p>
    <w:p w14:paraId="4455CC71" w14:textId="77777777" w:rsidR="000C0176" w:rsidRDefault="000C0176" w:rsidP="00D43490">
      <w:pPr>
        <w:jc w:val="both"/>
      </w:pPr>
    </w:p>
    <w:p w14:paraId="11A747A7" w14:textId="77777777" w:rsidR="000C0176" w:rsidRDefault="000C0176" w:rsidP="00D43490">
      <w:pPr>
        <w:jc w:val="both"/>
      </w:pPr>
    </w:p>
    <w:p w14:paraId="6763BFC2" w14:textId="77777777" w:rsidR="000C0176" w:rsidRDefault="000C0176" w:rsidP="00D43490">
      <w:pPr>
        <w:jc w:val="both"/>
      </w:pPr>
    </w:p>
    <w:p w14:paraId="050E83D5" w14:textId="77777777" w:rsidR="000C0176" w:rsidRDefault="000C0176" w:rsidP="00D43490">
      <w:pPr>
        <w:jc w:val="both"/>
      </w:pPr>
    </w:p>
    <w:p w14:paraId="731450A9" w14:textId="77777777" w:rsidR="00A4614F" w:rsidRDefault="00A4614F" w:rsidP="00D43490">
      <w:pPr>
        <w:jc w:val="both"/>
      </w:pPr>
    </w:p>
    <w:p w14:paraId="331CAE0E" w14:textId="77777777" w:rsidR="00A4614F" w:rsidRDefault="00A4614F" w:rsidP="00D43490">
      <w:pPr>
        <w:jc w:val="both"/>
      </w:pPr>
    </w:p>
    <w:p w14:paraId="41B926FA" w14:textId="77777777" w:rsidR="00A4614F" w:rsidRDefault="00A4614F" w:rsidP="00D43490">
      <w:pPr>
        <w:jc w:val="both"/>
      </w:pPr>
    </w:p>
    <w:p w14:paraId="342DCF1C" w14:textId="77777777" w:rsidR="000C0176" w:rsidRDefault="000C0176" w:rsidP="00D43490">
      <w:pPr>
        <w:jc w:val="both"/>
      </w:pPr>
    </w:p>
    <w:p w14:paraId="0CDDBA0E" w14:textId="77777777" w:rsidR="000C0176" w:rsidRDefault="000C0176" w:rsidP="00D43490">
      <w:pPr>
        <w:jc w:val="both"/>
      </w:pPr>
    </w:p>
    <w:p w14:paraId="1568B4C6" w14:textId="640400E4" w:rsidR="003F5B14" w:rsidRPr="00AE1450" w:rsidRDefault="0034454E" w:rsidP="00D43490">
      <w:pPr>
        <w:jc w:val="both"/>
        <w:rPr>
          <w:szCs w:val="24"/>
          <w:lang w:val="de-DE"/>
        </w:rPr>
      </w:pPr>
      <w:r w:rsidRPr="00D97832">
        <w:t>Linda Kreimerytė, tel. 8 654 35 156, el. p. linda.kreimeryte@lsa.lt</w:t>
      </w:r>
    </w:p>
    <w:sectPr w:rsidR="003F5B14" w:rsidRPr="00AE1450" w:rsidSect="00C26B3F">
      <w:headerReference w:type="first" r:id="rId8"/>
      <w:pgSz w:w="11901" w:h="16834"/>
      <w:pgMar w:top="1276" w:right="844" w:bottom="709" w:left="1701" w:header="142" w:footer="965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84E67" w14:textId="77777777" w:rsidR="0012147B" w:rsidRDefault="0012147B">
      <w:r>
        <w:separator/>
      </w:r>
    </w:p>
  </w:endnote>
  <w:endnote w:type="continuationSeparator" w:id="0">
    <w:p w14:paraId="741CFD5C" w14:textId="77777777" w:rsidR="0012147B" w:rsidRDefault="0012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68550" w14:textId="77777777" w:rsidR="0012147B" w:rsidRDefault="0012147B">
      <w:r>
        <w:separator/>
      </w:r>
    </w:p>
  </w:footnote>
  <w:footnote w:type="continuationSeparator" w:id="0">
    <w:p w14:paraId="15592BDA" w14:textId="77777777" w:rsidR="0012147B" w:rsidRDefault="00121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11AE8" w14:textId="77777777" w:rsidR="00FC1A98" w:rsidRDefault="00FC1A98">
    <w:pPr>
      <w:jc w:val="center"/>
      <w:rPr>
        <w:rFonts w:ascii="TimesLT" w:hAnsi="TimesLT"/>
        <w:b/>
        <w:sz w:val="4"/>
      </w:rPr>
    </w:pPr>
  </w:p>
  <w:p w14:paraId="30820748" w14:textId="77777777" w:rsidR="00FC1A98" w:rsidRDefault="00FC1A98">
    <w:pPr>
      <w:jc w:val="center"/>
      <w:rPr>
        <w:rFonts w:ascii="TimesLT" w:hAnsi="TimesLT"/>
        <w:b/>
        <w:sz w:val="4"/>
      </w:rPr>
    </w:pPr>
  </w:p>
  <w:p w14:paraId="4DF0EEB7" w14:textId="77777777" w:rsidR="00236686" w:rsidRDefault="00236686">
    <w:pPr>
      <w:jc w:val="center"/>
      <w:rPr>
        <w:rFonts w:ascii="TimesLT" w:hAnsi="TimesLT"/>
        <w:b/>
        <w:sz w:val="28"/>
      </w:rPr>
    </w:pPr>
  </w:p>
  <w:p w14:paraId="075E1633" w14:textId="77777777" w:rsidR="00FC1A98" w:rsidRDefault="00C10945">
    <w:pPr>
      <w:jc w:val="center"/>
      <w:rPr>
        <w:rFonts w:ascii="TimesLT" w:hAnsi="TimesLT"/>
        <w:b/>
        <w:sz w:val="28"/>
      </w:rPr>
    </w:pPr>
    <w:r>
      <w:rPr>
        <w:rFonts w:ascii="TimesLT" w:hAnsi="TimesLT"/>
        <w:b/>
        <w:noProof/>
        <w:sz w:val="28"/>
      </w:rPr>
      <w:object w:dxaOrig="1440" w:dyaOrig="1440" w14:anchorId="456954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217.35pt;margin-top:14.8pt;width:42.05pt;height:43.25pt;z-index:251658240;visibility:visible;mso-wrap-edited:f" o:allowincell="f" fillcolor="window">
          <v:imagedata r:id="rId1" o:title=""/>
        </v:shape>
        <o:OLEObject Type="Embed" ProgID="Word.Picture.8" ShapeID="_x0000_s1029" DrawAspect="Content" ObjectID="_1778570851" r:id="rId2"/>
      </w:object>
    </w:r>
  </w:p>
  <w:p w14:paraId="3F86491E" w14:textId="77777777" w:rsidR="00FC1A98" w:rsidRDefault="00FC1A98">
    <w:pPr>
      <w:jc w:val="center"/>
      <w:rPr>
        <w:rFonts w:ascii="TimesLT" w:hAnsi="TimesLT"/>
        <w:b/>
        <w:sz w:val="28"/>
      </w:rPr>
    </w:pPr>
  </w:p>
  <w:p w14:paraId="1DAFCC48" w14:textId="77777777" w:rsidR="00FC1A98" w:rsidRDefault="00FC1A98">
    <w:pPr>
      <w:jc w:val="center"/>
      <w:rPr>
        <w:rFonts w:ascii="TimesLT" w:hAnsi="TimesLT"/>
        <w:b/>
        <w:sz w:val="28"/>
      </w:rPr>
    </w:pPr>
  </w:p>
  <w:p w14:paraId="7C3CAB76" w14:textId="77777777" w:rsidR="00FC1A98" w:rsidRDefault="00FC1A98">
    <w:pPr>
      <w:jc w:val="center"/>
      <w:rPr>
        <w:rFonts w:ascii="TimesLT" w:hAnsi="TimesLT"/>
        <w:b/>
        <w:sz w:val="28"/>
      </w:rPr>
    </w:pPr>
  </w:p>
  <w:p w14:paraId="3E8ACEBF" w14:textId="77777777" w:rsidR="00FC1A98" w:rsidRDefault="00FC1A98">
    <w:pPr>
      <w:jc w:val="center"/>
      <w:rPr>
        <w:b/>
        <w:sz w:val="8"/>
      </w:rPr>
    </w:pPr>
    <w:r>
      <w:rPr>
        <w:b/>
        <w:sz w:val="28"/>
      </w:rPr>
      <w:t>LIETUVOS SAVIVALDYBIŲ ASOCIACIJA</w:t>
    </w:r>
  </w:p>
  <w:p w14:paraId="6E2A390B" w14:textId="77777777" w:rsidR="00FC1A98" w:rsidRDefault="00FC1A98">
    <w:pPr>
      <w:jc w:val="center"/>
      <w:rPr>
        <w:sz w:val="8"/>
      </w:rPr>
    </w:pPr>
  </w:p>
  <w:p w14:paraId="64DB5C05" w14:textId="6C1379FC" w:rsidR="00FC1A98" w:rsidRDefault="00FC1A98">
    <w:pPr>
      <w:jc w:val="center"/>
      <w:rPr>
        <w:sz w:val="20"/>
      </w:rPr>
    </w:pPr>
    <w:r>
      <w:rPr>
        <w:sz w:val="20"/>
      </w:rPr>
      <w:t xml:space="preserve">Kodas 124111348, </w:t>
    </w:r>
    <w:r w:rsidR="007623A7">
      <w:rPr>
        <w:sz w:val="20"/>
      </w:rPr>
      <w:t>Gynėjų g. 16</w:t>
    </w:r>
    <w:r>
      <w:rPr>
        <w:sz w:val="20"/>
      </w:rPr>
      <w:t>, LT-</w:t>
    </w:r>
    <w:r w:rsidR="0030134B" w:rsidRPr="0030134B">
      <w:rPr>
        <w:sz w:val="20"/>
      </w:rPr>
      <w:t>01109</w:t>
    </w:r>
    <w:r>
      <w:rPr>
        <w:sz w:val="20"/>
      </w:rPr>
      <w:t xml:space="preserve"> Vilnius,  tel. (8 5) 261 6063,</w:t>
    </w:r>
  </w:p>
  <w:p w14:paraId="4E6623ED" w14:textId="77777777" w:rsidR="00FC1A98" w:rsidRDefault="00FC1A98">
    <w:pPr>
      <w:jc w:val="center"/>
      <w:rPr>
        <w:sz w:val="6"/>
      </w:rPr>
    </w:pPr>
    <w:r>
      <w:rPr>
        <w:sz w:val="20"/>
      </w:rPr>
      <w:t xml:space="preserve">el. p. </w:t>
    </w:r>
    <w:proofErr w:type="spellStart"/>
    <w:r>
      <w:rPr>
        <w:sz w:val="20"/>
      </w:rPr>
      <w:t>bendras@lsa.lt</w:t>
    </w:r>
    <w:proofErr w:type="spellEnd"/>
    <w:r>
      <w:rPr>
        <w:sz w:val="20"/>
      </w:rPr>
      <w:t xml:space="preserve">,  </w:t>
    </w:r>
    <w:proofErr w:type="spellStart"/>
    <w:r>
      <w:rPr>
        <w:sz w:val="20"/>
      </w:rPr>
      <w:t>atsisk</w:t>
    </w:r>
    <w:proofErr w:type="spellEnd"/>
    <w:r>
      <w:rPr>
        <w:sz w:val="20"/>
      </w:rPr>
      <w:t xml:space="preserve">. </w:t>
    </w:r>
    <w:proofErr w:type="spellStart"/>
    <w:r>
      <w:rPr>
        <w:sz w:val="20"/>
      </w:rPr>
      <w:t>sąsk</w:t>
    </w:r>
    <w:proofErr w:type="spellEnd"/>
    <w:r>
      <w:rPr>
        <w:sz w:val="20"/>
      </w:rPr>
      <w:t>. LT287044060001377867 AB SEB bankas, banko kodas 70440</w:t>
    </w:r>
  </w:p>
  <w:p w14:paraId="3F7D1B75" w14:textId="77777777" w:rsidR="00FC1A98" w:rsidRDefault="00FC1A98">
    <w:pPr>
      <w:jc w:val="center"/>
      <w:rPr>
        <w:sz w:val="6"/>
      </w:rPr>
    </w:pPr>
  </w:p>
  <w:p w14:paraId="3D93219C" w14:textId="77777777" w:rsidR="00FC1A98" w:rsidRDefault="00D34C07">
    <w:pPr>
      <w:rPr>
        <w:sz w:val="10"/>
      </w:rPr>
    </w:pPr>
    <w:r>
      <w:rPr>
        <w:noProof/>
        <w:sz w:val="1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4D020DC" wp14:editId="6F898D2F">
              <wp:simplePos x="0" y="0"/>
              <wp:positionH relativeFrom="column">
                <wp:posOffset>17145</wp:posOffset>
              </wp:positionH>
              <wp:positionV relativeFrom="paragraph">
                <wp:posOffset>46355</wp:posOffset>
              </wp:positionV>
              <wp:extent cx="603504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A454124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65pt" to="476.55pt,3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9QNfEQIAACkEAAAOAAAAZHJzL2Uyb0RvYy54bWysU8GO2jAQvVfqP1i+QxI2U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gXYYKdKB RFuhOMpDZ3rjCgio1M6G2uhZvZitpt8dUrpqiTrwyPD1YiAtCxnJm5SwcQbw9/1nzSCGHL2ObTo3 tguQ0AB0jmpc7mrws0cUDmfp0zTNQTQ6+BJSDInGOv+J6w4Fo8QSOEdgcto6H4iQYggJ9yi9EVJG saVCPbBdpNM0ZjgtBQveEOfsYV9Ji04kzEv8YlngeQyz+qhYRGs5Yeub7YmQVxtulyrgQS3A52Zd B+LHIl2s5+t5Psons/UoT+t69HFT5aPZJvswrZ/qqqqzn4FalhetYIyrwG4Yziz/O/Fvz+Q6Vvfx vPcheYseGwZkh38kHcUM+l0nYa/ZZWcHkWEeY/Dt7YSBf9yD/fjCV78AAAD//wMAUEsDBBQABgAI AAAAIQAODsA12QAAAAUBAAAPAAAAZHJzL2Rvd25yZXYueG1sTI7BTsMwEETvSPyDtUjcqNOW0jTE qaASl94IFXDcxiaJsNdR7KbJ37NwKcfRjN68fDs6KwbTh9aTgvksAWGo8rqlWsHh7eUuBREikkbr ySiYTIBtcX2VY6b9mV7NUMZaMIRChgqaGLtMylA1xmGY+c4Qd1++dxg59rXUPZ4Z7qxcJMmDdNgS PzTYmV1jqu/y5Jiy+kif95gepsmWn5v73ft+IKfU7c349AgimjFexvCrz+pQsNPRn0gHYRUs1jxU sF6C4HazWs5BHP+yLHL53774AQAA//8DAFBLAQItABQABgAIAAAAIQC2gziS/gAAAOEBAAATAAAA AAAAAAAAAAAAAAAAAABbQ29udGVudF9UeXBlc10ueG1sUEsBAi0AFAAGAAgAAAAhADj9If/WAAAA lAEAAAsAAAAAAAAAAAAAAAAALwEAAF9yZWxzLy5yZWxzUEsBAi0AFAAGAAgAAAAhAK/1A18RAgAA KQQAAA4AAAAAAAAAAAAAAAAALgIAAGRycy9lMm9Eb2MueG1sUEsBAi0AFAAGAAgAAAAhAA4OwDXZ AAAABQEAAA8AAAAAAAAAAAAAAAAAawQAAGRycy9kb3ducmV2LnhtbFBLBQYAAAAABAAEAPMAAABx BQAAAAA= " o:allowincell="f" strokeweight="1.5pt"/>
          </w:pict>
        </mc:Fallback>
      </mc:AlternateContent>
    </w:r>
  </w:p>
  <w:p w14:paraId="507D29CC" w14:textId="77777777" w:rsidR="00FC1A98" w:rsidRDefault="00FC1A9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B2799"/>
    <w:multiLevelType w:val="hybridMultilevel"/>
    <w:tmpl w:val="E51E67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F1F8F"/>
    <w:multiLevelType w:val="hybridMultilevel"/>
    <w:tmpl w:val="2C4CA522"/>
    <w:lvl w:ilvl="0" w:tplc="B5225A50">
      <w:start w:val="1"/>
      <w:numFmt w:val="decimal"/>
      <w:lvlText w:val="%1."/>
      <w:lvlJc w:val="left"/>
      <w:pPr>
        <w:ind w:left="1070" w:hanging="360"/>
      </w:pPr>
      <w:rPr>
        <w:rFonts w:eastAsia="Calibri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4AB5CF3"/>
    <w:multiLevelType w:val="multilevel"/>
    <w:tmpl w:val="96FE1C76"/>
    <w:lvl w:ilvl="0">
      <w:start w:val="1"/>
      <w:numFmt w:val="decimal"/>
      <w:pStyle w:val="Koncepcija1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27005CE0"/>
    <w:multiLevelType w:val="hybridMultilevel"/>
    <w:tmpl w:val="AA561B4E"/>
    <w:lvl w:ilvl="0" w:tplc="B9C2F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1301A9"/>
    <w:multiLevelType w:val="multilevel"/>
    <w:tmpl w:val="AC8ACFC2"/>
    <w:styleLink w:val="LTstiliu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abstractNum w:abstractNumId="6" w15:restartNumberingAfterBreak="0">
    <w:nsid w:val="35106979"/>
    <w:multiLevelType w:val="hybridMultilevel"/>
    <w:tmpl w:val="F4F88FA6"/>
    <w:lvl w:ilvl="0" w:tplc="58EE3A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78F360D"/>
    <w:multiLevelType w:val="hybridMultilevel"/>
    <w:tmpl w:val="D6901248"/>
    <w:lvl w:ilvl="0" w:tplc="4D34464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D03CA3"/>
    <w:multiLevelType w:val="hybridMultilevel"/>
    <w:tmpl w:val="DB40C0D2"/>
    <w:lvl w:ilvl="0" w:tplc="3E48D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6E48CB"/>
    <w:multiLevelType w:val="multilevel"/>
    <w:tmpl w:val="ABF694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0" w15:restartNumberingAfterBreak="0">
    <w:nsid w:val="7EAF6670"/>
    <w:multiLevelType w:val="multilevel"/>
    <w:tmpl w:val="004A844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68" w:hanging="1800"/>
      </w:pPr>
      <w:rPr>
        <w:rFonts w:hint="default"/>
      </w:rPr>
    </w:lvl>
  </w:abstractNum>
  <w:abstractNum w:abstractNumId="11" w15:restartNumberingAfterBreak="0">
    <w:nsid w:val="7ED327A6"/>
    <w:multiLevelType w:val="hybridMultilevel"/>
    <w:tmpl w:val="BEFE89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0"/>
  </w:num>
  <w:num w:numId="5">
    <w:abstractNumId w:val="9"/>
  </w:num>
  <w:num w:numId="6">
    <w:abstractNumId w:val="7"/>
  </w:num>
  <w:num w:numId="7">
    <w:abstractNumId w:va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</w:num>
  <w:num w:numId="1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0AA"/>
    <w:rsid w:val="00000A11"/>
    <w:rsid w:val="000013EF"/>
    <w:rsid w:val="00001E81"/>
    <w:rsid w:val="0000248F"/>
    <w:rsid w:val="00005C2F"/>
    <w:rsid w:val="000070B3"/>
    <w:rsid w:val="00014FC9"/>
    <w:rsid w:val="00015D01"/>
    <w:rsid w:val="00020270"/>
    <w:rsid w:val="00020595"/>
    <w:rsid w:val="000220DC"/>
    <w:rsid w:val="00022FA0"/>
    <w:rsid w:val="00025680"/>
    <w:rsid w:val="00027090"/>
    <w:rsid w:val="00032ECB"/>
    <w:rsid w:val="00037696"/>
    <w:rsid w:val="00040190"/>
    <w:rsid w:val="0004186B"/>
    <w:rsid w:val="00041B29"/>
    <w:rsid w:val="00041C27"/>
    <w:rsid w:val="00042A8C"/>
    <w:rsid w:val="00045BAA"/>
    <w:rsid w:val="00046E46"/>
    <w:rsid w:val="00050A0B"/>
    <w:rsid w:val="000537DA"/>
    <w:rsid w:val="00056CF7"/>
    <w:rsid w:val="00057302"/>
    <w:rsid w:val="00063D05"/>
    <w:rsid w:val="0006749C"/>
    <w:rsid w:val="00077A11"/>
    <w:rsid w:val="00077C44"/>
    <w:rsid w:val="00077CBA"/>
    <w:rsid w:val="000820F0"/>
    <w:rsid w:val="0008309D"/>
    <w:rsid w:val="00093737"/>
    <w:rsid w:val="00093EE1"/>
    <w:rsid w:val="00094573"/>
    <w:rsid w:val="000A288A"/>
    <w:rsid w:val="000A2E5E"/>
    <w:rsid w:val="000A30C3"/>
    <w:rsid w:val="000A3263"/>
    <w:rsid w:val="000A4940"/>
    <w:rsid w:val="000A5780"/>
    <w:rsid w:val="000A7DE4"/>
    <w:rsid w:val="000B0CDB"/>
    <w:rsid w:val="000B165C"/>
    <w:rsid w:val="000B20B3"/>
    <w:rsid w:val="000B4E20"/>
    <w:rsid w:val="000C0176"/>
    <w:rsid w:val="000C0882"/>
    <w:rsid w:val="000C1C58"/>
    <w:rsid w:val="000C59B7"/>
    <w:rsid w:val="000C6D27"/>
    <w:rsid w:val="000C7D76"/>
    <w:rsid w:val="000D0081"/>
    <w:rsid w:val="000D06F7"/>
    <w:rsid w:val="000D1C15"/>
    <w:rsid w:val="000E09B7"/>
    <w:rsid w:val="000E291A"/>
    <w:rsid w:val="000E3123"/>
    <w:rsid w:val="000E3CE1"/>
    <w:rsid w:val="000E50A3"/>
    <w:rsid w:val="000E5ABD"/>
    <w:rsid w:val="000E78D9"/>
    <w:rsid w:val="000F140C"/>
    <w:rsid w:val="000F32F9"/>
    <w:rsid w:val="000F3DD0"/>
    <w:rsid w:val="000F593C"/>
    <w:rsid w:val="000F5FA0"/>
    <w:rsid w:val="000F7116"/>
    <w:rsid w:val="000F730C"/>
    <w:rsid w:val="001001AE"/>
    <w:rsid w:val="00102E17"/>
    <w:rsid w:val="00102E39"/>
    <w:rsid w:val="00102E46"/>
    <w:rsid w:val="001037C8"/>
    <w:rsid w:val="001064AC"/>
    <w:rsid w:val="00110B29"/>
    <w:rsid w:val="00111A26"/>
    <w:rsid w:val="00112BC8"/>
    <w:rsid w:val="0011375B"/>
    <w:rsid w:val="00113ECE"/>
    <w:rsid w:val="001152C1"/>
    <w:rsid w:val="0012119C"/>
    <w:rsid w:val="0012147B"/>
    <w:rsid w:val="001216F2"/>
    <w:rsid w:val="0012321A"/>
    <w:rsid w:val="00123C38"/>
    <w:rsid w:val="00140656"/>
    <w:rsid w:val="001409B5"/>
    <w:rsid w:val="00141E3F"/>
    <w:rsid w:val="00145170"/>
    <w:rsid w:val="00146867"/>
    <w:rsid w:val="00147092"/>
    <w:rsid w:val="00150B6E"/>
    <w:rsid w:val="00150C92"/>
    <w:rsid w:val="001518EE"/>
    <w:rsid w:val="001522F1"/>
    <w:rsid w:val="00152489"/>
    <w:rsid w:val="00155BC9"/>
    <w:rsid w:val="001566A6"/>
    <w:rsid w:val="00157B04"/>
    <w:rsid w:val="00160037"/>
    <w:rsid w:val="00161F7B"/>
    <w:rsid w:val="001630F9"/>
    <w:rsid w:val="001645D3"/>
    <w:rsid w:val="0016518F"/>
    <w:rsid w:val="0016572A"/>
    <w:rsid w:val="001711DF"/>
    <w:rsid w:val="00172A2D"/>
    <w:rsid w:val="00176565"/>
    <w:rsid w:val="00180CEA"/>
    <w:rsid w:val="00183C6D"/>
    <w:rsid w:val="00185FF6"/>
    <w:rsid w:val="00190E28"/>
    <w:rsid w:val="001974D4"/>
    <w:rsid w:val="001A2767"/>
    <w:rsid w:val="001A4E0B"/>
    <w:rsid w:val="001A5524"/>
    <w:rsid w:val="001A62F3"/>
    <w:rsid w:val="001B03BC"/>
    <w:rsid w:val="001B1F45"/>
    <w:rsid w:val="001B2BE2"/>
    <w:rsid w:val="001B7889"/>
    <w:rsid w:val="001C0D5E"/>
    <w:rsid w:val="001C4155"/>
    <w:rsid w:val="001C5061"/>
    <w:rsid w:val="001C6D30"/>
    <w:rsid w:val="001C7289"/>
    <w:rsid w:val="001C79DA"/>
    <w:rsid w:val="001D0867"/>
    <w:rsid w:val="001D0881"/>
    <w:rsid w:val="001D0EE1"/>
    <w:rsid w:val="001D1BDC"/>
    <w:rsid w:val="001D2C89"/>
    <w:rsid w:val="001D2CC0"/>
    <w:rsid w:val="001D6B53"/>
    <w:rsid w:val="001E14E9"/>
    <w:rsid w:val="001E2804"/>
    <w:rsid w:val="001E5064"/>
    <w:rsid w:val="001E72F1"/>
    <w:rsid w:val="001F20ED"/>
    <w:rsid w:val="001F34A7"/>
    <w:rsid w:val="001F37FA"/>
    <w:rsid w:val="001F3AEC"/>
    <w:rsid w:val="00200502"/>
    <w:rsid w:val="002027C5"/>
    <w:rsid w:val="00205DDB"/>
    <w:rsid w:val="00206C49"/>
    <w:rsid w:val="00207B8C"/>
    <w:rsid w:val="00211433"/>
    <w:rsid w:val="00211455"/>
    <w:rsid w:val="0021199D"/>
    <w:rsid w:val="0021260D"/>
    <w:rsid w:val="002144D8"/>
    <w:rsid w:val="00215F9E"/>
    <w:rsid w:val="00217DA3"/>
    <w:rsid w:val="002206AB"/>
    <w:rsid w:val="0022235D"/>
    <w:rsid w:val="002258AE"/>
    <w:rsid w:val="00225C83"/>
    <w:rsid w:val="00226393"/>
    <w:rsid w:val="00232E18"/>
    <w:rsid w:val="002338F7"/>
    <w:rsid w:val="002353CA"/>
    <w:rsid w:val="00236686"/>
    <w:rsid w:val="00236CD8"/>
    <w:rsid w:val="00240938"/>
    <w:rsid w:val="00240EF2"/>
    <w:rsid w:val="00240F33"/>
    <w:rsid w:val="00242A12"/>
    <w:rsid w:val="0025079D"/>
    <w:rsid w:val="00253120"/>
    <w:rsid w:val="00256EB9"/>
    <w:rsid w:val="002578DD"/>
    <w:rsid w:val="00260D69"/>
    <w:rsid w:val="002613CA"/>
    <w:rsid w:val="002617CB"/>
    <w:rsid w:val="0026201F"/>
    <w:rsid w:val="002636D9"/>
    <w:rsid w:val="00266175"/>
    <w:rsid w:val="002704E2"/>
    <w:rsid w:val="00272845"/>
    <w:rsid w:val="00273DEF"/>
    <w:rsid w:val="002743DD"/>
    <w:rsid w:val="00274AE7"/>
    <w:rsid w:val="002818F7"/>
    <w:rsid w:val="00282536"/>
    <w:rsid w:val="00284039"/>
    <w:rsid w:val="00291276"/>
    <w:rsid w:val="00291579"/>
    <w:rsid w:val="00294532"/>
    <w:rsid w:val="00296A1B"/>
    <w:rsid w:val="00296A71"/>
    <w:rsid w:val="00297C20"/>
    <w:rsid w:val="002A432E"/>
    <w:rsid w:val="002A5EA2"/>
    <w:rsid w:val="002B0BB5"/>
    <w:rsid w:val="002B20C6"/>
    <w:rsid w:val="002B224E"/>
    <w:rsid w:val="002B43DD"/>
    <w:rsid w:val="002B450A"/>
    <w:rsid w:val="002B64F9"/>
    <w:rsid w:val="002C2BA9"/>
    <w:rsid w:val="002C2D8D"/>
    <w:rsid w:val="002C65B6"/>
    <w:rsid w:val="002D21F2"/>
    <w:rsid w:val="002D2315"/>
    <w:rsid w:val="002D63DE"/>
    <w:rsid w:val="002D6739"/>
    <w:rsid w:val="002D6D4B"/>
    <w:rsid w:val="002D7195"/>
    <w:rsid w:val="002E03F1"/>
    <w:rsid w:val="002E5497"/>
    <w:rsid w:val="002E5632"/>
    <w:rsid w:val="002E7EA3"/>
    <w:rsid w:val="002F07B7"/>
    <w:rsid w:val="002F239E"/>
    <w:rsid w:val="002F3FF8"/>
    <w:rsid w:val="002F4104"/>
    <w:rsid w:val="0030134B"/>
    <w:rsid w:val="00303DAC"/>
    <w:rsid w:val="00304973"/>
    <w:rsid w:val="003075A1"/>
    <w:rsid w:val="0031275B"/>
    <w:rsid w:val="00313389"/>
    <w:rsid w:val="0031535F"/>
    <w:rsid w:val="00320296"/>
    <w:rsid w:val="00321F17"/>
    <w:rsid w:val="003254F6"/>
    <w:rsid w:val="00325CAC"/>
    <w:rsid w:val="003300AC"/>
    <w:rsid w:val="00331E20"/>
    <w:rsid w:val="00333C81"/>
    <w:rsid w:val="00335451"/>
    <w:rsid w:val="003358C3"/>
    <w:rsid w:val="00336605"/>
    <w:rsid w:val="003371BC"/>
    <w:rsid w:val="00340033"/>
    <w:rsid w:val="003405CA"/>
    <w:rsid w:val="00341798"/>
    <w:rsid w:val="00343A1D"/>
    <w:rsid w:val="0034454E"/>
    <w:rsid w:val="00344677"/>
    <w:rsid w:val="00351FA6"/>
    <w:rsid w:val="00353365"/>
    <w:rsid w:val="00353AFE"/>
    <w:rsid w:val="00354B38"/>
    <w:rsid w:val="00355742"/>
    <w:rsid w:val="00355DFE"/>
    <w:rsid w:val="00356733"/>
    <w:rsid w:val="00357494"/>
    <w:rsid w:val="003574D2"/>
    <w:rsid w:val="0036057D"/>
    <w:rsid w:val="00361BBE"/>
    <w:rsid w:val="00361F44"/>
    <w:rsid w:val="003623D1"/>
    <w:rsid w:val="003648A1"/>
    <w:rsid w:val="0036561E"/>
    <w:rsid w:val="00370793"/>
    <w:rsid w:val="003716A4"/>
    <w:rsid w:val="003717AD"/>
    <w:rsid w:val="00373166"/>
    <w:rsid w:val="00374934"/>
    <w:rsid w:val="00376A2A"/>
    <w:rsid w:val="00384AAD"/>
    <w:rsid w:val="00387216"/>
    <w:rsid w:val="00390196"/>
    <w:rsid w:val="003926CE"/>
    <w:rsid w:val="003A07DD"/>
    <w:rsid w:val="003A1038"/>
    <w:rsid w:val="003A2C51"/>
    <w:rsid w:val="003A46C2"/>
    <w:rsid w:val="003B3089"/>
    <w:rsid w:val="003B4A66"/>
    <w:rsid w:val="003B59BF"/>
    <w:rsid w:val="003B60A5"/>
    <w:rsid w:val="003B6871"/>
    <w:rsid w:val="003B6D94"/>
    <w:rsid w:val="003B7DF1"/>
    <w:rsid w:val="003C0403"/>
    <w:rsid w:val="003C118D"/>
    <w:rsid w:val="003C3089"/>
    <w:rsid w:val="003C35A1"/>
    <w:rsid w:val="003C7BED"/>
    <w:rsid w:val="003D146C"/>
    <w:rsid w:val="003D16C5"/>
    <w:rsid w:val="003D3BF8"/>
    <w:rsid w:val="003D4683"/>
    <w:rsid w:val="003D6061"/>
    <w:rsid w:val="003D75DF"/>
    <w:rsid w:val="003E10AA"/>
    <w:rsid w:val="003E1EBD"/>
    <w:rsid w:val="003E52CD"/>
    <w:rsid w:val="003E56F3"/>
    <w:rsid w:val="003E5F85"/>
    <w:rsid w:val="003E6BF3"/>
    <w:rsid w:val="003E7FD9"/>
    <w:rsid w:val="003F227B"/>
    <w:rsid w:val="003F5B14"/>
    <w:rsid w:val="003F73A0"/>
    <w:rsid w:val="00400E83"/>
    <w:rsid w:val="00402034"/>
    <w:rsid w:val="00412B21"/>
    <w:rsid w:val="004145B6"/>
    <w:rsid w:val="00414D7B"/>
    <w:rsid w:val="004206AF"/>
    <w:rsid w:val="004213C9"/>
    <w:rsid w:val="00421B9D"/>
    <w:rsid w:val="004250B1"/>
    <w:rsid w:val="004269A2"/>
    <w:rsid w:val="0042706A"/>
    <w:rsid w:val="00427330"/>
    <w:rsid w:val="004277FB"/>
    <w:rsid w:val="00430633"/>
    <w:rsid w:val="00431A29"/>
    <w:rsid w:val="00436B6B"/>
    <w:rsid w:val="0043789B"/>
    <w:rsid w:val="00442C69"/>
    <w:rsid w:val="0044695F"/>
    <w:rsid w:val="0044776C"/>
    <w:rsid w:val="004531A3"/>
    <w:rsid w:val="0045492B"/>
    <w:rsid w:val="004575D6"/>
    <w:rsid w:val="004605B6"/>
    <w:rsid w:val="00460834"/>
    <w:rsid w:val="0046399F"/>
    <w:rsid w:val="00465018"/>
    <w:rsid w:val="004703AA"/>
    <w:rsid w:val="00470949"/>
    <w:rsid w:val="00471ADB"/>
    <w:rsid w:val="00473C34"/>
    <w:rsid w:val="00475293"/>
    <w:rsid w:val="004840A7"/>
    <w:rsid w:val="004868D4"/>
    <w:rsid w:val="00486BAC"/>
    <w:rsid w:val="00493D2F"/>
    <w:rsid w:val="00495EA7"/>
    <w:rsid w:val="00497DB9"/>
    <w:rsid w:val="004A07EB"/>
    <w:rsid w:val="004A0B4A"/>
    <w:rsid w:val="004A35D7"/>
    <w:rsid w:val="004A59C6"/>
    <w:rsid w:val="004A6B9C"/>
    <w:rsid w:val="004B4554"/>
    <w:rsid w:val="004B4B72"/>
    <w:rsid w:val="004B63D1"/>
    <w:rsid w:val="004B7E2E"/>
    <w:rsid w:val="004C1FCB"/>
    <w:rsid w:val="004C5D75"/>
    <w:rsid w:val="004C6E92"/>
    <w:rsid w:val="004D1BED"/>
    <w:rsid w:val="004D3B9D"/>
    <w:rsid w:val="004D4A80"/>
    <w:rsid w:val="004E4D41"/>
    <w:rsid w:val="004F302E"/>
    <w:rsid w:val="004F4D46"/>
    <w:rsid w:val="004F501E"/>
    <w:rsid w:val="0050160D"/>
    <w:rsid w:val="00501E7E"/>
    <w:rsid w:val="00503236"/>
    <w:rsid w:val="00510BB4"/>
    <w:rsid w:val="00511236"/>
    <w:rsid w:val="0052332A"/>
    <w:rsid w:val="005237EF"/>
    <w:rsid w:val="0052384C"/>
    <w:rsid w:val="00525395"/>
    <w:rsid w:val="00525FDE"/>
    <w:rsid w:val="005274DF"/>
    <w:rsid w:val="00530D17"/>
    <w:rsid w:val="0053185C"/>
    <w:rsid w:val="0053376B"/>
    <w:rsid w:val="00535294"/>
    <w:rsid w:val="00544C50"/>
    <w:rsid w:val="00545C46"/>
    <w:rsid w:val="005518ED"/>
    <w:rsid w:val="00552011"/>
    <w:rsid w:val="00553F8F"/>
    <w:rsid w:val="00555E85"/>
    <w:rsid w:val="005560FB"/>
    <w:rsid w:val="005577F4"/>
    <w:rsid w:val="00562284"/>
    <w:rsid w:val="00567251"/>
    <w:rsid w:val="0057194D"/>
    <w:rsid w:val="005737A8"/>
    <w:rsid w:val="00574245"/>
    <w:rsid w:val="00575ADC"/>
    <w:rsid w:val="00575D13"/>
    <w:rsid w:val="0057648D"/>
    <w:rsid w:val="005771B8"/>
    <w:rsid w:val="0058229B"/>
    <w:rsid w:val="00584DE4"/>
    <w:rsid w:val="00585F9C"/>
    <w:rsid w:val="005860D9"/>
    <w:rsid w:val="00587FC2"/>
    <w:rsid w:val="00591484"/>
    <w:rsid w:val="00592022"/>
    <w:rsid w:val="00594FD2"/>
    <w:rsid w:val="00595C1A"/>
    <w:rsid w:val="00595F27"/>
    <w:rsid w:val="00596354"/>
    <w:rsid w:val="005A6046"/>
    <w:rsid w:val="005B1B3F"/>
    <w:rsid w:val="005B1E03"/>
    <w:rsid w:val="005B4701"/>
    <w:rsid w:val="005B7D96"/>
    <w:rsid w:val="005C1F84"/>
    <w:rsid w:val="005D13D5"/>
    <w:rsid w:val="005D2526"/>
    <w:rsid w:val="005D5C28"/>
    <w:rsid w:val="005D6C93"/>
    <w:rsid w:val="005D7326"/>
    <w:rsid w:val="005D776B"/>
    <w:rsid w:val="005E11DC"/>
    <w:rsid w:val="005E253B"/>
    <w:rsid w:val="005E38FC"/>
    <w:rsid w:val="005E5DD1"/>
    <w:rsid w:val="005E78D7"/>
    <w:rsid w:val="005F0572"/>
    <w:rsid w:val="005F6DA2"/>
    <w:rsid w:val="005F72DC"/>
    <w:rsid w:val="005F7612"/>
    <w:rsid w:val="005F7C94"/>
    <w:rsid w:val="00603D45"/>
    <w:rsid w:val="00604B91"/>
    <w:rsid w:val="00605670"/>
    <w:rsid w:val="00613287"/>
    <w:rsid w:val="00613BF7"/>
    <w:rsid w:val="00615680"/>
    <w:rsid w:val="00616A7F"/>
    <w:rsid w:val="0061741C"/>
    <w:rsid w:val="00620486"/>
    <w:rsid w:val="00622985"/>
    <w:rsid w:val="00624C00"/>
    <w:rsid w:val="006259FD"/>
    <w:rsid w:val="00627B65"/>
    <w:rsid w:val="0063218C"/>
    <w:rsid w:val="006324C3"/>
    <w:rsid w:val="00633B7A"/>
    <w:rsid w:val="00633FB2"/>
    <w:rsid w:val="006363DA"/>
    <w:rsid w:val="00637504"/>
    <w:rsid w:val="00637692"/>
    <w:rsid w:val="00641B25"/>
    <w:rsid w:val="006420E9"/>
    <w:rsid w:val="006424A0"/>
    <w:rsid w:val="00646788"/>
    <w:rsid w:val="0065383D"/>
    <w:rsid w:val="0065468F"/>
    <w:rsid w:val="00656C99"/>
    <w:rsid w:val="00657551"/>
    <w:rsid w:val="00661131"/>
    <w:rsid w:val="00662E41"/>
    <w:rsid w:val="006643AB"/>
    <w:rsid w:val="00664C54"/>
    <w:rsid w:val="006657F6"/>
    <w:rsid w:val="00671FA6"/>
    <w:rsid w:val="0067725B"/>
    <w:rsid w:val="00680131"/>
    <w:rsid w:val="00680C21"/>
    <w:rsid w:val="0068764E"/>
    <w:rsid w:val="00690087"/>
    <w:rsid w:val="00693078"/>
    <w:rsid w:val="006947EA"/>
    <w:rsid w:val="00695D0A"/>
    <w:rsid w:val="006A169B"/>
    <w:rsid w:val="006A3917"/>
    <w:rsid w:val="006A3AEE"/>
    <w:rsid w:val="006A47A3"/>
    <w:rsid w:val="006A7056"/>
    <w:rsid w:val="006B1AE5"/>
    <w:rsid w:val="006B7D92"/>
    <w:rsid w:val="006C0534"/>
    <w:rsid w:val="006C2152"/>
    <w:rsid w:val="006C21F9"/>
    <w:rsid w:val="006C2989"/>
    <w:rsid w:val="006C29FC"/>
    <w:rsid w:val="006C65E6"/>
    <w:rsid w:val="006C6D51"/>
    <w:rsid w:val="006D16D1"/>
    <w:rsid w:val="006D2A94"/>
    <w:rsid w:val="006D4A9A"/>
    <w:rsid w:val="006D5F4A"/>
    <w:rsid w:val="006F0142"/>
    <w:rsid w:val="006F0696"/>
    <w:rsid w:val="006F0D48"/>
    <w:rsid w:val="006F2394"/>
    <w:rsid w:val="006F391D"/>
    <w:rsid w:val="006F5508"/>
    <w:rsid w:val="006F6C41"/>
    <w:rsid w:val="0070273A"/>
    <w:rsid w:val="007054FC"/>
    <w:rsid w:val="00705734"/>
    <w:rsid w:val="0070684B"/>
    <w:rsid w:val="007111BE"/>
    <w:rsid w:val="007128CF"/>
    <w:rsid w:val="00712A65"/>
    <w:rsid w:val="00714919"/>
    <w:rsid w:val="00715400"/>
    <w:rsid w:val="00721A21"/>
    <w:rsid w:val="00722D4B"/>
    <w:rsid w:val="00722D96"/>
    <w:rsid w:val="00726C72"/>
    <w:rsid w:val="00727DCA"/>
    <w:rsid w:val="00730110"/>
    <w:rsid w:val="0073021B"/>
    <w:rsid w:val="00732E96"/>
    <w:rsid w:val="00734E2A"/>
    <w:rsid w:val="00736C24"/>
    <w:rsid w:val="00736F1B"/>
    <w:rsid w:val="00741CEA"/>
    <w:rsid w:val="00741FB6"/>
    <w:rsid w:val="007430CC"/>
    <w:rsid w:val="0074501F"/>
    <w:rsid w:val="00747CF7"/>
    <w:rsid w:val="00751096"/>
    <w:rsid w:val="007518C6"/>
    <w:rsid w:val="00751A1B"/>
    <w:rsid w:val="00751DB9"/>
    <w:rsid w:val="007530DB"/>
    <w:rsid w:val="00753F14"/>
    <w:rsid w:val="007554E4"/>
    <w:rsid w:val="007571FC"/>
    <w:rsid w:val="0075764D"/>
    <w:rsid w:val="0076192F"/>
    <w:rsid w:val="007623A7"/>
    <w:rsid w:val="007626B4"/>
    <w:rsid w:val="0076288D"/>
    <w:rsid w:val="00762899"/>
    <w:rsid w:val="00763487"/>
    <w:rsid w:val="007644F1"/>
    <w:rsid w:val="00765359"/>
    <w:rsid w:val="0076574C"/>
    <w:rsid w:val="0076754B"/>
    <w:rsid w:val="00767F05"/>
    <w:rsid w:val="00772BF8"/>
    <w:rsid w:val="00781DA2"/>
    <w:rsid w:val="007833D6"/>
    <w:rsid w:val="00786AE1"/>
    <w:rsid w:val="00786FB1"/>
    <w:rsid w:val="00791FC4"/>
    <w:rsid w:val="007920EB"/>
    <w:rsid w:val="00792CD5"/>
    <w:rsid w:val="00793593"/>
    <w:rsid w:val="00794615"/>
    <w:rsid w:val="00797DBC"/>
    <w:rsid w:val="007A4E65"/>
    <w:rsid w:val="007A68D1"/>
    <w:rsid w:val="007A7647"/>
    <w:rsid w:val="007B1131"/>
    <w:rsid w:val="007B362E"/>
    <w:rsid w:val="007B4637"/>
    <w:rsid w:val="007B4677"/>
    <w:rsid w:val="007B6329"/>
    <w:rsid w:val="007C4A77"/>
    <w:rsid w:val="007C571C"/>
    <w:rsid w:val="007C717A"/>
    <w:rsid w:val="007D43D8"/>
    <w:rsid w:val="007D7377"/>
    <w:rsid w:val="007E236A"/>
    <w:rsid w:val="007E3E88"/>
    <w:rsid w:val="007E682C"/>
    <w:rsid w:val="007F4B74"/>
    <w:rsid w:val="007F77A1"/>
    <w:rsid w:val="0080090B"/>
    <w:rsid w:val="00801766"/>
    <w:rsid w:val="00804795"/>
    <w:rsid w:val="008112F2"/>
    <w:rsid w:val="00812771"/>
    <w:rsid w:val="00813112"/>
    <w:rsid w:val="00813FE8"/>
    <w:rsid w:val="0082075F"/>
    <w:rsid w:val="0082520B"/>
    <w:rsid w:val="0082694A"/>
    <w:rsid w:val="008307BD"/>
    <w:rsid w:val="008309D0"/>
    <w:rsid w:val="008311FA"/>
    <w:rsid w:val="00834A0C"/>
    <w:rsid w:val="00840A3A"/>
    <w:rsid w:val="00844257"/>
    <w:rsid w:val="00853377"/>
    <w:rsid w:val="0085466B"/>
    <w:rsid w:val="00857227"/>
    <w:rsid w:val="00857602"/>
    <w:rsid w:val="00862527"/>
    <w:rsid w:val="00863FC9"/>
    <w:rsid w:val="00867A40"/>
    <w:rsid w:val="00873E84"/>
    <w:rsid w:val="00874861"/>
    <w:rsid w:val="008765DE"/>
    <w:rsid w:val="008815D1"/>
    <w:rsid w:val="00887641"/>
    <w:rsid w:val="00893958"/>
    <w:rsid w:val="008A0AA3"/>
    <w:rsid w:val="008A25EC"/>
    <w:rsid w:val="008A33DB"/>
    <w:rsid w:val="008A51AA"/>
    <w:rsid w:val="008B6104"/>
    <w:rsid w:val="008C3E6C"/>
    <w:rsid w:val="008C575A"/>
    <w:rsid w:val="008D2766"/>
    <w:rsid w:val="008D38B5"/>
    <w:rsid w:val="008D5871"/>
    <w:rsid w:val="008D6E8F"/>
    <w:rsid w:val="008E0011"/>
    <w:rsid w:val="008E0F1B"/>
    <w:rsid w:val="008E0F93"/>
    <w:rsid w:val="008E2C0B"/>
    <w:rsid w:val="008E3775"/>
    <w:rsid w:val="008E4762"/>
    <w:rsid w:val="008E52C6"/>
    <w:rsid w:val="008E5520"/>
    <w:rsid w:val="008E7659"/>
    <w:rsid w:val="008F0775"/>
    <w:rsid w:val="008F0987"/>
    <w:rsid w:val="008F0B19"/>
    <w:rsid w:val="008F3E4B"/>
    <w:rsid w:val="00903384"/>
    <w:rsid w:val="009046E9"/>
    <w:rsid w:val="0090471F"/>
    <w:rsid w:val="00906CEB"/>
    <w:rsid w:val="00907BC2"/>
    <w:rsid w:val="00907F9E"/>
    <w:rsid w:val="009104C8"/>
    <w:rsid w:val="009119E9"/>
    <w:rsid w:val="00914B43"/>
    <w:rsid w:val="009210DD"/>
    <w:rsid w:val="009225DA"/>
    <w:rsid w:val="00923924"/>
    <w:rsid w:val="00923CF8"/>
    <w:rsid w:val="009256C9"/>
    <w:rsid w:val="009310C0"/>
    <w:rsid w:val="00942E3F"/>
    <w:rsid w:val="0094370D"/>
    <w:rsid w:val="00946323"/>
    <w:rsid w:val="00950EE1"/>
    <w:rsid w:val="009525F7"/>
    <w:rsid w:val="0095439D"/>
    <w:rsid w:val="009600CE"/>
    <w:rsid w:val="00960928"/>
    <w:rsid w:val="00964647"/>
    <w:rsid w:val="00964ABC"/>
    <w:rsid w:val="0096529A"/>
    <w:rsid w:val="009666A3"/>
    <w:rsid w:val="009703A9"/>
    <w:rsid w:val="009718F4"/>
    <w:rsid w:val="009730A9"/>
    <w:rsid w:val="0097609E"/>
    <w:rsid w:val="00977CC2"/>
    <w:rsid w:val="00981335"/>
    <w:rsid w:val="00987AD8"/>
    <w:rsid w:val="00987B9B"/>
    <w:rsid w:val="009917AD"/>
    <w:rsid w:val="009917AF"/>
    <w:rsid w:val="00992DE4"/>
    <w:rsid w:val="0099485C"/>
    <w:rsid w:val="00995E56"/>
    <w:rsid w:val="0099715B"/>
    <w:rsid w:val="009A02E5"/>
    <w:rsid w:val="009A66F7"/>
    <w:rsid w:val="009A7ECF"/>
    <w:rsid w:val="009B2F14"/>
    <w:rsid w:val="009B6239"/>
    <w:rsid w:val="009B683E"/>
    <w:rsid w:val="009C260B"/>
    <w:rsid w:val="009C2C78"/>
    <w:rsid w:val="009C61BF"/>
    <w:rsid w:val="009D3443"/>
    <w:rsid w:val="009D76B8"/>
    <w:rsid w:val="009E0D11"/>
    <w:rsid w:val="009F0D89"/>
    <w:rsid w:val="009F222A"/>
    <w:rsid w:val="009F451E"/>
    <w:rsid w:val="009F7D0D"/>
    <w:rsid w:val="00A000FC"/>
    <w:rsid w:val="00A00CF3"/>
    <w:rsid w:val="00A020A3"/>
    <w:rsid w:val="00A072A6"/>
    <w:rsid w:val="00A104A9"/>
    <w:rsid w:val="00A17595"/>
    <w:rsid w:val="00A17BF6"/>
    <w:rsid w:val="00A2014F"/>
    <w:rsid w:val="00A24260"/>
    <w:rsid w:val="00A26560"/>
    <w:rsid w:val="00A27E0A"/>
    <w:rsid w:val="00A30470"/>
    <w:rsid w:val="00A30604"/>
    <w:rsid w:val="00A315A4"/>
    <w:rsid w:val="00A34273"/>
    <w:rsid w:val="00A40063"/>
    <w:rsid w:val="00A4277A"/>
    <w:rsid w:val="00A4614F"/>
    <w:rsid w:val="00A46851"/>
    <w:rsid w:val="00A50E28"/>
    <w:rsid w:val="00A5245A"/>
    <w:rsid w:val="00A55F0A"/>
    <w:rsid w:val="00A610FA"/>
    <w:rsid w:val="00A63504"/>
    <w:rsid w:val="00A64C74"/>
    <w:rsid w:val="00A65102"/>
    <w:rsid w:val="00A65243"/>
    <w:rsid w:val="00A6554C"/>
    <w:rsid w:val="00A65887"/>
    <w:rsid w:val="00A666FC"/>
    <w:rsid w:val="00A73560"/>
    <w:rsid w:val="00A74B35"/>
    <w:rsid w:val="00A76CA5"/>
    <w:rsid w:val="00A76D92"/>
    <w:rsid w:val="00A8094B"/>
    <w:rsid w:val="00A8434A"/>
    <w:rsid w:val="00A84D05"/>
    <w:rsid w:val="00A8554D"/>
    <w:rsid w:val="00A874B7"/>
    <w:rsid w:val="00A91519"/>
    <w:rsid w:val="00A92543"/>
    <w:rsid w:val="00A94035"/>
    <w:rsid w:val="00A970C5"/>
    <w:rsid w:val="00AA148B"/>
    <w:rsid w:val="00AA2055"/>
    <w:rsid w:val="00AA3AF1"/>
    <w:rsid w:val="00AA43A1"/>
    <w:rsid w:val="00AB029D"/>
    <w:rsid w:val="00AB59CF"/>
    <w:rsid w:val="00AB5C60"/>
    <w:rsid w:val="00AC02D3"/>
    <w:rsid w:val="00AC1BAE"/>
    <w:rsid w:val="00AC397F"/>
    <w:rsid w:val="00AC540D"/>
    <w:rsid w:val="00AD03E6"/>
    <w:rsid w:val="00AD19D7"/>
    <w:rsid w:val="00AD264E"/>
    <w:rsid w:val="00AD38E3"/>
    <w:rsid w:val="00AD4D43"/>
    <w:rsid w:val="00AD640E"/>
    <w:rsid w:val="00AD7870"/>
    <w:rsid w:val="00AE1450"/>
    <w:rsid w:val="00AE4FB9"/>
    <w:rsid w:val="00AF4BB6"/>
    <w:rsid w:val="00AF725A"/>
    <w:rsid w:val="00B035E6"/>
    <w:rsid w:val="00B04EDC"/>
    <w:rsid w:val="00B106C7"/>
    <w:rsid w:val="00B132B6"/>
    <w:rsid w:val="00B1398C"/>
    <w:rsid w:val="00B13DAD"/>
    <w:rsid w:val="00B141D3"/>
    <w:rsid w:val="00B14387"/>
    <w:rsid w:val="00B16A2E"/>
    <w:rsid w:val="00B20223"/>
    <w:rsid w:val="00B22116"/>
    <w:rsid w:val="00B232A4"/>
    <w:rsid w:val="00B23545"/>
    <w:rsid w:val="00B2391E"/>
    <w:rsid w:val="00B24DCA"/>
    <w:rsid w:val="00B25D83"/>
    <w:rsid w:val="00B32590"/>
    <w:rsid w:val="00B32698"/>
    <w:rsid w:val="00B35597"/>
    <w:rsid w:val="00B37108"/>
    <w:rsid w:val="00B416C3"/>
    <w:rsid w:val="00B43BA3"/>
    <w:rsid w:val="00B45ECD"/>
    <w:rsid w:val="00B47D0C"/>
    <w:rsid w:val="00B503A7"/>
    <w:rsid w:val="00B5130F"/>
    <w:rsid w:val="00B5159E"/>
    <w:rsid w:val="00B53D9B"/>
    <w:rsid w:val="00B550BB"/>
    <w:rsid w:val="00B5630D"/>
    <w:rsid w:val="00B622A1"/>
    <w:rsid w:val="00B622C4"/>
    <w:rsid w:val="00B65961"/>
    <w:rsid w:val="00B73271"/>
    <w:rsid w:val="00B80BD8"/>
    <w:rsid w:val="00B824A5"/>
    <w:rsid w:val="00B85A1C"/>
    <w:rsid w:val="00B911DA"/>
    <w:rsid w:val="00B92F3D"/>
    <w:rsid w:val="00B935E2"/>
    <w:rsid w:val="00B95FE8"/>
    <w:rsid w:val="00BA0014"/>
    <w:rsid w:val="00BA0916"/>
    <w:rsid w:val="00BA2DB5"/>
    <w:rsid w:val="00BA306E"/>
    <w:rsid w:val="00BA32A3"/>
    <w:rsid w:val="00BB478E"/>
    <w:rsid w:val="00BB50C6"/>
    <w:rsid w:val="00BC5E4E"/>
    <w:rsid w:val="00BC612B"/>
    <w:rsid w:val="00BD2D1C"/>
    <w:rsid w:val="00BD47E2"/>
    <w:rsid w:val="00BD7997"/>
    <w:rsid w:val="00BE05A9"/>
    <w:rsid w:val="00BE23E7"/>
    <w:rsid w:val="00BE2F20"/>
    <w:rsid w:val="00BE6895"/>
    <w:rsid w:val="00BF3A0E"/>
    <w:rsid w:val="00BF5466"/>
    <w:rsid w:val="00BF7304"/>
    <w:rsid w:val="00BF73DA"/>
    <w:rsid w:val="00BF7CEC"/>
    <w:rsid w:val="00C115AE"/>
    <w:rsid w:val="00C11E9E"/>
    <w:rsid w:val="00C12479"/>
    <w:rsid w:val="00C1343E"/>
    <w:rsid w:val="00C1751C"/>
    <w:rsid w:val="00C17FAE"/>
    <w:rsid w:val="00C20C1D"/>
    <w:rsid w:val="00C24287"/>
    <w:rsid w:val="00C26B3F"/>
    <w:rsid w:val="00C30D4D"/>
    <w:rsid w:val="00C3117C"/>
    <w:rsid w:val="00C401FB"/>
    <w:rsid w:val="00C42194"/>
    <w:rsid w:val="00C42F69"/>
    <w:rsid w:val="00C43CD8"/>
    <w:rsid w:val="00C45644"/>
    <w:rsid w:val="00C5050D"/>
    <w:rsid w:val="00C510DF"/>
    <w:rsid w:val="00C5268F"/>
    <w:rsid w:val="00C529B6"/>
    <w:rsid w:val="00C52E5D"/>
    <w:rsid w:val="00C53698"/>
    <w:rsid w:val="00C55F7D"/>
    <w:rsid w:val="00C61738"/>
    <w:rsid w:val="00C623E6"/>
    <w:rsid w:val="00C62E72"/>
    <w:rsid w:val="00C637D5"/>
    <w:rsid w:val="00C673CB"/>
    <w:rsid w:val="00C73668"/>
    <w:rsid w:val="00C77B52"/>
    <w:rsid w:val="00C81AD7"/>
    <w:rsid w:val="00C81C67"/>
    <w:rsid w:val="00C83C7B"/>
    <w:rsid w:val="00C848F6"/>
    <w:rsid w:val="00C851F1"/>
    <w:rsid w:val="00C874E0"/>
    <w:rsid w:val="00C87856"/>
    <w:rsid w:val="00C879D5"/>
    <w:rsid w:val="00C94953"/>
    <w:rsid w:val="00CB038B"/>
    <w:rsid w:val="00CB13AC"/>
    <w:rsid w:val="00CB6360"/>
    <w:rsid w:val="00CC2213"/>
    <w:rsid w:val="00CC3A39"/>
    <w:rsid w:val="00CC452D"/>
    <w:rsid w:val="00CD1321"/>
    <w:rsid w:val="00CD155F"/>
    <w:rsid w:val="00CD27D9"/>
    <w:rsid w:val="00CD33BA"/>
    <w:rsid w:val="00CD4BB7"/>
    <w:rsid w:val="00CD4EB7"/>
    <w:rsid w:val="00CE22AC"/>
    <w:rsid w:val="00CE39B9"/>
    <w:rsid w:val="00CE415B"/>
    <w:rsid w:val="00CF40D4"/>
    <w:rsid w:val="00CF6378"/>
    <w:rsid w:val="00CF6FE2"/>
    <w:rsid w:val="00D0166E"/>
    <w:rsid w:val="00D016CF"/>
    <w:rsid w:val="00D0292D"/>
    <w:rsid w:val="00D0668A"/>
    <w:rsid w:val="00D1213D"/>
    <w:rsid w:val="00D132F4"/>
    <w:rsid w:val="00D14AA5"/>
    <w:rsid w:val="00D14C71"/>
    <w:rsid w:val="00D158ED"/>
    <w:rsid w:val="00D165B3"/>
    <w:rsid w:val="00D169FF"/>
    <w:rsid w:val="00D20A22"/>
    <w:rsid w:val="00D2325D"/>
    <w:rsid w:val="00D24550"/>
    <w:rsid w:val="00D27E42"/>
    <w:rsid w:val="00D319E3"/>
    <w:rsid w:val="00D32D25"/>
    <w:rsid w:val="00D34C07"/>
    <w:rsid w:val="00D35D0C"/>
    <w:rsid w:val="00D362BD"/>
    <w:rsid w:val="00D36D2A"/>
    <w:rsid w:val="00D42ED6"/>
    <w:rsid w:val="00D432B0"/>
    <w:rsid w:val="00D43490"/>
    <w:rsid w:val="00D46294"/>
    <w:rsid w:val="00D5479A"/>
    <w:rsid w:val="00D6247E"/>
    <w:rsid w:val="00D826D4"/>
    <w:rsid w:val="00D82821"/>
    <w:rsid w:val="00D84A50"/>
    <w:rsid w:val="00D86F51"/>
    <w:rsid w:val="00D91DD8"/>
    <w:rsid w:val="00D920BC"/>
    <w:rsid w:val="00D956DF"/>
    <w:rsid w:val="00D95985"/>
    <w:rsid w:val="00D95BAE"/>
    <w:rsid w:val="00D9649E"/>
    <w:rsid w:val="00DA58A4"/>
    <w:rsid w:val="00DC2B9E"/>
    <w:rsid w:val="00DC5F8D"/>
    <w:rsid w:val="00DC7EFB"/>
    <w:rsid w:val="00DD0323"/>
    <w:rsid w:val="00DD04AB"/>
    <w:rsid w:val="00DD5BF7"/>
    <w:rsid w:val="00DD645D"/>
    <w:rsid w:val="00DE0BC4"/>
    <w:rsid w:val="00DE1201"/>
    <w:rsid w:val="00DE1F2F"/>
    <w:rsid w:val="00DE21C1"/>
    <w:rsid w:val="00DE3B6D"/>
    <w:rsid w:val="00DE3F9C"/>
    <w:rsid w:val="00DE4291"/>
    <w:rsid w:val="00DE5140"/>
    <w:rsid w:val="00DE5D28"/>
    <w:rsid w:val="00DE642C"/>
    <w:rsid w:val="00DE7E64"/>
    <w:rsid w:val="00DF12F8"/>
    <w:rsid w:val="00DF61BB"/>
    <w:rsid w:val="00DF7A30"/>
    <w:rsid w:val="00DF7C3D"/>
    <w:rsid w:val="00E01EC8"/>
    <w:rsid w:val="00E036F5"/>
    <w:rsid w:val="00E0556C"/>
    <w:rsid w:val="00E07EB2"/>
    <w:rsid w:val="00E1135C"/>
    <w:rsid w:val="00E13F66"/>
    <w:rsid w:val="00E17BF8"/>
    <w:rsid w:val="00E2024E"/>
    <w:rsid w:val="00E210C9"/>
    <w:rsid w:val="00E232D2"/>
    <w:rsid w:val="00E2367A"/>
    <w:rsid w:val="00E237B6"/>
    <w:rsid w:val="00E2553F"/>
    <w:rsid w:val="00E2652B"/>
    <w:rsid w:val="00E275A8"/>
    <w:rsid w:val="00E32635"/>
    <w:rsid w:val="00E33453"/>
    <w:rsid w:val="00E41881"/>
    <w:rsid w:val="00E4675F"/>
    <w:rsid w:val="00E47223"/>
    <w:rsid w:val="00E529EC"/>
    <w:rsid w:val="00E540CC"/>
    <w:rsid w:val="00E569D9"/>
    <w:rsid w:val="00E61715"/>
    <w:rsid w:val="00E63B3D"/>
    <w:rsid w:val="00E667CF"/>
    <w:rsid w:val="00E730A9"/>
    <w:rsid w:val="00E75675"/>
    <w:rsid w:val="00E77BC8"/>
    <w:rsid w:val="00E851CF"/>
    <w:rsid w:val="00E874E0"/>
    <w:rsid w:val="00E9315F"/>
    <w:rsid w:val="00E9445D"/>
    <w:rsid w:val="00EA2AB0"/>
    <w:rsid w:val="00EA6511"/>
    <w:rsid w:val="00EA7DB0"/>
    <w:rsid w:val="00EB0F2D"/>
    <w:rsid w:val="00EB34B0"/>
    <w:rsid w:val="00EB352F"/>
    <w:rsid w:val="00EB39F3"/>
    <w:rsid w:val="00EB404F"/>
    <w:rsid w:val="00EB5B7F"/>
    <w:rsid w:val="00EB6C89"/>
    <w:rsid w:val="00EB6E08"/>
    <w:rsid w:val="00EC2F47"/>
    <w:rsid w:val="00EC3789"/>
    <w:rsid w:val="00EC4BBB"/>
    <w:rsid w:val="00ED0D66"/>
    <w:rsid w:val="00ED1129"/>
    <w:rsid w:val="00ED418D"/>
    <w:rsid w:val="00ED4EB8"/>
    <w:rsid w:val="00ED6609"/>
    <w:rsid w:val="00ED7DF2"/>
    <w:rsid w:val="00EE1B97"/>
    <w:rsid w:val="00EE450E"/>
    <w:rsid w:val="00EE4B82"/>
    <w:rsid w:val="00EE5F0D"/>
    <w:rsid w:val="00EE7EE5"/>
    <w:rsid w:val="00EF31CF"/>
    <w:rsid w:val="00EF42D3"/>
    <w:rsid w:val="00EF6C32"/>
    <w:rsid w:val="00F00355"/>
    <w:rsid w:val="00F009EC"/>
    <w:rsid w:val="00F028BF"/>
    <w:rsid w:val="00F05036"/>
    <w:rsid w:val="00F05DC8"/>
    <w:rsid w:val="00F11D7E"/>
    <w:rsid w:val="00F12458"/>
    <w:rsid w:val="00F15077"/>
    <w:rsid w:val="00F16FC1"/>
    <w:rsid w:val="00F20822"/>
    <w:rsid w:val="00F22EA2"/>
    <w:rsid w:val="00F2464F"/>
    <w:rsid w:val="00F248A4"/>
    <w:rsid w:val="00F25B63"/>
    <w:rsid w:val="00F320A3"/>
    <w:rsid w:val="00F33B1F"/>
    <w:rsid w:val="00F33DBD"/>
    <w:rsid w:val="00F3432F"/>
    <w:rsid w:val="00F34ABF"/>
    <w:rsid w:val="00F34D40"/>
    <w:rsid w:val="00F40EAE"/>
    <w:rsid w:val="00F41330"/>
    <w:rsid w:val="00F41925"/>
    <w:rsid w:val="00F433FE"/>
    <w:rsid w:val="00F43503"/>
    <w:rsid w:val="00F46A43"/>
    <w:rsid w:val="00F51F3B"/>
    <w:rsid w:val="00F53A0E"/>
    <w:rsid w:val="00F55BEA"/>
    <w:rsid w:val="00F55E54"/>
    <w:rsid w:val="00F57314"/>
    <w:rsid w:val="00F6014E"/>
    <w:rsid w:val="00F6247D"/>
    <w:rsid w:val="00F649AD"/>
    <w:rsid w:val="00F664E5"/>
    <w:rsid w:val="00F71692"/>
    <w:rsid w:val="00F7193D"/>
    <w:rsid w:val="00F72B6C"/>
    <w:rsid w:val="00F74881"/>
    <w:rsid w:val="00F75451"/>
    <w:rsid w:val="00F76C36"/>
    <w:rsid w:val="00F77388"/>
    <w:rsid w:val="00F77E3A"/>
    <w:rsid w:val="00F82382"/>
    <w:rsid w:val="00F82C95"/>
    <w:rsid w:val="00F82D4F"/>
    <w:rsid w:val="00F84799"/>
    <w:rsid w:val="00F84F84"/>
    <w:rsid w:val="00F86337"/>
    <w:rsid w:val="00F92938"/>
    <w:rsid w:val="00F92F0A"/>
    <w:rsid w:val="00F930FE"/>
    <w:rsid w:val="00F95342"/>
    <w:rsid w:val="00F96BFB"/>
    <w:rsid w:val="00FA0154"/>
    <w:rsid w:val="00FA196C"/>
    <w:rsid w:val="00FA2FCD"/>
    <w:rsid w:val="00FA4937"/>
    <w:rsid w:val="00FA61C1"/>
    <w:rsid w:val="00FA6FBA"/>
    <w:rsid w:val="00FA7A51"/>
    <w:rsid w:val="00FB0164"/>
    <w:rsid w:val="00FB072F"/>
    <w:rsid w:val="00FB2EC5"/>
    <w:rsid w:val="00FB3183"/>
    <w:rsid w:val="00FB440E"/>
    <w:rsid w:val="00FB58D9"/>
    <w:rsid w:val="00FB5BDF"/>
    <w:rsid w:val="00FB6356"/>
    <w:rsid w:val="00FB788C"/>
    <w:rsid w:val="00FC008B"/>
    <w:rsid w:val="00FC017F"/>
    <w:rsid w:val="00FC05D1"/>
    <w:rsid w:val="00FC0E41"/>
    <w:rsid w:val="00FC1A98"/>
    <w:rsid w:val="00FC38B3"/>
    <w:rsid w:val="00FC4D9E"/>
    <w:rsid w:val="00FC5799"/>
    <w:rsid w:val="00FC7FBB"/>
    <w:rsid w:val="00FD0DBA"/>
    <w:rsid w:val="00FD22A9"/>
    <w:rsid w:val="00FD272A"/>
    <w:rsid w:val="00FD31CF"/>
    <w:rsid w:val="00FD3AF6"/>
    <w:rsid w:val="00FD5314"/>
    <w:rsid w:val="00FE0945"/>
    <w:rsid w:val="00FE2E34"/>
    <w:rsid w:val="00FF089F"/>
    <w:rsid w:val="00FF4FE0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146F8"/>
  <w15:chartTrackingRefBased/>
  <w15:docId w15:val="{1CAB6C6D-1029-4F88-B11E-5EC515C1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uppressAutoHyphens/>
      <w:jc w:val="center"/>
      <w:outlineLvl w:val="0"/>
    </w:pPr>
    <w:rPr>
      <w:rFonts w:ascii="Arial" w:hAnsi="Arial"/>
      <w:sz w:val="28"/>
      <w:lang w:val="en-AU" w:eastAsia="ar-SA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pPr>
      <w:ind w:firstLine="720"/>
    </w:pPr>
  </w:style>
  <w:style w:type="paragraph" w:styleId="Pagrindinistekstas2">
    <w:name w:val="Body Text 2"/>
    <w:basedOn w:val="prastasis"/>
    <w:rPr>
      <w:bCs/>
      <w:iCs/>
      <w:sz w:val="20"/>
    </w:rPr>
  </w:style>
  <w:style w:type="paragraph" w:customStyle="1" w:styleId="Koncepcija1">
    <w:name w:val="Koncepcija1"/>
    <w:basedOn w:val="prastasis"/>
    <w:rsid w:val="003E10AA"/>
    <w:pPr>
      <w:numPr>
        <w:numId w:val="2"/>
      </w:numPr>
      <w:jc w:val="both"/>
    </w:pPr>
  </w:style>
  <w:style w:type="character" w:customStyle="1" w:styleId="typewriter">
    <w:name w:val="typewriter"/>
    <w:basedOn w:val="Numatytasispastraiposriftas"/>
    <w:rsid w:val="003E10AA"/>
  </w:style>
  <w:style w:type="table" w:styleId="Lentelstinklelis">
    <w:name w:val="Table Grid"/>
    <w:basedOn w:val="prastojilentel"/>
    <w:rsid w:val="003E1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rsid w:val="00545C46"/>
    <w:rPr>
      <w:sz w:val="24"/>
      <w:lang w:val="lt-LT" w:eastAsia="en-US" w:bidi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45C46"/>
    <w:rPr>
      <w:sz w:val="24"/>
      <w:lang w:val="lt-LT" w:eastAsia="en-US" w:bidi="ar-SA"/>
    </w:rPr>
  </w:style>
  <w:style w:type="paragraph" w:styleId="Debesliotekstas">
    <w:name w:val="Balloon Text"/>
    <w:basedOn w:val="prastasis"/>
    <w:semiHidden/>
    <w:rsid w:val="00545C46"/>
    <w:rPr>
      <w:rFonts w:ascii="Tahoma" w:hAnsi="Tahoma" w:cs="Tahoma"/>
      <w:sz w:val="16"/>
      <w:szCs w:val="16"/>
    </w:rPr>
  </w:style>
  <w:style w:type="numbering" w:customStyle="1" w:styleId="LTstilius">
    <w:name w:val="LT stilius"/>
    <w:rsid w:val="00025680"/>
    <w:pPr>
      <w:numPr>
        <w:numId w:val="3"/>
      </w:numPr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F248A4"/>
    <w:rPr>
      <w:rFonts w:ascii="Calibri" w:hAnsi="Calibri"/>
      <w:sz w:val="22"/>
      <w:szCs w:val="21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F248A4"/>
    <w:rPr>
      <w:rFonts w:ascii="Calibri" w:hAnsi="Calibri"/>
      <w:sz w:val="22"/>
      <w:szCs w:val="21"/>
    </w:rPr>
  </w:style>
  <w:style w:type="paragraph" w:styleId="Sraopastraipa">
    <w:name w:val="List Paragraph"/>
    <w:basedOn w:val="prastasis"/>
    <w:uiPriority w:val="34"/>
    <w:qFormat/>
    <w:rsid w:val="00FF4FE0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rsid w:val="0076348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76348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6348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76348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63487"/>
    <w:rPr>
      <w:b/>
      <w:bCs/>
      <w:lang w:eastAsia="en-US"/>
    </w:rPr>
  </w:style>
  <w:style w:type="character" w:styleId="Knygospavadinimas">
    <w:name w:val="Book Title"/>
    <w:basedOn w:val="Numatytasispastraiposriftas"/>
    <w:uiPriority w:val="33"/>
    <w:qFormat/>
    <w:rsid w:val="00641B25"/>
    <w:rPr>
      <w:b/>
      <w:bCs/>
      <w:i/>
      <w:iCs/>
      <w:spacing w:val="5"/>
    </w:rPr>
  </w:style>
  <w:style w:type="paragraph" w:styleId="Betarp">
    <w:name w:val="No Spacing"/>
    <w:uiPriority w:val="1"/>
    <w:qFormat/>
    <w:rsid w:val="00F55E5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AD38E3"/>
    <w:pPr>
      <w:spacing w:before="100" w:beforeAutospacing="1" w:after="100" w:afterAutospacing="1"/>
    </w:pPr>
    <w:rPr>
      <w:rFonts w:eastAsiaTheme="minorHAnsi"/>
      <w:color w:val="004080"/>
      <w:szCs w:val="24"/>
      <w:lang w:eastAsia="lt-LT"/>
    </w:rPr>
  </w:style>
  <w:style w:type="paragraph" w:customStyle="1" w:styleId="Preformatted">
    <w:name w:val="Preformatted"/>
    <w:basedOn w:val="prastasis"/>
    <w:rsid w:val="006259F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</w:rPr>
  </w:style>
  <w:style w:type="character" w:customStyle="1" w:styleId="spelle">
    <w:name w:val="spelle"/>
    <w:basedOn w:val="Numatytasispastraiposriftas"/>
    <w:rsid w:val="00605670"/>
  </w:style>
  <w:style w:type="character" w:customStyle="1" w:styleId="markedcontent">
    <w:name w:val="markedcontent"/>
    <w:basedOn w:val="Numatytasispastraiposriftas"/>
    <w:rsid w:val="00A8094B"/>
  </w:style>
  <w:style w:type="paragraph" w:customStyle="1" w:styleId="xmsonormal">
    <w:name w:val="x_msonormal"/>
    <w:basedOn w:val="prastasis"/>
    <w:rsid w:val="008D5871"/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4B455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7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Z6YWEJNPDQQR-896559167-462</_dlc_DocId>
    <_dlc_DocIdUrl xmlns="28130d43-1b56-4a10-ad88-2cd38123f4c1">
      <Url>https://intranetas.lrs.lt/29/_layouts/15/DocIdRedir.aspx?ID=Z6YWEJNPDQQR-896559167-462</Url>
      <Description>Z6YWEJNPDQQR-896559167-462</Description>
    </_dlc_DocIdUrl>
  </documentManagement>
</p:properties>
</file>

<file path=customXml/itemProps1.xml><?xml version="1.0" encoding="utf-8"?>
<ds:datastoreItem xmlns:ds="http://schemas.openxmlformats.org/officeDocument/2006/customXml" ds:itemID="{F77D8193-43A2-414E-860D-CBABA569FE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2562C2-3A88-4986-8CB3-48A7634B918C}"/>
</file>

<file path=customXml/itemProps3.xml><?xml version="1.0" encoding="utf-8"?>
<ds:datastoreItem xmlns:ds="http://schemas.openxmlformats.org/officeDocument/2006/customXml" ds:itemID="{98AF338D-D6BD-422F-9A32-1E61348B6006}"/>
</file>

<file path=customXml/itemProps4.xml><?xml version="1.0" encoding="utf-8"?>
<ds:datastoreItem xmlns:ds="http://schemas.openxmlformats.org/officeDocument/2006/customXml" ds:itemID="{167119FC-F64F-4F1F-A652-20977C269206}"/>
</file>

<file path=customXml/itemProps5.xml><?xml version="1.0" encoding="utf-8"?>
<ds:datastoreItem xmlns:ds="http://schemas.openxmlformats.org/officeDocument/2006/customXml" ds:itemID="{D9A8DF5D-6913-4E6F-9E78-125656E62C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2941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lkjhlkjh</vt:lpstr>
      <vt:lpstr>lkjhlkjh</vt:lpstr>
    </vt:vector>
  </TitlesOfParts>
  <Company>Informatikos sk.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lkjhlkjh</dc:title>
  <dc:creator>Vilniaus m. savivaldybe</dc:creator>
  <cp:lastModifiedBy>KNIUKŠTIENĖ Rimantė</cp:lastModifiedBy>
  <cp:revision>2</cp:revision>
  <cp:lastPrinted>2024-05-29T07:59:00Z</cp:lastPrinted>
  <dcterms:created xsi:type="dcterms:W3CDTF">2024-05-30T07:41:00Z</dcterms:created>
  <dcterms:modified xsi:type="dcterms:W3CDTF">2024-05-30T07:41:00Z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f4fc4f47-3717-49f6-bdee-727c9a79901d</vt:lpwstr>
  </property>
</Properties>
</file>