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60" w:type="dxa"/>
        <w:tblInd w:w="5095" w:type="dxa"/>
        <w:tblLayout w:type="fixed"/>
        <w:tblLook w:val="0000" w:firstRow="0" w:lastRow="0" w:firstColumn="0" w:lastColumn="0" w:noHBand="0" w:noVBand="0"/>
      </w:tblPr>
      <w:tblGrid>
        <w:gridCol w:w="2040"/>
        <w:gridCol w:w="2520"/>
      </w:tblGrid>
      <w:tr w:rsidR="0033452B" w14:paraId="3707D285" w14:textId="77777777" w:rsidTr="009B0174">
        <w:trPr>
          <w:cantSplit/>
          <w:trHeight w:val="473"/>
        </w:trPr>
        <w:tc>
          <w:tcPr>
            <w:tcW w:w="2040" w:type="dxa"/>
          </w:tcPr>
          <w:p w14:paraId="435C3432" w14:textId="1BD4E0BA" w:rsidR="0033452B" w:rsidRDefault="000022F3" w:rsidP="00C83B42">
            <w:pPr>
              <w:spacing w:before="60" w:after="60"/>
              <w:ind w:right="132"/>
            </w:pPr>
            <w:sdt>
              <w:sdtPr>
                <w:tag w:val="registravimoData"/>
                <w:id w:val="-472755467"/>
                <w:placeholder>
                  <w:docPart w:val="8B4164F1C21B40CBA6840FD8593A4B0E"/>
                </w:placeholder>
                <w:showingPlcHdr/>
              </w:sdtPr>
              <w:sdtEndPr/>
              <w:sdtContent/>
            </w:sdt>
            <w:r>
              <w:t>2021-06-09</w:t>
            </w:r>
          </w:p>
        </w:tc>
        <w:tc>
          <w:tcPr>
            <w:tcW w:w="2520" w:type="dxa"/>
          </w:tcPr>
          <w:p w14:paraId="434B339C" w14:textId="4C35D8BF" w:rsidR="0033452B" w:rsidRPr="00FD6B0A" w:rsidRDefault="0033452B" w:rsidP="00C83B42">
            <w:pPr>
              <w:spacing w:before="60" w:after="60"/>
            </w:pPr>
            <w:r w:rsidRPr="009F7B08">
              <w:t>Nr.</w:t>
            </w:r>
            <w:sdt>
              <w:sdtPr>
                <w:tag w:val="registravimoNr"/>
                <w:id w:val="-394120298"/>
                <w:placeholder>
                  <w:docPart w:val="323BF314C84F46F1A6C35A907DE009D2"/>
                </w:placeholder>
              </w:sdtPr>
              <w:sdtEndPr/>
              <w:sdtContent/>
            </w:sdt>
            <w:r w:rsidR="000022F3">
              <w:t xml:space="preserve"> V-2021-5068</w:t>
            </w:r>
          </w:p>
        </w:tc>
      </w:tr>
    </w:tbl>
    <w:p w14:paraId="3F05D9DE" w14:textId="77777777" w:rsidR="00D047ED" w:rsidRDefault="00D047ED" w:rsidP="00D047ED">
      <w:pPr>
        <w:jc w:val="both"/>
      </w:pPr>
      <w:bookmarkStart w:id="0" w:name="_Hlk505866175"/>
      <w:r>
        <w:t>Finansų ministerijai</w:t>
      </w:r>
    </w:p>
    <w:p w14:paraId="5E83F595" w14:textId="77777777" w:rsidR="00D047ED" w:rsidRDefault="00D047ED" w:rsidP="00D047ED">
      <w:pPr>
        <w:jc w:val="both"/>
      </w:pPr>
      <w:r>
        <w:t>Ekonomikos ir inovacijų ministerijai</w:t>
      </w:r>
    </w:p>
    <w:p w14:paraId="07715077" w14:textId="77777777" w:rsidR="00D047ED" w:rsidRDefault="00D047ED" w:rsidP="00D047ED">
      <w:pPr>
        <w:jc w:val="both"/>
      </w:pPr>
      <w:r>
        <w:t>Teisingumo ministerijai</w:t>
      </w:r>
    </w:p>
    <w:p w14:paraId="212897F6" w14:textId="77777777" w:rsidR="00D047ED" w:rsidRDefault="00D047ED" w:rsidP="00D047ED">
      <w:pPr>
        <w:jc w:val="both"/>
      </w:pPr>
      <w:r>
        <w:t>Vidaus reikalų ministerijai</w:t>
      </w:r>
    </w:p>
    <w:p w14:paraId="422412E8" w14:textId="2360E99A" w:rsidR="00100F3E" w:rsidRDefault="00D047ED" w:rsidP="00D047ED">
      <w:pPr>
        <w:jc w:val="both"/>
      </w:pPr>
      <w:r>
        <w:t>VĮ Registrų centrui</w:t>
      </w:r>
    </w:p>
    <w:p w14:paraId="57EE8D63" w14:textId="75B30400" w:rsidR="00D047ED" w:rsidRDefault="00D047ED" w:rsidP="00D047ED">
      <w:pPr>
        <w:jc w:val="both"/>
      </w:pPr>
    </w:p>
    <w:p w14:paraId="0DA05137" w14:textId="77777777" w:rsidR="00D047ED" w:rsidRDefault="00D047ED" w:rsidP="00D047ED">
      <w:pPr>
        <w:ind w:right="-1"/>
        <w:rPr>
          <w:szCs w:val="24"/>
        </w:rPr>
      </w:pPr>
      <w:r>
        <w:rPr>
          <w:szCs w:val="24"/>
        </w:rPr>
        <w:t>Kopija</w:t>
      </w:r>
    </w:p>
    <w:p w14:paraId="5A585CCE" w14:textId="77777777" w:rsidR="00D047ED" w:rsidRPr="009115B6" w:rsidRDefault="00D047ED" w:rsidP="00D047ED">
      <w:pPr>
        <w:ind w:right="-1"/>
        <w:rPr>
          <w:szCs w:val="24"/>
        </w:rPr>
      </w:pPr>
      <w:r w:rsidRPr="009115B6">
        <w:rPr>
          <w:szCs w:val="24"/>
        </w:rPr>
        <w:t>Seimo Valstybės valdymo ir savivaldybių komitetui</w:t>
      </w:r>
    </w:p>
    <w:p w14:paraId="0AED4306" w14:textId="77777777" w:rsidR="00D047ED" w:rsidRPr="009115B6" w:rsidRDefault="00D047ED" w:rsidP="00D047ED">
      <w:pPr>
        <w:ind w:right="-1"/>
        <w:rPr>
          <w:szCs w:val="24"/>
        </w:rPr>
      </w:pPr>
      <w:r w:rsidRPr="009115B6">
        <w:rPr>
          <w:szCs w:val="24"/>
        </w:rPr>
        <w:t>Lietuvos savivaldybių asociacijai</w:t>
      </w:r>
      <w:bookmarkStart w:id="1" w:name="_GoBack"/>
      <w:bookmarkEnd w:id="1"/>
    </w:p>
    <w:p w14:paraId="4B30FE24" w14:textId="77777777" w:rsidR="00D047ED" w:rsidRPr="009115B6" w:rsidRDefault="00D047ED" w:rsidP="00D047ED">
      <w:pPr>
        <w:ind w:right="-1"/>
        <w:rPr>
          <w:szCs w:val="24"/>
        </w:rPr>
      </w:pPr>
      <w:r w:rsidRPr="009115B6">
        <w:rPr>
          <w:szCs w:val="24"/>
        </w:rPr>
        <w:t>Savivaldybių kontrolierių asociacijai</w:t>
      </w:r>
    </w:p>
    <w:p w14:paraId="3192976D" w14:textId="77777777" w:rsidR="00D047ED" w:rsidRDefault="00D047ED" w:rsidP="00D047ED">
      <w:pPr>
        <w:ind w:right="-1"/>
        <w:rPr>
          <w:szCs w:val="24"/>
        </w:rPr>
      </w:pPr>
      <w:r w:rsidRPr="009115B6">
        <w:rPr>
          <w:szCs w:val="24"/>
        </w:rPr>
        <w:t>VĮ Turto bankui</w:t>
      </w:r>
    </w:p>
    <w:p w14:paraId="5B8C5CD8" w14:textId="18CFD9A8" w:rsidR="00D047ED" w:rsidRDefault="00D047ED" w:rsidP="00D047ED">
      <w:pPr>
        <w:jc w:val="both"/>
      </w:pPr>
    </w:p>
    <w:p w14:paraId="78DDAEE9" w14:textId="783F851C" w:rsidR="00D047ED" w:rsidRDefault="00D047ED" w:rsidP="00D047ED">
      <w:pPr>
        <w:jc w:val="both"/>
      </w:pPr>
    </w:p>
    <w:p w14:paraId="223D5959" w14:textId="107064B6" w:rsidR="00D047ED" w:rsidRPr="005B31A7" w:rsidRDefault="00D047ED" w:rsidP="00D047ED">
      <w:pPr>
        <w:pStyle w:val="Default"/>
        <w:ind w:right="-567"/>
        <w:jc w:val="both"/>
        <w:rPr>
          <w:b/>
          <w:caps/>
        </w:rPr>
      </w:pPr>
      <w:r>
        <w:rPr>
          <w:b/>
          <w:bCs/>
        </w:rPr>
        <w:t xml:space="preserve">DĖL </w:t>
      </w:r>
      <w:r w:rsidRPr="00043CFA">
        <w:rPr>
          <w:b/>
          <w:bCs/>
        </w:rPr>
        <w:t>VALSTYBĖS VALDYMO IR SAVIVALDYBIŲ KOMITETO POSĖD</w:t>
      </w:r>
      <w:r>
        <w:rPr>
          <w:b/>
          <w:bCs/>
        </w:rPr>
        <w:t>YJE PRIIMTŲ SPRENDIMŲ</w:t>
      </w:r>
      <w:r w:rsidRPr="00D047ED">
        <w:t xml:space="preserve"> </w:t>
      </w:r>
      <w:r w:rsidRPr="00D047ED">
        <w:rPr>
          <w:b/>
          <w:bCs/>
        </w:rPr>
        <w:t>DĖL SAVIVALDYBIŲ NEKILNOJAMOJO TURTO VALDYMO TEISINIO REGULIAVIMO TOBULINIMO</w:t>
      </w:r>
    </w:p>
    <w:p w14:paraId="37E27716" w14:textId="7DBFD51C" w:rsidR="00D047ED" w:rsidRDefault="00D047ED" w:rsidP="00D047ED">
      <w:pPr>
        <w:jc w:val="both"/>
      </w:pPr>
    </w:p>
    <w:p w14:paraId="4554715B" w14:textId="77777777" w:rsidR="009B0174" w:rsidRPr="00C84B8D" w:rsidRDefault="009B0174" w:rsidP="00D047ED">
      <w:pPr>
        <w:jc w:val="both"/>
      </w:pPr>
    </w:p>
    <w:p w14:paraId="39E2019D" w14:textId="206F81A4" w:rsidR="0065177F" w:rsidRPr="0065177F" w:rsidRDefault="00D047ED" w:rsidP="00C27B9C">
      <w:pPr>
        <w:tabs>
          <w:tab w:val="left" w:pos="6804"/>
        </w:tabs>
        <w:ind w:right="-567" w:firstLine="567"/>
        <w:jc w:val="both"/>
      </w:pPr>
      <w:bookmarkStart w:id="2" w:name="_Hlk32418971"/>
      <w:r w:rsidRPr="00D047ED">
        <w:t>Siunčiame nagrinėti pagal kompetenciją</w:t>
      </w:r>
      <w:r w:rsidR="005C09F6" w:rsidRPr="0065177F">
        <w:t xml:space="preserve"> </w:t>
      </w:r>
      <w:r w:rsidR="0065177F" w:rsidRPr="0065177F">
        <w:t xml:space="preserve">(koordinuojant Finansų ministerijai) </w:t>
      </w:r>
      <w:bookmarkStart w:id="3" w:name="_Hlk75182708"/>
      <w:r w:rsidR="005C09F6" w:rsidRPr="0065177F">
        <w:t xml:space="preserve">Seimo Valstybės valdymo ir savivaldybių komiteto </w:t>
      </w:r>
      <w:bookmarkEnd w:id="3"/>
      <w:r w:rsidR="005C09F6" w:rsidRPr="0065177F">
        <w:t xml:space="preserve">2021 m. birželio 9 d. posėdžio </w:t>
      </w:r>
      <w:r w:rsidR="00437FF3" w:rsidRPr="0065177F">
        <w:t xml:space="preserve">sprendime (protokolas Nr. 113-P-12, 4 klausimas) ir </w:t>
      </w:r>
      <w:r w:rsidR="005C09F6" w:rsidRPr="0065177F">
        <w:t>Lietuvos savivaldybių asociacijos 2021 m. balandžio 23 d. rašt</w:t>
      </w:r>
      <w:r w:rsidR="00437FF3" w:rsidRPr="0065177F">
        <w:t>e išdėstytus pasiūlymus</w:t>
      </w:r>
      <w:r w:rsidR="005C09F6" w:rsidRPr="0065177F">
        <w:t xml:space="preserve"> dėl savivaldybių nekilnojamo</w:t>
      </w:r>
      <w:r w:rsidR="003446FD">
        <w:t>jo</w:t>
      </w:r>
      <w:r w:rsidR="005C09F6" w:rsidRPr="0065177F">
        <w:t xml:space="preserve"> turto valdymo teisinio reguliavimo tobulinimo </w:t>
      </w:r>
      <w:r w:rsidR="00437FF3" w:rsidRPr="0065177F">
        <w:t>ir</w:t>
      </w:r>
      <w:r w:rsidR="005C09F6" w:rsidRPr="0065177F">
        <w:t xml:space="preserve"> bendro savivaldybių nekilnojamo</w:t>
      </w:r>
      <w:r w:rsidR="003446FD">
        <w:t>jo</w:t>
      </w:r>
      <w:r w:rsidR="005C09F6" w:rsidRPr="0065177F">
        <w:t xml:space="preserve"> turto valdymo skaitmeninio įrankio sukūrimo</w:t>
      </w:r>
      <w:r w:rsidR="0065177F" w:rsidRPr="0065177F">
        <w:t>.</w:t>
      </w:r>
    </w:p>
    <w:p w14:paraId="53913F36" w14:textId="780BE844" w:rsidR="00142308" w:rsidRPr="0065177F" w:rsidRDefault="00FB0B92" w:rsidP="00C27B9C">
      <w:pPr>
        <w:tabs>
          <w:tab w:val="left" w:pos="6804"/>
        </w:tabs>
        <w:ind w:right="-567" w:firstLine="567"/>
        <w:jc w:val="both"/>
      </w:pPr>
      <w:r w:rsidRPr="0065177F">
        <w:t xml:space="preserve">Apie </w:t>
      </w:r>
      <w:r w:rsidR="002B6C63" w:rsidRPr="0065177F">
        <w:t>nagrinėjimo rezultatus</w:t>
      </w:r>
      <w:r w:rsidR="005C09F6" w:rsidRPr="0065177F">
        <w:t>,</w:t>
      </w:r>
      <w:r w:rsidR="002B6C63" w:rsidRPr="0065177F">
        <w:t xml:space="preserve"> </w:t>
      </w:r>
      <w:r w:rsidR="005C09F6" w:rsidRPr="0065177F">
        <w:t>priimtus sprendimus ir numatomus veiksmus dėl</w:t>
      </w:r>
      <w:r w:rsidR="0065177F" w:rsidRPr="0065177F">
        <w:t xml:space="preserve"> pateiktų pasiūlymų</w:t>
      </w:r>
      <w:r w:rsidR="005C09F6" w:rsidRPr="0065177F">
        <w:t xml:space="preserve"> </w:t>
      </w:r>
      <w:r w:rsidR="0065177F" w:rsidRPr="0065177F">
        <w:t xml:space="preserve">įgyvendinimo </w:t>
      </w:r>
      <w:r w:rsidR="005C09F6" w:rsidRPr="0065177F">
        <w:t xml:space="preserve">prašytume pagal kompetenciją </w:t>
      </w:r>
      <w:r w:rsidR="00C27B9C" w:rsidRPr="0065177F">
        <w:t>informuoti</w:t>
      </w:r>
      <w:r w:rsidR="004A474B" w:rsidRPr="0065177F">
        <w:t xml:space="preserve"> Seimo </w:t>
      </w:r>
      <w:r w:rsidR="005C09F6" w:rsidRPr="0065177F">
        <w:t xml:space="preserve">Valstybės valdymo ir savivaldybių komitetą, Lietuvos savivaldybių asociaciją </w:t>
      </w:r>
      <w:r w:rsidR="004A474B" w:rsidRPr="0065177F">
        <w:t>ir Vyriausybės kanceliarij</w:t>
      </w:r>
      <w:r w:rsidR="00C27B9C" w:rsidRPr="0065177F">
        <w:t>ą</w:t>
      </w:r>
      <w:r w:rsidR="004A474B" w:rsidRPr="0065177F">
        <w:t>.</w:t>
      </w:r>
    </w:p>
    <w:p w14:paraId="6788F89D" w14:textId="1117D132" w:rsidR="00142308" w:rsidRDefault="00142308" w:rsidP="00142308">
      <w:pPr>
        <w:tabs>
          <w:tab w:val="left" w:pos="6804"/>
        </w:tabs>
        <w:jc w:val="both"/>
      </w:pPr>
    </w:p>
    <w:p w14:paraId="59C118CB" w14:textId="7CD9CF97" w:rsidR="00D047ED" w:rsidRDefault="00D047ED" w:rsidP="00142308">
      <w:pPr>
        <w:tabs>
          <w:tab w:val="left" w:pos="6804"/>
        </w:tabs>
        <w:jc w:val="both"/>
      </w:pPr>
    </w:p>
    <w:p w14:paraId="4AFDBF9A" w14:textId="77777777" w:rsidR="009B0174" w:rsidRPr="0065177F" w:rsidRDefault="009B0174" w:rsidP="00142308">
      <w:pPr>
        <w:tabs>
          <w:tab w:val="left" w:pos="6804"/>
        </w:tabs>
        <w:jc w:val="both"/>
      </w:pPr>
    </w:p>
    <w:bookmarkEnd w:id="0"/>
    <w:bookmarkEnd w:id="2"/>
    <w:p w14:paraId="240A8733" w14:textId="77777777" w:rsidR="00D047ED" w:rsidRPr="0065177F" w:rsidRDefault="00D047ED" w:rsidP="00D047ED">
      <w:pPr>
        <w:tabs>
          <w:tab w:val="left" w:pos="6804"/>
        </w:tabs>
        <w:jc w:val="both"/>
      </w:pPr>
      <w:r w:rsidRPr="00043CFA">
        <w:t>Vyriausybės kanclerio pavaduotojas</w:t>
      </w:r>
      <w:r w:rsidRPr="00043CFA">
        <w:tab/>
        <w:t>Alminas Mačiulis</w:t>
      </w:r>
    </w:p>
    <w:p w14:paraId="3D442A53" w14:textId="42D44B0C" w:rsidR="00963EE9" w:rsidRDefault="00963EE9" w:rsidP="00DD4B28">
      <w:pPr>
        <w:spacing w:line="360" w:lineRule="auto"/>
        <w:jc w:val="both"/>
      </w:pPr>
    </w:p>
    <w:p w14:paraId="654FD649" w14:textId="42DCA0EF" w:rsidR="00D047ED" w:rsidRDefault="00D047ED" w:rsidP="00DD4B28">
      <w:pPr>
        <w:spacing w:line="360" w:lineRule="auto"/>
        <w:jc w:val="both"/>
      </w:pPr>
    </w:p>
    <w:p w14:paraId="2516D8AD" w14:textId="7883353E" w:rsidR="00D047ED" w:rsidRDefault="00D047ED" w:rsidP="00DD4B28">
      <w:pPr>
        <w:spacing w:line="360" w:lineRule="auto"/>
        <w:jc w:val="both"/>
      </w:pPr>
    </w:p>
    <w:p w14:paraId="5C9E87E7" w14:textId="79863FC5" w:rsidR="00D047ED" w:rsidRDefault="00D047ED" w:rsidP="00DD4B28">
      <w:pPr>
        <w:spacing w:line="360" w:lineRule="auto"/>
        <w:jc w:val="both"/>
      </w:pPr>
    </w:p>
    <w:p w14:paraId="2E49537E" w14:textId="77777777" w:rsidR="00D047ED" w:rsidRDefault="00D047ED" w:rsidP="00DD4B28">
      <w:pPr>
        <w:spacing w:line="360" w:lineRule="auto"/>
        <w:jc w:val="both"/>
      </w:pPr>
    </w:p>
    <w:p w14:paraId="05377B7E" w14:textId="77777777" w:rsidR="00D047ED" w:rsidRPr="002B6C63" w:rsidRDefault="00D047ED" w:rsidP="00DD4B28">
      <w:pPr>
        <w:spacing w:line="360" w:lineRule="auto"/>
        <w:jc w:val="both"/>
      </w:pPr>
    </w:p>
    <w:p w14:paraId="051501B0" w14:textId="77777777" w:rsidR="00E41610" w:rsidRPr="0065177F" w:rsidRDefault="00E41610" w:rsidP="00E41610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F722C" w:rsidRPr="0065177F" w14:paraId="6EA1464F" w14:textId="77777777" w:rsidTr="001F722C">
        <w:tc>
          <w:tcPr>
            <w:tcW w:w="9854" w:type="dxa"/>
          </w:tcPr>
          <w:p w14:paraId="3CB10889" w14:textId="77777777" w:rsidR="001F722C" w:rsidRPr="0065177F" w:rsidRDefault="000022F3" w:rsidP="001F722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rengejoNuoroda"/>
                <w:id w:val="1399946319"/>
                <w:placeholder>
                  <w:docPart w:val="F6BCC932E9D4455CB2244E56D06ECB75"/>
                </w:placeholder>
              </w:sdtPr>
              <w:sdtEndPr/>
              <w:sdtContent>
                <w:r w:rsidR="009B0174">
                  <w:t>Vaclovas Medišauskas</w:t>
                </w:r>
              </w:sdtContent>
            </w:sdt>
            <w:r w:rsidR="001F722C" w:rsidRPr="0065177F">
              <w:rPr>
                <w:sz w:val="22"/>
                <w:szCs w:val="22"/>
              </w:rPr>
              <w:t xml:space="preserve">, tel. </w:t>
            </w:r>
            <w:sdt>
              <w:sdtPr>
                <w:rPr>
                  <w:sz w:val="22"/>
                  <w:szCs w:val="22"/>
                </w:rPr>
                <w:tag w:val="rengejoNuorodaTel"/>
                <w:id w:val="940573788"/>
                <w:placeholder>
                  <w:docPart w:val="7F6D308E83EB4AA990AD320D0C53354D"/>
                </w:placeholder>
                <w:showingPlcHdr/>
              </w:sdtPr>
              <w:sdtEndPr/>
              <w:sdtContent>
                <w:r w:rsidR="009B0174">
                  <w:t>+37070663814</w:t>
                </w:r>
              </w:sdtContent>
            </w:sdt>
            <w:r w:rsidR="001F722C" w:rsidRPr="0065177F">
              <w:rPr>
                <w:sz w:val="22"/>
                <w:szCs w:val="22"/>
              </w:rPr>
              <w:t xml:space="preserve">, el. p. </w:t>
            </w:r>
            <w:sdt>
              <w:sdtPr>
                <w:rPr>
                  <w:sz w:val="22"/>
                  <w:szCs w:val="22"/>
                </w:rPr>
                <w:tag w:val="rengejoNuorodaEmail"/>
                <w:id w:val="-2134619002"/>
                <w:placeholder>
                  <w:docPart w:val="25B5D12F168A4958BB97344901A15342"/>
                </w:placeholder>
                <w:showingPlcHdr/>
              </w:sdtPr>
              <w:sdtEndPr/>
              <w:sdtContent>
                <w:r w:rsidR="009B0174">
                  <w:t>vaclovas.medisauskas@lrv.lt</w:t>
                </w:r>
              </w:sdtContent>
            </w:sdt>
          </w:p>
        </w:tc>
      </w:tr>
    </w:tbl>
    <w:p w14:paraId="3C133D09" w14:textId="24E2A6D8" w:rsidR="001F722C" w:rsidRPr="0065177F" w:rsidRDefault="001F722C" w:rsidP="00D047ED"/>
    <w:sectPr w:rsidR="001F722C" w:rsidRPr="0065177F" w:rsidSect="009B0174">
      <w:headerReference w:type="even" r:id="rId9"/>
      <w:headerReference w:type="default" r:id="rId10"/>
      <w:headerReference w:type="first" r:id="rId11"/>
      <w:pgSz w:w="11906" w:h="16838" w:code="9"/>
      <w:pgMar w:top="426" w:right="1558" w:bottom="284" w:left="1701" w:header="568" w:footer="39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D7D3" w14:textId="77777777" w:rsidR="00066BAE" w:rsidRDefault="00066BAE">
      <w:r>
        <w:separator/>
      </w:r>
    </w:p>
  </w:endnote>
  <w:endnote w:type="continuationSeparator" w:id="0">
    <w:p w14:paraId="2AE6579A" w14:textId="77777777" w:rsidR="00066BAE" w:rsidRDefault="0006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3673" w14:textId="77777777" w:rsidR="00066BAE" w:rsidRDefault="00066BAE">
      <w:r>
        <w:separator/>
      </w:r>
    </w:p>
  </w:footnote>
  <w:footnote w:type="continuationSeparator" w:id="0">
    <w:p w14:paraId="44F63F9B" w14:textId="77777777" w:rsidR="00066BAE" w:rsidRDefault="0006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8277" w14:textId="77777777" w:rsidR="00015D72" w:rsidRDefault="00015D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06FA9B" w14:textId="77777777" w:rsidR="00015D72" w:rsidRDefault="00015D7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04A" w14:textId="77777777" w:rsidR="00015D72" w:rsidRDefault="00015D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49E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43924B" w14:textId="77777777" w:rsidR="00015D72" w:rsidRDefault="00015D7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212" w:type="dxa"/>
      <w:tblLayout w:type="fixed"/>
      <w:tblLook w:val="0000" w:firstRow="0" w:lastRow="0" w:firstColumn="0" w:lastColumn="0" w:noHBand="0" w:noVBand="0"/>
    </w:tblPr>
    <w:tblGrid>
      <w:gridCol w:w="9606"/>
      <w:gridCol w:w="9606"/>
    </w:tblGrid>
    <w:tr w:rsidR="00D047ED" w14:paraId="38DCBBF2" w14:textId="77777777" w:rsidTr="00D047ED">
      <w:trPr>
        <w:trHeight w:hRule="exact" w:val="68"/>
      </w:trPr>
      <w:tc>
        <w:tcPr>
          <w:tcW w:w="9606" w:type="dxa"/>
        </w:tcPr>
        <w:p w14:paraId="79D2670F" w14:textId="77777777" w:rsidR="00D047ED" w:rsidRDefault="00D047ED" w:rsidP="00D047ED">
          <w:pPr>
            <w:pStyle w:val="Antrats"/>
            <w:jc w:val="center"/>
          </w:pPr>
        </w:p>
      </w:tc>
      <w:tc>
        <w:tcPr>
          <w:tcW w:w="9606" w:type="dxa"/>
        </w:tcPr>
        <w:p w14:paraId="0443D205" w14:textId="0813C753" w:rsidR="00D047ED" w:rsidRDefault="00D047ED" w:rsidP="00D047ED">
          <w:pPr>
            <w:pStyle w:val="Antrats"/>
            <w:jc w:val="center"/>
          </w:pPr>
        </w:p>
      </w:tc>
    </w:tr>
    <w:tr w:rsidR="00D047ED" w14:paraId="58437BCD" w14:textId="77777777" w:rsidTr="00D047ED">
      <w:trPr>
        <w:trHeight w:val="712"/>
      </w:trPr>
      <w:tc>
        <w:tcPr>
          <w:tcW w:w="9606" w:type="dxa"/>
          <w:tcBorders>
            <w:bottom w:val="single" w:sz="4" w:space="0" w:color="auto"/>
          </w:tcBorders>
        </w:tcPr>
        <w:tbl>
          <w:tblPr>
            <w:tblW w:w="9606" w:type="dxa"/>
            <w:tblLayout w:type="fixed"/>
            <w:tblLook w:val="0000" w:firstRow="0" w:lastRow="0" w:firstColumn="0" w:lastColumn="0" w:noHBand="0" w:noVBand="0"/>
          </w:tblPr>
          <w:tblGrid>
            <w:gridCol w:w="9606"/>
          </w:tblGrid>
          <w:tr w:rsidR="00D047ED" w14:paraId="076C183F" w14:textId="77777777" w:rsidTr="00E6448F">
            <w:trPr>
              <w:trHeight w:hRule="exact" w:val="580"/>
            </w:trPr>
            <w:tc>
              <w:tcPr>
                <w:tcW w:w="9606" w:type="dxa"/>
              </w:tcPr>
              <w:p w14:paraId="129C0B59" w14:textId="77777777" w:rsidR="00D047ED" w:rsidRDefault="00D047ED" w:rsidP="00D047ED">
                <w:pPr>
                  <w:pStyle w:val="Antrats"/>
                  <w:jc w:val="center"/>
                </w:pPr>
              </w:p>
            </w:tc>
          </w:tr>
          <w:tr w:rsidR="00D047ED" w14:paraId="65E016B4" w14:textId="77777777" w:rsidTr="00E6448F">
            <w:trPr>
              <w:trHeight w:val="860"/>
            </w:trPr>
            <w:tc>
              <w:tcPr>
                <w:tcW w:w="9606" w:type="dxa"/>
              </w:tcPr>
              <w:p w14:paraId="58EAE43B" w14:textId="77777777" w:rsidR="00D047ED" w:rsidRDefault="00D047ED" w:rsidP="00D047ED">
                <w:pPr>
                  <w:pStyle w:val="Antrats"/>
                  <w:jc w:val="center"/>
                </w:pPr>
                <w:r>
                  <w:rPr>
                    <w:noProof/>
                    <w:lang w:eastAsia="lt-LT"/>
                  </w:rPr>
                  <w:drawing>
                    <wp:inline distT="0" distB="0" distL="0" distR="0" wp14:anchorId="5A593A9D" wp14:editId="2C2A8ADA">
                      <wp:extent cx="552450" cy="561975"/>
                      <wp:effectExtent l="0" t="0" r="0" b="9525"/>
                      <wp:docPr id="145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6427FE1" w14:textId="77777777" w:rsidR="00D047ED" w:rsidRDefault="00D047ED" w:rsidP="00D047ED">
                <w:pPr>
                  <w:pStyle w:val="Antrats"/>
                  <w:jc w:val="center"/>
                  <w:rPr>
                    <w:sz w:val="18"/>
                  </w:rPr>
                </w:pPr>
              </w:p>
              <w:p w14:paraId="0030A96B" w14:textId="77777777" w:rsidR="00D047ED" w:rsidRDefault="00D047ED" w:rsidP="00D047ED">
                <w:pPr>
                  <w:pStyle w:val="Antrats"/>
                  <w:spacing w:after="200"/>
                  <w:jc w:val="center"/>
                  <w:rPr>
                    <w:b/>
                  </w:rPr>
                </w:pPr>
                <w:r>
                  <w:rPr>
                    <w:b/>
                    <w:sz w:val="26"/>
                  </w:rPr>
                  <w:t>LIETUVOS RESPUBLIKOS VYRIAUSYBĖS KANCELIARIJA</w:t>
                </w:r>
              </w:p>
            </w:tc>
          </w:tr>
          <w:tr w:rsidR="00D047ED" w:rsidRPr="00C04661" w14:paraId="30F24BF8" w14:textId="77777777" w:rsidTr="00D047ED">
            <w:trPr>
              <w:trHeight w:val="360"/>
            </w:trPr>
            <w:tc>
              <w:tcPr>
                <w:tcW w:w="9606" w:type="dxa"/>
                <w:tcBorders>
                  <w:bottom w:val="single" w:sz="6" w:space="0" w:color="000000"/>
                </w:tcBorders>
              </w:tcPr>
              <w:p w14:paraId="60D3F75E" w14:textId="77777777" w:rsidR="00D047ED" w:rsidRDefault="00D047ED" w:rsidP="00D047ED">
                <w:pPr>
                  <w:pStyle w:val="Antrats"/>
                  <w:tabs>
                    <w:tab w:val="left" w:pos="129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Biudžetinė įstaiga, Gedimino pr. 11, LT-01103, Vilnius, tel. 8 706 63846, faks. 8 706 63895</w:t>
                </w:r>
              </w:p>
              <w:p w14:paraId="3EC5C2AA" w14:textId="77777777" w:rsidR="00D047ED" w:rsidRDefault="00D047ED" w:rsidP="00D047E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el. p.  </w:t>
                </w:r>
                <w:hyperlink r:id="rId2" w:history="1">
                  <w:r w:rsidRPr="00B427C2">
                    <w:rPr>
                      <w:rStyle w:val="Hipersaitas"/>
                      <w:sz w:val="18"/>
                      <w:szCs w:val="18"/>
                    </w:rPr>
                    <w:t>LRVkanceliarija@lrv.lt</w:t>
                  </w:r>
                </w:hyperlink>
                <w:r>
                  <w:rPr>
                    <w:sz w:val="18"/>
                    <w:szCs w:val="18"/>
                  </w:rPr>
                  <w:t xml:space="preserve"> ,   </w:t>
                </w:r>
                <w:hyperlink r:id="rId3" w:history="1">
                  <w:r>
                    <w:rPr>
                      <w:rStyle w:val="Hipersaitas"/>
                      <w:sz w:val="18"/>
                      <w:szCs w:val="18"/>
                    </w:rPr>
                    <w:t>http://www.lrv.lt</w:t>
                  </w:r>
                </w:hyperlink>
              </w:p>
              <w:p w14:paraId="43C9D4B7" w14:textId="77777777" w:rsidR="00D047ED" w:rsidRPr="00C04661" w:rsidRDefault="00D047ED" w:rsidP="00D047ED">
                <w:pPr>
                  <w:pStyle w:val="Antrats"/>
                  <w:spacing w:after="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Duomenys kaupiami ir saugomi Juridinių asmenų registre, kodas 188604574</w:t>
                </w:r>
              </w:p>
            </w:tc>
          </w:tr>
        </w:tbl>
        <w:p w14:paraId="24177251" w14:textId="77777777" w:rsidR="00D047ED" w:rsidRDefault="00D047ED" w:rsidP="00D047ED">
          <w:pPr>
            <w:pStyle w:val="Antrats"/>
            <w:jc w:val="center"/>
            <w:rPr>
              <w:noProof/>
              <w:lang w:eastAsia="lt-LT"/>
            </w:rPr>
          </w:pPr>
        </w:p>
      </w:tc>
      <w:tc>
        <w:tcPr>
          <w:tcW w:w="9606" w:type="dxa"/>
          <w:tcBorders>
            <w:bottom w:val="single" w:sz="4" w:space="0" w:color="auto"/>
          </w:tcBorders>
        </w:tcPr>
        <w:p w14:paraId="32894C5E" w14:textId="77777777" w:rsidR="00D047ED" w:rsidRDefault="00D047ED" w:rsidP="00D047ED">
          <w:pPr>
            <w:pStyle w:val="Antrats"/>
            <w:jc w:val="center"/>
            <w:rPr>
              <w:sz w:val="18"/>
            </w:rPr>
          </w:pPr>
        </w:p>
      </w:tc>
    </w:tr>
  </w:tbl>
  <w:p w14:paraId="3C44E149" w14:textId="77777777" w:rsidR="00015D72" w:rsidRDefault="00015D72" w:rsidP="00D047E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A"/>
    <w:rsid w:val="0000225F"/>
    <w:rsid w:val="000022F3"/>
    <w:rsid w:val="0000513D"/>
    <w:rsid w:val="00005646"/>
    <w:rsid w:val="00013850"/>
    <w:rsid w:val="00015D72"/>
    <w:rsid w:val="00025CE8"/>
    <w:rsid w:val="00032AAB"/>
    <w:rsid w:val="00035F0F"/>
    <w:rsid w:val="00037174"/>
    <w:rsid w:val="000436FD"/>
    <w:rsid w:val="0004470D"/>
    <w:rsid w:val="0006560A"/>
    <w:rsid w:val="00066BAE"/>
    <w:rsid w:val="00067558"/>
    <w:rsid w:val="00073E6B"/>
    <w:rsid w:val="00074B16"/>
    <w:rsid w:val="000752AE"/>
    <w:rsid w:val="000757B1"/>
    <w:rsid w:val="00076E9B"/>
    <w:rsid w:val="000770FE"/>
    <w:rsid w:val="00083AE9"/>
    <w:rsid w:val="000856D1"/>
    <w:rsid w:val="00086282"/>
    <w:rsid w:val="00096A4A"/>
    <w:rsid w:val="000A18B0"/>
    <w:rsid w:val="000A2D3C"/>
    <w:rsid w:val="000B273F"/>
    <w:rsid w:val="000B27EB"/>
    <w:rsid w:val="000B50FA"/>
    <w:rsid w:val="000B7019"/>
    <w:rsid w:val="000C41F8"/>
    <w:rsid w:val="000D1BDC"/>
    <w:rsid w:val="000D70B0"/>
    <w:rsid w:val="000F3E18"/>
    <w:rsid w:val="000F4A0E"/>
    <w:rsid w:val="000F59F6"/>
    <w:rsid w:val="00100F3E"/>
    <w:rsid w:val="00107473"/>
    <w:rsid w:val="0011235A"/>
    <w:rsid w:val="00124A59"/>
    <w:rsid w:val="00135DF9"/>
    <w:rsid w:val="00141351"/>
    <w:rsid w:val="00142308"/>
    <w:rsid w:val="00142DAD"/>
    <w:rsid w:val="00146611"/>
    <w:rsid w:val="001659AD"/>
    <w:rsid w:val="001733BA"/>
    <w:rsid w:val="001772C7"/>
    <w:rsid w:val="00197C36"/>
    <w:rsid w:val="001A4543"/>
    <w:rsid w:val="001B3335"/>
    <w:rsid w:val="001C089D"/>
    <w:rsid w:val="001C2F89"/>
    <w:rsid w:val="001D72B2"/>
    <w:rsid w:val="001E7EAB"/>
    <w:rsid w:val="001F722C"/>
    <w:rsid w:val="00202193"/>
    <w:rsid w:val="002135CC"/>
    <w:rsid w:val="00213768"/>
    <w:rsid w:val="002142B4"/>
    <w:rsid w:val="00214E87"/>
    <w:rsid w:val="00223A79"/>
    <w:rsid w:val="00231348"/>
    <w:rsid w:val="00234FED"/>
    <w:rsid w:val="00237A39"/>
    <w:rsid w:val="00251165"/>
    <w:rsid w:val="00253C88"/>
    <w:rsid w:val="00257709"/>
    <w:rsid w:val="00257BE8"/>
    <w:rsid w:val="00261CE2"/>
    <w:rsid w:val="00261CFD"/>
    <w:rsid w:val="002773D0"/>
    <w:rsid w:val="002827BB"/>
    <w:rsid w:val="00284B41"/>
    <w:rsid w:val="00285682"/>
    <w:rsid w:val="002A1748"/>
    <w:rsid w:val="002B6C63"/>
    <w:rsid w:val="002C6E4C"/>
    <w:rsid w:val="002E0B0C"/>
    <w:rsid w:val="002E48EB"/>
    <w:rsid w:val="002F1809"/>
    <w:rsid w:val="002F45C9"/>
    <w:rsid w:val="002F76BA"/>
    <w:rsid w:val="002F7789"/>
    <w:rsid w:val="00301019"/>
    <w:rsid w:val="003037B7"/>
    <w:rsid w:val="00315077"/>
    <w:rsid w:val="0031710A"/>
    <w:rsid w:val="00321F52"/>
    <w:rsid w:val="00324508"/>
    <w:rsid w:val="00325087"/>
    <w:rsid w:val="003261F4"/>
    <w:rsid w:val="003326A9"/>
    <w:rsid w:val="00333913"/>
    <w:rsid w:val="00333E1C"/>
    <w:rsid w:val="0033452B"/>
    <w:rsid w:val="00334E4A"/>
    <w:rsid w:val="00336A45"/>
    <w:rsid w:val="003428DB"/>
    <w:rsid w:val="0034379B"/>
    <w:rsid w:val="003446FD"/>
    <w:rsid w:val="00345C0B"/>
    <w:rsid w:val="00363614"/>
    <w:rsid w:val="003641D7"/>
    <w:rsid w:val="00366A7E"/>
    <w:rsid w:val="00373244"/>
    <w:rsid w:val="0037326B"/>
    <w:rsid w:val="00373441"/>
    <w:rsid w:val="0037796F"/>
    <w:rsid w:val="0038145D"/>
    <w:rsid w:val="00384979"/>
    <w:rsid w:val="00390360"/>
    <w:rsid w:val="0039525D"/>
    <w:rsid w:val="0039701F"/>
    <w:rsid w:val="003A17C5"/>
    <w:rsid w:val="003A3A34"/>
    <w:rsid w:val="003A6EC6"/>
    <w:rsid w:val="003B20B9"/>
    <w:rsid w:val="003B313F"/>
    <w:rsid w:val="003B4471"/>
    <w:rsid w:val="003B520F"/>
    <w:rsid w:val="003B65B2"/>
    <w:rsid w:val="003B6906"/>
    <w:rsid w:val="003C144D"/>
    <w:rsid w:val="003C1BFF"/>
    <w:rsid w:val="003C2ED9"/>
    <w:rsid w:val="003C34BF"/>
    <w:rsid w:val="003C5FF2"/>
    <w:rsid w:val="003C6DF1"/>
    <w:rsid w:val="003D0083"/>
    <w:rsid w:val="003D015C"/>
    <w:rsid w:val="003D5DC7"/>
    <w:rsid w:val="003E45EA"/>
    <w:rsid w:val="003F080C"/>
    <w:rsid w:val="004003ED"/>
    <w:rsid w:val="00402093"/>
    <w:rsid w:val="004037F9"/>
    <w:rsid w:val="00406C7A"/>
    <w:rsid w:val="004108AF"/>
    <w:rsid w:val="0041672B"/>
    <w:rsid w:val="00417692"/>
    <w:rsid w:val="004219C1"/>
    <w:rsid w:val="00437589"/>
    <w:rsid w:val="00437FF3"/>
    <w:rsid w:val="004476A5"/>
    <w:rsid w:val="00454C72"/>
    <w:rsid w:val="00455013"/>
    <w:rsid w:val="00455C5B"/>
    <w:rsid w:val="00461E44"/>
    <w:rsid w:val="004666B7"/>
    <w:rsid w:val="00466FE8"/>
    <w:rsid w:val="00467140"/>
    <w:rsid w:val="004727BD"/>
    <w:rsid w:val="004727FE"/>
    <w:rsid w:val="00473ED4"/>
    <w:rsid w:val="00474E1D"/>
    <w:rsid w:val="00483588"/>
    <w:rsid w:val="004858CF"/>
    <w:rsid w:val="00486727"/>
    <w:rsid w:val="00492B80"/>
    <w:rsid w:val="004A07D7"/>
    <w:rsid w:val="004A2C97"/>
    <w:rsid w:val="004A474B"/>
    <w:rsid w:val="004A672F"/>
    <w:rsid w:val="004B1B94"/>
    <w:rsid w:val="004C2AD2"/>
    <w:rsid w:val="004D49EF"/>
    <w:rsid w:val="004E2287"/>
    <w:rsid w:val="004F46A3"/>
    <w:rsid w:val="00514844"/>
    <w:rsid w:val="0051563F"/>
    <w:rsid w:val="00517848"/>
    <w:rsid w:val="005312DC"/>
    <w:rsid w:val="00532F7E"/>
    <w:rsid w:val="00542C52"/>
    <w:rsid w:val="00543E2E"/>
    <w:rsid w:val="0054480D"/>
    <w:rsid w:val="005449FC"/>
    <w:rsid w:val="00547CEF"/>
    <w:rsid w:val="00547E05"/>
    <w:rsid w:val="00550840"/>
    <w:rsid w:val="00554D7B"/>
    <w:rsid w:val="00554F6E"/>
    <w:rsid w:val="00563DB0"/>
    <w:rsid w:val="0056528A"/>
    <w:rsid w:val="0057273B"/>
    <w:rsid w:val="005737AF"/>
    <w:rsid w:val="00575D50"/>
    <w:rsid w:val="005767DA"/>
    <w:rsid w:val="00581027"/>
    <w:rsid w:val="00581B1E"/>
    <w:rsid w:val="005861C8"/>
    <w:rsid w:val="005921E6"/>
    <w:rsid w:val="005925C7"/>
    <w:rsid w:val="005977E1"/>
    <w:rsid w:val="005A7A01"/>
    <w:rsid w:val="005B1111"/>
    <w:rsid w:val="005B3B03"/>
    <w:rsid w:val="005B57AF"/>
    <w:rsid w:val="005B616B"/>
    <w:rsid w:val="005C09F6"/>
    <w:rsid w:val="005C0E8C"/>
    <w:rsid w:val="005C1474"/>
    <w:rsid w:val="005C598D"/>
    <w:rsid w:val="005E1DC9"/>
    <w:rsid w:val="005F3C1A"/>
    <w:rsid w:val="005F7AA7"/>
    <w:rsid w:val="0060269E"/>
    <w:rsid w:val="006032E6"/>
    <w:rsid w:val="0060588C"/>
    <w:rsid w:val="00610B57"/>
    <w:rsid w:val="006136EF"/>
    <w:rsid w:val="006221F1"/>
    <w:rsid w:val="00622682"/>
    <w:rsid w:val="006243A9"/>
    <w:rsid w:val="00627877"/>
    <w:rsid w:val="006301D9"/>
    <w:rsid w:val="00634BCA"/>
    <w:rsid w:val="006455DD"/>
    <w:rsid w:val="00645D8F"/>
    <w:rsid w:val="0064778E"/>
    <w:rsid w:val="00650349"/>
    <w:rsid w:val="0065177F"/>
    <w:rsid w:val="006601FE"/>
    <w:rsid w:val="00664ED1"/>
    <w:rsid w:val="00670557"/>
    <w:rsid w:val="00674334"/>
    <w:rsid w:val="006832C0"/>
    <w:rsid w:val="00694C2B"/>
    <w:rsid w:val="0069660B"/>
    <w:rsid w:val="006A2507"/>
    <w:rsid w:val="006A3204"/>
    <w:rsid w:val="006A32D7"/>
    <w:rsid w:val="006D5405"/>
    <w:rsid w:val="006D5D01"/>
    <w:rsid w:val="006E11E6"/>
    <w:rsid w:val="006F02BE"/>
    <w:rsid w:val="006F3C07"/>
    <w:rsid w:val="006F460A"/>
    <w:rsid w:val="006F5279"/>
    <w:rsid w:val="006F60A9"/>
    <w:rsid w:val="00706C5D"/>
    <w:rsid w:val="00712635"/>
    <w:rsid w:val="00712B68"/>
    <w:rsid w:val="007161A9"/>
    <w:rsid w:val="00730E58"/>
    <w:rsid w:val="00731479"/>
    <w:rsid w:val="00732CC8"/>
    <w:rsid w:val="00735557"/>
    <w:rsid w:val="00746E3D"/>
    <w:rsid w:val="00754732"/>
    <w:rsid w:val="00760EEC"/>
    <w:rsid w:val="007659B6"/>
    <w:rsid w:val="00774F32"/>
    <w:rsid w:val="0077660A"/>
    <w:rsid w:val="00777151"/>
    <w:rsid w:val="007845B9"/>
    <w:rsid w:val="007851C8"/>
    <w:rsid w:val="00795863"/>
    <w:rsid w:val="007971D9"/>
    <w:rsid w:val="007A50FB"/>
    <w:rsid w:val="007A63F0"/>
    <w:rsid w:val="007B3831"/>
    <w:rsid w:val="007C5BDA"/>
    <w:rsid w:val="007C68DD"/>
    <w:rsid w:val="007E0B7D"/>
    <w:rsid w:val="007E1E2C"/>
    <w:rsid w:val="007E3ECD"/>
    <w:rsid w:val="007E5777"/>
    <w:rsid w:val="007E6B59"/>
    <w:rsid w:val="007F010F"/>
    <w:rsid w:val="007F2442"/>
    <w:rsid w:val="007F28E4"/>
    <w:rsid w:val="007F29E4"/>
    <w:rsid w:val="007F54EA"/>
    <w:rsid w:val="007F5CD3"/>
    <w:rsid w:val="008036C5"/>
    <w:rsid w:val="00811C0C"/>
    <w:rsid w:val="008133CE"/>
    <w:rsid w:val="008213BD"/>
    <w:rsid w:val="008256E9"/>
    <w:rsid w:val="00825C39"/>
    <w:rsid w:val="00830CB2"/>
    <w:rsid w:val="00831BB6"/>
    <w:rsid w:val="008345AE"/>
    <w:rsid w:val="008409D6"/>
    <w:rsid w:val="008412DE"/>
    <w:rsid w:val="00852304"/>
    <w:rsid w:val="00860E4E"/>
    <w:rsid w:val="00866CE4"/>
    <w:rsid w:val="00867613"/>
    <w:rsid w:val="00867B2B"/>
    <w:rsid w:val="00871FCF"/>
    <w:rsid w:val="008734EA"/>
    <w:rsid w:val="00886D10"/>
    <w:rsid w:val="008877D4"/>
    <w:rsid w:val="00887978"/>
    <w:rsid w:val="00894DD9"/>
    <w:rsid w:val="00895951"/>
    <w:rsid w:val="00897987"/>
    <w:rsid w:val="008A0EE0"/>
    <w:rsid w:val="008A48E9"/>
    <w:rsid w:val="008B0E62"/>
    <w:rsid w:val="008B2EB7"/>
    <w:rsid w:val="008B5D8D"/>
    <w:rsid w:val="008C2673"/>
    <w:rsid w:val="008C331E"/>
    <w:rsid w:val="008C7375"/>
    <w:rsid w:val="008D2A7E"/>
    <w:rsid w:val="008D4A72"/>
    <w:rsid w:val="008D4E6E"/>
    <w:rsid w:val="008D7496"/>
    <w:rsid w:val="008F2ABC"/>
    <w:rsid w:val="008F2FF4"/>
    <w:rsid w:val="008F4C6C"/>
    <w:rsid w:val="00913380"/>
    <w:rsid w:val="009142D9"/>
    <w:rsid w:val="00917423"/>
    <w:rsid w:val="0092116C"/>
    <w:rsid w:val="009222AC"/>
    <w:rsid w:val="009241E9"/>
    <w:rsid w:val="00931D12"/>
    <w:rsid w:val="00935B64"/>
    <w:rsid w:val="009407CC"/>
    <w:rsid w:val="00950386"/>
    <w:rsid w:val="00953F18"/>
    <w:rsid w:val="00954AF9"/>
    <w:rsid w:val="00954C86"/>
    <w:rsid w:val="00963EE9"/>
    <w:rsid w:val="00972C24"/>
    <w:rsid w:val="00977FDE"/>
    <w:rsid w:val="00984BCF"/>
    <w:rsid w:val="00990B5A"/>
    <w:rsid w:val="00992FAE"/>
    <w:rsid w:val="009A4573"/>
    <w:rsid w:val="009B0174"/>
    <w:rsid w:val="009B11C5"/>
    <w:rsid w:val="009B2737"/>
    <w:rsid w:val="009B4FFE"/>
    <w:rsid w:val="009C4616"/>
    <w:rsid w:val="009D36A8"/>
    <w:rsid w:val="009D3DD0"/>
    <w:rsid w:val="009D55EF"/>
    <w:rsid w:val="009E2828"/>
    <w:rsid w:val="009E3B98"/>
    <w:rsid w:val="009E5543"/>
    <w:rsid w:val="009E6E41"/>
    <w:rsid w:val="009F534B"/>
    <w:rsid w:val="009F6A33"/>
    <w:rsid w:val="00A100EC"/>
    <w:rsid w:val="00A17394"/>
    <w:rsid w:val="00A1797F"/>
    <w:rsid w:val="00A27F3B"/>
    <w:rsid w:val="00A30899"/>
    <w:rsid w:val="00A308B2"/>
    <w:rsid w:val="00A36BAA"/>
    <w:rsid w:val="00A41E91"/>
    <w:rsid w:val="00A44AF9"/>
    <w:rsid w:val="00A45B64"/>
    <w:rsid w:val="00A47A74"/>
    <w:rsid w:val="00A52958"/>
    <w:rsid w:val="00A54248"/>
    <w:rsid w:val="00A56851"/>
    <w:rsid w:val="00A70502"/>
    <w:rsid w:val="00A85A6C"/>
    <w:rsid w:val="00A905F6"/>
    <w:rsid w:val="00A96E7E"/>
    <w:rsid w:val="00A97E88"/>
    <w:rsid w:val="00AA3C8D"/>
    <w:rsid w:val="00AA42D1"/>
    <w:rsid w:val="00AA4C36"/>
    <w:rsid w:val="00AB369F"/>
    <w:rsid w:val="00AB3854"/>
    <w:rsid w:val="00AC033A"/>
    <w:rsid w:val="00AC2138"/>
    <w:rsid w:val="00AC38F9"/>
    <w:rsid w:val="00AC6138"/>
    <w:rsid w:val="00AD4831"/>
    <w:rsid w:val="00AE1AB2"/>
    <w:rsid w:val="00AE3BD7"/>
    <w:rsid w:val="00B14543"/>
    <w:rsid w:val="00B276BF"/>
    <w:rsid w:val="00B2785F"/>
    <w:rsid w:val="00B3251C"/>
    <w:rsid w:val="00B359B8"/>
    <w:rsid w:val="00B40DC9"/>
    <w:rsid w:val="00B42091"/>
    <w:rsid w:val="00B52496"/>
    <w:rsid w:val="00B616EC"/>
    <w:rsid w:val="00B62AC0"/>
    <w:rsid w:val="00B73112"/>
    <w:rsid w:val="00B75AE4"/>
    <w:rsid w:val="00B766B2"/>
    <w:rsid w:val="00B856D4"/>
    <w:rsid w:val="00B87884"/>
    <w:rsid w:val="00B918A4"/>
    <w:rsid w:val="00BA5FD0"/>
    <w:rsid w:val="00BB17A0"/>
    <w:rsid w:val="00BB3316"/>
    <w:rsid w:val="00BB5897"/>
    <w:rsid w:val="00BC1E7A"/>
    <w:rsid w:val="00BC77F2"/>
    <w:rsid w:val="00BD00FD"/>
    <w:rsid w:val="00BD0710"/>
    <w:rsid w:val="00BF0AC5"/>
    <w:rsid w:val="00BF0C4C"/>
    <w:rsid w:val="00BF2F3E"/>
    <w:rsid w:val="00BF63DE"/>
    <w:rsid w:val="00C009EA"/>
    <w:rsid w:val="00C016AF"/>
    <w:rsid w:val="00C0204C"/>
    <w:rsid w:val="00C04661"/>
    <w:rsid w:val="00C134AA"/>
    <w:rsid w:val="00C17037"/>
    <w:rsid w:val="00C2230B"/>
    <w:rsid w:val="00C225DC"/>
    <w:rsid w:val="00C2311B"/>
    <w:rsid w:val="00C27B9C"/>
    <w:rsid w:val="00C326CE"/>
    <w:rsid w:val="00C408C4"/>
    <w:rsid w:val="00C423FA"/>
    <w:rsid w:val="00C6139C"/>
    <w:rsid w:val="00C659D1"/>
    <w:rsid w:val="00C707A7"/>
    <w:rsid w:val="00C809C3"/>
    <w:rsid w:val="00C80CB8"/>
    <w:rsid w:val="00C83B42"/>
    <w:rsid w:val="00C84B8D"/>
    <w:rsid w:val="00C866D6"/>
    <w:rsid w:val="00CA3149"/>
    <w:rsid w:val="00CA43CD"/>
    <w:rsid w:val="00CB0206"/>
    <w:rsid w:val="00CB10C3"/>
    <w:rsid w:val="00CB62F6"/>
    <w:rsid w:val="00CD2AAA"/>
    <w:rsid w:val="00CD381E"/>
    <w:rsid w:val="00CE19ED"/>
    <w:rsid w:val="00CE5FA1"/>
    <w:rsid w:val="00CF6A9F"/>
    <w:rsid w:val="00D047ED"/>
    <w:rsid w:val="00D22610"/>
    <w:rsid w:val="00D22630"/>
    <w:rsid w:val="00D25055"/>
    <w:rsid w:val="00D26B65"/>
    <w:rsid w:val="00D32C01"/>
    <w:rsid w:val="00D33DA8"/>
    <w:rsid w:val="00D34B8E"/>
    <w:rsid w:val="00D35722"/>
    <w:rsid w:val="00D37E42"/>
    <w:rsid w:val="00D527B6"/>
    <w:rsid w:val="00D527EE"/>
    <w:rsid w:val="00D650E0"/>
    <w:rsid w:val="00D706A3"/>
    <w:rsid w:val="00D74A7C"/>
    <w:rsid w:val="00D93F7E"/>
    <w:rsid w:val="00DA1EBB"/>
    <w:rsid w:val="00DA2E84"/>
    <w:rsid w:val="00DA6183"/>
    <w:rsid w:val="00DB1248"/>
    <w:rsid w:val="00DB1D4C"/>
    <w:rsid w:val="00DB2CC1"/>
    <w:rsid w:val="00DB63F4"/>
    <w:rsid w:val="00DB718E"/>
    <w:rsid w:val="00DC586C"/>
    <w:rsid w:val="00DD26A9"/>
    <w:rsid w:val="00DD47E1"/>
    <w:rsid w:val="00DD4B28"/>
    <w:rsid w:val="00DD5E9B"/>
    <w:rsid w:val="00DE19AD"/>
    <w:rsid w:val="00DE1A9B"/>
    <w:rsid w:val="00DE1BAD"/>
    <w:rsid w:val="00DE40E1"/>
    <w:rsid w:val="00DE61C1"/>
    <w:rsid w:val="00DE7513"/>
    <w:rsid w:val="00DF5BAC"/>
    <w:rsid w:val="00E00992"/>
    <w:rsid w:val="00E04202"/>
    <w:rsid w:val="00E05114"/>
    <w:rsid w:val="00E06FB0"/>
    <w:rsid w:val="00E07A72"/>
    <w:rsid w:val="00E169C8"/>
    <w:rsid w:val="00E24165"/>
    <w:rsid w:val="00E27055"/>
    <w:rsid w:val="00E41610"/>
    <w:rsid w:val="00E66C0B"/>
    <w:rsid w:val="00E71334"/>
    <w:rsid w:val="00E93E24"/>
    <w:rsid w:val="00EA0A0E"/>
    <w:rsid w:val="00EA18CB"/>
    <w:rsid w:val="00EA4D4F"/>
    <w:rsid w:val="00EC0C86"/>
    <w:rsid w:val="00EC1825"/>
    <w:rsid w:val="00EC18C2"/>
    <w:rsid w:val="00EC6B00"/>
    <w:rsid w:val="00ED0A75"/>
    <w:rsid w:val="00ED34F9"/>
    <w:rsid w:val="00EE468F"/>
    <w:rsid w:val="00EE669F"/>
    <w:rsid w:val="00EE68CE"/>
    <w:rsid w:val="00EE7488"/>
    <w:rsid w:val="00EE76E9"/>
    <w:rsid w:val="00EF6CEA"/>
    <w:rsid w:val="00EF7285"/>
    <w:rsid w:val="00EF7C46"/>
    <w:rsid w:val="00F00ACA"/>
    <w:rsid w:val="00F011A6"/>
    <w:rsid w:val="00F014F0"/>
    <w:rsid w:val="00F01DB7"/>
    <w:rsid w:val="00F15EFD"/>
    <w:rsid w:val="00F213D2"/>
    <w:rsid w:val="00F21EEB"/>
    <w:rsid w:val="00F27AF5"/>
    <w:rsid w:val="00F30CCA"/>
    <w:rsid w:val="00F30F89"/>
    <w:rsid w:val="00F3116C"/>
    <w:rsid w:val="00F3242C"/>
    <w:rsid w:val="00F4166B"/>
    <w:rsid w:val="00F431EC"/>
    <w:rsid w:val="00F463C2"/>
    <w:rsid w:val="00F47280"/>
    <w:rsid w:val="00F5153A"/>
    <w:rsid w:val="00F567F4"/>
    <w:rsid w:val="00F633D0"/>
    <w:rsid w:val="00F748BF"/>
    <w:rsid w:val="00F8091B"/>
    <w:rsid w:val="00F86AFD"/>
    <w:rsid w:val="00F908E7"/>
    <w:rsid w:val="00F923BE"/>
    <w:rsid w:val="00F94F14"/>
    <w:rsid w:val="00FA0D1B"/>
    <w:rsid w:val="00FA2DAF"/>
    <w:rsid w:val="00FA7E5D"/>
    <w:rsid w:val="00FB0B92"/>
    <w:rsid w:val="00FB3BC4"/>
    <w:rsid w:val="00FC7CBD"/>
    <w:rsid w:val="00FD00A8"/>
    <w:rsid w:val="00FD0903"/>
    <w:rsid w:val="00FD3A84"/>
    <w:rsid w:val="00FE0DD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6C797E"/>
  <w15:docId w15:val="{E00F94EF-8527-40F5-8870-BB5D9074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sid w:val="00B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27EB"/>
    <w:rPr>
      <w:color w:val="0000FF"/>
      <w:u w:val="single"/>
    </w:rPr>
  </w:style>
  <w:style w:type="paragraph" w:styleId="Debesliotekstas">
    <w:name w:val="Balloon Text"/>
    <w:basedOn w:val="prastasis"/>
    <w:semiHidden/>
    <w:rsid w:val="00DB1D4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032AAB"/>
    <w:rPr>
      <w:color w:val="808080"/>
    </w:rPr>
  </w:style>
  <w:style w:type="paragraph" w:customStyle="1" w:styleId="Antraste">
    <w:name w:val="Antraste"/>
    <w:basedOn w:val="prastasis"/>
    <w:link w:val="AntrasteChar"/>
    <w:qFormat/>
    <w:rsid w:val="00C6139C"/>
    <w:pPr>
      <w:jc w:val="center"/>
    </w:pPr>
    <w:rPr>
      <w:b/>
      <w:caps/>
      <w:szCs w:val="24"/>
      <w:lang w:val="en-US"/>
    </w:rPr>
  </w:style>
  <w:style w:type="character" w:customStyle="1" w:styleId="AntrasteChar">
    <w:name w:val="Antraste Char"/>
    <w:basedOn w:val="Numatytasispastraiposriftas"/>
    <w:link w:val="Antraste"/>
    <w:rsid w:val="00C6139C"/>
    <w:rPr>
      <w:b/>
      <w:caps/>
      <w:sz w:val="24"/>
      <w:szCs w:val="24"/>
      <w:lang w:val="en-US" w:eastAsia="en-US"/>
    </w:rPr>
  </w:style>
  <w:style w:type="character" w:customStyle="1" w:styleId="Style1">
    <w:name w:val="Style1"/>
    <w:basedOn w:val="Numatytasispastraiposriftas"/>
    <w:rsid w:val="00C80CB8"/>
    <w:rPr>
      <w:rFonts w:ascii="Times New Roman" w:hAnsi="Times New Roman"/>
      <w:b/>
      <w:sz w:val="24"/>
    </w:rPr>
  </w:style>
  <w:style w:type="paragraph" w:customStyle="1" w:styleId="Standard">
    <w:name w:val="Standard"/>
    <w:rsid w:val="00BB17A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D047ED"/>
    <w:rPr>
      <w:sz w:val="24"/>
      <w:lang w:eastAsia="en-US"/>
    </w:rPr>
  </w:style>
  <w:style w:type="paragraph" w:customStyle="1" w:styleId="Default">
    <w:name w:val="Default"/>
    <w:rsid w:val="00D047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rv.lt/" TargetMode="External"/><Relationship Id="rId2" Type="http://schemas.openxmlformats.org/officeDocument/2006/relationships/hyperlink" Target="mailto:LRVkanceliarija@lrv.l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4164F1C21B40CBA6840FD8593A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2B30-A8EB-474A-BD66-D48E2EB17978}"/>
      </w:docPartPr>
      <w:docPartBody>
        <w:p w:rsidR="00500194" w:rsidRDefault="005E6EBA" w:rsidP="005E6EBA">
          <w:pPr>
            <w:pStyle w:val="8B4164F1C21B40CBA6840FD8593A4B0E"/>
          </w:pPr>
          <w:r w:rsidRPr="00833863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323BF314C84F46F1A6C35A907DE0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49F8-B2C5-40E2-8BAC-0AC8DC766DC8}"/>
      </w:docPartPr>
      <w:docPartBody>
        <w:p w:rsidR="00500194" w:rsidRDefault="005E6EBA" w:rsidP="005E6EBA">
          <w:pPr>
            <w:pStyle w:val="323BF314C84F46F1A6C35A907DE009D2"/>
          </w:pPr>
          <w:r w:rsidRPr="00833863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F6BCC932E9D4455CB2244E56D06E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70E0-2B1B-4027-9755-B8A2C5CD5851}"/>
      </w:docPartPr>
      <w:docPartBody>
        <w:p w:rsidR="00500194" w:rsidRDefault="005E6EBA" w:rsidP="005E6EBA">
          <w:pPr>
            <w:pStyle w:val="F6BCC932E9D4455CB2244E56D06ECB75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7F6D308E83EB4AA990AD320D0C5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EB64-1305-4632-A58F-2A74B31B333E}"/>
      </w:docPartPr>
      <w:docPartBody>
        <w:p w:rsidR="00500194" w:rsidRDefault="005E6EBA" w:rsidP="005E6EBA">
          <w:pPr>
            <w:pStyle w:val="7F6D308E83EB4AA990AD320D0C53354D"/>
          </w:pPr>
          <w:r w:rsidRPr="009F7B08">
            <w:rPr>
              <w:szCs w:val="24"/>
            </w:rPr>
            <w:t xml:space="preserve"> </w:t>
          </w:r>
        </w:p>
      </w:docPartBody>
    </w:docPart>
    <w:docPart>
      <w:docPartPr>
        <w:name w:val="25B5D12F168A4958BB97344901A1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F078-0967-4A48-A9A3-F8DF8EC88754}"/>
      </w:docPartPr>
      <w:docPartBody>
        <w:p w:rsidR="00500194" w:rsidRDefault="005E6EBA" w:rsidP="005E6EBA">
          <w:pPr>
            <w:pStyle w:val="25B5D12F168A4958BB97344901A15342"/>
          </w:pPr>
          <w:r>
            <w:rPr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5A"/>
    <w:rsid w:val="0000619F"/>
    <w:rsid w:val="00030133"/>
    <w:rsid w:val="00082E8E"/>
    <w:rsid w:val="00092710"/>
    <w:rsid w:val="00097ABC"/>
    <w:rsid w:val="000B71B0"/>
    <w:rsid w:val="000C2986"/>
    <w:rsid w:val="000D6E7E"/>
    <w:rsid w:val="00111A8B"/>
    <w:rsid w:val="0015121F"/>
    <w:rsid w:val="001521A5"/>
    <w:rsid w:val="001652F0"/>
    <w:rsid w:val="00177D0D"/>
    <w:rsid w:val="00201BB2"/>
    <w:rsid w:val="00232C4A"/>
    <w:rsid w:val="002451CB"/>
    <w:rsid w:val="0025189B"/>
    <w:rsid w:val="002814F8"/>
    <w:rsid w:val="0028313B"/>
    <w:rsid w:val="00291DB0"/>
    <w:rsid w:val="002B74DF"/>
    <w:rsid w:val="002C4694"/>
    <w:rsid w:val="00315B7A"/>
    <w:rsid w:val="00322430"/>
    <w:rsid w:val="003770DB"/>
    <w:rsid w:val="0038519D"/>
    <w:rsid w:val="003C02A2"/>
    <w:rsid w:val="003C7981"/>
    <w:rsid w:val="003D0D15"/>
    <w:rsid w:val="003E77BA"/>
    <w:rsid w:val="003F4801"/>
    <w:rsid w:val="0040575F"/>
    <w:rsid w:val="00413052"/>
    <w:rsid w:val="00417D8C"/>
    <w:rsid w:val="0043615D"/>
    <w:rsid w:val="004376D5"/>
    <w:rsid w:val="00454EC8"/>
    <w:rsid w:val="00476D5C"/>
    <w:rsid w:val="00486135"/>
    <w:rsid w:val="00492C82"/>
    <w:rsid w:val="004A5150"/>
    <w:rsid w:val="004B23C5"/>
    <w:rsid w:val="004C39CE"/>
    <w:rsid w:val="004C5D61"/>
    <w:rsid w:val="004D4CCB"/>
    <w:rsid w:val="004E05B0"/>
    <w:rsid w:val="00500194"/>
    <w:rsid w:val="00510CA8"/>
    <w:rsid w:val="00524D6E"/>
    <w:rsid w:val="0055488A"/>
    <w:rsid w:val="0056459D"/>
    <w:rsid w:val="00580F09"/>
    <w:rsid w:val="00582C8E"/>
    <w:rsid w:val="005903B6"/>
    <w:rsid w:val="005B5F1A"/>
    <w:rsid w:val="005E107C"/>
    <w:rsid w:val="005E6EBA"/>
    <w:rsid w:val="00617436"/>
    <w:rsid w:val="0063080F"/>
    <w:rsid w:val="00635548"/>
    <w:rsid w:val="00655489"/>
    <w:rsid w:val="00697BD8"/>
    <w:rsid w:val="006A746A"/>
    <w:rsid w:val="006B547B"/>
    <w:rsid w:val="006C594B"/>
    <w:rsid w:val="00700674"/>
    <w:rsid w:val="00717F06"/>
    <w:rsid w:val="00721793"/>
    <w:rsid w:val="007435E0"/>
    <w:rsid w:val="00760195"/>
    <w:rsid w:val="00764F30"/>
    <w:rsid w:val="00775DE7"/>
    <w:rsid w:val="00781D76"/>
    <w:rsid w:val="007B1780"/>
    <w:rsid w:val="007D2927"/>
    <w:rsid w:val="007F2E23"/>
    <w:rsid w:val="007F39BD"/>
    <w:rsid w:val="008150F6"/>
    <w:rsid w:val="00862A77"/>
    <w:rsid w:val="0086486C"/>
    <w:rsid w:val="008777CD"/>
    <w:rsid w:val="0088062D"/>
    <w:rsid w:val="008C70D0"/>
    <w:rsid w:val="008D79F0"/>
    <w:rsid w:val="008F6B63"/>
    <w:rsid w:val="009B4A11"/>
    <w:rsid w:val="009C4B51"/>
    <w:rsid w:val="009D335A"/>
    <w:rsid w:val="009D650A"/>
    <w:rsid w:val="009F4A72"/>
    <w:rsid w:val="00A05D38"/>
    <w:rsid w:val="00A07C41"/>
    <w:rsid w:val="00A12400"/>
    <w:rsid w:val="00A25E58"/>
    <w:rsid w:val="00A41DF7"/>
    <w:rsid w:val="00A43233"/>
    <w:rsid w:val="00A55F30"/>
    <w:rsid w:val="00A560D0"/>
    <w:rsid w:val="00AA5E92"/>
    <w:rsid w:val="00AB43A5"/>
    <w:rsid w:val="00AC0A3C"/>
    <w:rsid w:val="00AC6AD4"/>
    <w:rsid w:val="00AD5FFA"/>
    <w:rsid w:val="00AF03DB"/>
    <w:rsid w:val="00B863C8"/>
    <w:rsid w:val="00BA7052"/>
    <w:rsid w:val="00BB35F4"/>
    <w:rsid w:val="00BB6741"/>
    <w:rsid w:val="00BB7723"/>
    <w:rsid w:val="00C046D7"/>
    <w:rsid w:val="00C12EE4"/>
    <w:rsid w:val="00C15401"/>
    <w:rsid w:val="00C17471"/>
    <w:rsid w:val="00C204F2"/>
    <w:rsid w:val="00C24A22"/>
    <w:rsid w:val="00C25E25"/>
    <w:rsid w:val="00C97416"/>
    <w:rsid w:val="00CC039E"/>
    <w:rsid w:val="00D2406A"/>
    <w:rsid w:val="00D4051E"/>
    <w:rsid w:val="00D42FDC"/>
    <w:rsid w:val="00D82FAC"/>
    <w:rsid w:val="00DB59B5"/>
    <w:rsid w:val="00DB7077"/>
    <w:rsid w:val="00DF5115"/>
    <w:rsid w:val="00DF60E9"/>
    <w:rsid w:val="00E358C5"/>
    <w:rsid w:val="00E41075"/>
    <w:rsid w:val="00E461D0"/>
    <w:rsid w:val="00EA3CDC"/>
    <w:rsid w:val="00EB16C4"/>
    <w:rsid w:val="00EB347E"/>
    <w:rsid w:val="00EB7623"/>
    <w:rsid w:val="00EF79BE"/>
    <w:rsid w:val="00F02457"/>
    <w:rsid w:val="00F4026D"/>
    <w:rsid w:val="00F42EB2"/>
    <w:rsid w:val="00F63591"/>
    <w:rsid w:val="00F715A0"/>
    <w:rsid w:val="00F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B59B5"/>
    <w:rPr>
      <w:color w:val="808080"/>
    </w:rPr>
  </w:style>
  <w:style w:type="paragraph" w:customStyle="1" w:styleId="8B4164F1C21B40CBA6840FD8593A4B0E">
    <w:name w:val="8B4164F1C21B40CBA6840FD8593A4B0E"/>
    <w:rsid w:val="005E6EBA"/>
    <w:pPr>
      <w:spacing w:after="200" w:line="276" w:lineRule="auto"/>
    </w:pPr>
  </w:style>
  <w:style w:type="paragraph" w:customStyle="1" w:styleId="323BF314C84F46F1A6C35A907DE009D2">
    <w:name w:val="323BF314C84F46F1A6C35A907DE009D2"/>
    <w:rsid w:val="005E6EBA"/>
    <w:pPr>
      <w:spacing w:after="200" w:line="276" w:lineRule="auto"/>
    </w:pPr>
  </w:style>
  <w:style w:type="paragraph" w:customStyle="1" w:styleId="F6BCC932E9D4455CB2244E56D06ECB75">
    <w:name w:val="F6BCC932E9D4455CB2244E56D06ECB75"/>
    <w:rsid w:val="005E6EBA"/>
    <w:pPr>
      <w:spacing w:after="200" w:line="276" w:lineRule="auto"/>
    </w:pPr>
  </w:style>
  <w:style w:type="paragraph" w:customStyle="1" w:styleId="7F6D308E83EB4AA990AD320D0C53354D">
    <w:name w:val="7F6D308E83EB4AA990AD320D0C53354D"/>
    <w:rsid w:val="005E6EBA"/>
    <w:pPr>
      <w:spacing w:after="200" w:line="276" w:lineRule="auto"/>
    </w:pPr>
  </w:style>
  <w:style w:type="paragraph" w:customStyle="1" w:styleId="25B5D12F168A4958BB97344901A15342">
    <w:name w:val="25B5D12F168A4958BB97344901A15342"/>
    <w:rsid w:val="005E6EB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ntrinis xmlns="c17d48d0-422d-42ee-9c56-8fc8cd5675e3">true</Antrinis>
    <IconOverlay xmlns="http://schemas.microsoft.com/sharepoint/v4" xsi:nil="true"/>
    <Viesas xmlns="c17d48d0-422d-42ee-9c56-8fc8cd5675e3">true</Viesas>
    <Pagrindinis xmlns="c17d48d0-422d-42ee-9c56-8fc8cd5675e3">false</Pagrindinis>
    <xd_ProgID xmlns="http://schemas.microsoft.com/sharepoint/v3" xsi:nil="true"/>
    <rusiavimas xmlns="c17d48d0-422d-42ee-9c56-8fc8cd5675e3">80</rusiavim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30D9DBA0AD9F4678BDDB4D5C3B1BB0E20014873F00269FFA4E8FC0E88D68D5DE11" ma:contentTypeVersion="2" ma:contentTypeDescription="" ma:contentTypeScope="" ma:versionID="71ccf2fa903f8eb7160aba87e97ace8f">
  <xsd:schema xmlns:xsd="http://www.w3.org/2001/XMLSchema" xmlns:xs="http://www.w3.org/2001/XMLSchema" xmlns:p="http://schemas.microsoft.com/office/2006/metadata/properties" xmlns:ns1="http://schemas.microsoft.com/sharepoint/v3" xmlns:ns2="c17d48d0-422d-42ee-9c56-8fc8cd5675e3" xmlns:ns3="http://schemas.microsoft.com/sharepoint/v4" targetNamespace="http://schemas.microsoft.com/office/2006/metadata/properties" ma:root="true" ma:fieldsID="b448a1a08f212d503c4bb3714b6f9a24" ns1:_="" ns2:_="" ns3:_="">
    <xsd:import namespace="http://schemas.microsoft.com/sharepoint/v3"/>
    <xsd:import namespace="c17d48d0-422d-42ee-9c56-8fc8cd5675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iesas" minOccurs="0"/>
                <xsd:element ref="ns2:Pagrindinis" minOccurs="0"/>
                <xsd:element ref="ns2:Antrinis" minOccurs="0"/>
                <xsd:element ref="ns3:IconOverlay" minOccurs="0"/>
                <xsd:element ref="ns1:xd_ProgID" minOccurs="0"/>
                <xsd:element ref="ns1:TemplateUrl" minOccurs="0"/>
                <xsd:element ref="ns1:xd_Signature" minOccurs="0"/>
                <xsd:element ref="ns2:rusiavim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xd_ProgID" ma:index="7" nillable="true" ma:displayName="HTML failo saitas" ma:hidden="true" ma:internalName="xd_ProgID">
      <xsd:simpleType>
        <xsd:restriction base="dms:Text"/>
      </xsd:simpleType>
    </xsd:element>
    <xsd:element name="TemplateUrl" ma:index="8" nillable="true" ma:displayName="Šablono saitas" ma:hidden="true" ma:internalName="TemplateUrl">
      <xsd:simpleType>
        <xsd:restriction base="dms:Text"/>
      </xsd:simpleType>
    </xsd:element>
    <xsd:element name="xd_Signature" ma:index="9" nillable="true" ma:displayName="Pasirašyta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48d0-422d-42ee-9c56-8fc8cd5675e3" elementFormDefault="qualified">
    <xsd:import namespace="http://schemas.microsoft.com/office/2006/documentManagement/types"/>
    <xsd:import namespace="http://schemas.microsoft.com/office/infopath/2007/PartnerControls"/>
    <xsd:element name="Viesas" ma:index="1" nillable="true" ma:displayName="Viešas" ma:default="0" ma:internalName="Viesas">
      <xsd:simpleType>
        <xsd:restriction base="dms:Boolean"/>
      </xsd:simpleType>
    </xsd:element>
    <xsd:element name="Pagrindinis" ma:index="2" nillable="true" ma:displayName="Priemonė" ma:default="0" ma:internalName="Pagrindinis">
      <xsd:simpleType>
        <xsd:restriction base="dms:Boolean"/>
      </xsd:simpleType>
    </xsd:element>
    <xsd:element name="Antrinis" ma:index="3" nillable="true" ma:displayName="Vykdymas" ma:default="0" ma:internalName="Antrinis">
      <xsd:simpleType>
        <xsd:restriction base="dms:Boolean"/>
      </xsd:simpleType>
    </xsd:element>
    <xsd:element name="rusiavimas" ma:index="10" nillable="true" ma:displayName="Rūšiavimas" ma:internalName="rusiavima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A8CC-D37F-417B-99DA-0D67E1D15EBF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17d48d0-422d-42ee-9c56-8fc8cd5675e3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5B5E30-C87A-427A-859A-41DFEF220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d48d0-422d-42ee-9c56-8fc8cd5675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367B5-81E1-4267-A2A1-1A7BC7CD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LRV tarpinis atsakymas</vt:lpstr>
      <vt:lpstr>DLKHGLGKHLGKHLGKlfklfgk</vt:lpstr>
    </vt:vector>
  </TitlesOfParts>
  <Company>LRVK</Company>
  <LinksUpToDate>false</LinksUpToDate>
  <CharactersWithSpaces>1319</CharactersWithSpaces>
  <SharedDoc>false</SharedDoc>
  <HLinks>
    <vt:vector size="12" baseType="variant">
      <vt:variant>
        <vt:i4>7471224</vt:i4>
      </vt:variant>
      <vt:variant>
        <vt:i4>8</vt:i4>
      </vt:variant>
      <vt:variant>
        <vt:i4>0</vt:i4>
      </vt:variant>
      <vt:variant>
        <vt:i4>5</vt:i4>
      </vt:variant>
      <vt:variant>
        <vt:lpwstr>http://www.lrv.lt/</vt:lpwstr>
      </vt:variant>
      <vt:variant>
        <vt:lpwstr/>
      </vt:variant>
      <vt:variant>
        <vt:i4>589877</vt:i4>
      </vt:variant>
      <vt:variant>
        <vt:i4>5</vt:i4>
      </vt:variant>
      <vt:variant>
        <vt:i4>0</vt:i4>
      </vt:variant>
      <vt:variant>
        <vt:i4>5</vt:i4>
      </vt:variant>
      <vt:variant>
        <vt:lpwstr>mailto:LRVkanceliarija@lrv.lt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2021-07-23 Nr. G-2021-8070</dc:title>
  <dc:creator>Milda</dc:creator>
  <cp:lastModifiedBy>KEIDŪNĖ Vilma</cp:lastModifiedBy>
  <cp:revision>3</cp:revision>
  <cp:lastPrinted>2008-11-04T12:11:00Z</cp:lastPrinted>
  <dcterms:created xsi:type="dcterms:W3CDTF">2021-08-12T09:47:00Z</dcterms:created>
  <dcterms:modified xsi:type="dcterms:W3CDTF">2021-09-01T10:05:00Z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0x01010030D9DBA0AD9F4678BDDB4D5C3B1BB0E20014873F00269FFA4E8FC0E88D68D5DE11</vt:lpwstr>
  </property>
</Properties>
</file>