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98C" w:rsidRDefault="00A5098C" w:rsidP="00A5098C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2020 m. rugsėjo 23</w:t>
      </w:r>
      <w:r>
        <w:rPr>
          <w:rFonts w:eastAsia="Times New Roman" w:cs="Times New Roman"/>
          <w:szCs w:val="24"/>
          <w:lang w:eastAsia="lt-LT"/>
        </w:rPr>
        <w:t xml:space="preserve"> d. vyks Seimo Peticijų komisijos posėdis, kuriame iš esmės bus nagrinėjamos šios peticijos:</w:t>
      </w:r>
    </w:p>
    <w:p w:rsidR="008F58A4" w:rsidRDefault="00A5098C" w:rsidP="008F58A4">
      <w:pPr>
        <w:autoSpaceDE w:val="0"/>
        <w:autoSpaceDN w:val="0"/>
        <w:adjustRightInd w:val="0"/>
        <w:rPr>
          <w:szCs w:val="24"/>
        </w:rPr>
      </w:pPr>
      <w:r>
        <w:rPr>
          <w:rFonts w:eastAsia="Times New Roman" w:cs="Times New Roman"/>
          <w:szCs w:val="24"/>
          <w:lang w:eastAsia="lt-LT"/>
        </w:rPr>
        <w:t xml:space="preserve">1. </w:t>
      </w:r>
      <w:r>
        <w:rPr>
          <w:szCs w:val="24"/>
        </w:rPr>
        <w:t xml:space="preserve">Rasos </w:t>
      </w:r>
      <w:proofErr w:type="spellStart"/>
      <w:r>
        <w:rPr>
          <w:szCs w:val="24"/>
        </w:rPr>
        <w:t>Kalinauskaitės</w:t>
      </w:r>
      <w:proofErr w:type="spellEnd"/>
      <w:r>
        <w:rPr>
          <w:szCs w:val="24"/>
        </w:rPr>
        <w:t xml:space="preserve"> peticija </w:t>
      </w:r>
      <w:r w:rsidR="008F58A4" w:rsidRPr="001C2253">
        <w:rPr>
          <w:szCs w:val="24"/>
        </w:rPr>
        <w:t>„Dėl statybų Vilniaus baroko paminkluose“</w:t>
      </w:r>
      <w:r w:rsidR="008F58A4">
        <w:rPr>
          <w:szCs w:val="24"/>
        </w:rPr>
        <w:t>.</w:t>
      </w:r>
    </w:p>
    <w:p w:rsidR="00A5098C" w:rsidRDefault="00A5098C" w:rsidP="00A5098C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bCs/>
          <w:szCs w:val="24"/>
        </w:rPr>
        <w:t xml:space="preserve">2. </w:t>
      </w:r>
      <w:r w:rsidR="008F58A4" w:rsidRPr="00495992">
        <w:rPr>
          <w:bCs/>
          <w:szCs w:val="24"/>
        </w:rPr>
        <w:t xml:space="preserve">Albino Antano Kazlausko </w:t>
      </w:r>
      <w:r w:rsidR="008F58A4">
        <w:rPr>
          <w:bCs/>
          <w:szCs w:val="24"/>
        </w:rPr>
        <w:t>peticija</w:t>
      </w:r>
      <w:r w:rsidR="008F58A4" w:rsidRPr="00495992">
        <w:rPr>
          <w:szCs w:val="24"/>
        </w:rPr>
        <w:t xml:space="preserve"> „Dėl </w:t>
      </w:r>
      <w:r w:rsidR="008F58A4">
        <w:rPr>
          <w:szCs w:val="24"/>
        </w:rPr>
        <w:t>antrojo</w:t>
      </w:r>
      <w:r w:rsidR="008F58A4" w:rsidRPr="00495992">
        <w:rPr>
          <w:szCs w:val="24"/>
        </w:rPr>
        <w:t xml:space="preserve"> laipsnio valstybinės pensijos daugiavaikiams tėvams“</w:t>
      </w:r>
      <w:r w:rsidR="008F58A4">
        <w:rPr>
          <w:szCs w:val="24"/>
        </w:rPr>
        <w:t>.</w:t>
      </w:r>
      <w:bookmarkStart w:id="0" w:name="_GoBack"/>
      <w:bookmarkEnd w:id="0"/>
      <w:r w:rsidR="008F58A4">
        <w:rPr>
          <w:bCs/>
          <w:szCs w:val="24"/>
        </w:rPr>
        <w:t xml:space="preserve"> </w:t>
      </w:r>
    </w:p>
    <w:p w:rsidR="00A5098C" w:rsidRDefault="00A5098C" w:rsidP="00A5098C">
      <w:pPr>
        <w:pStyle w:val="Pagrindiniotekstotrauka2"/>
        <w:spacing w:line="360" w:lineRule="auto"/>
        <w:rPr>
          <w:lang w:val="lt-LT" w:eastAsia="lt-LT"/>
        </w:rPr>
      </w:pPr>
      <w:r>
        <w:rPr>
          <w:lang w:val="lt-LT" w:eastAsia="lt-LT"/>
        </w:rPr>
        <w:t xml:space="preserve">Posėdis vyks </w:t>
      </w:r>
      <w:r>
        <w:rPr>
          <w:rFonts w:ascii="Times New Roman" w:hAnsi="Times New Roman"/>
          <w:lang w:val="af-ZA"/>
        </w:rPr>
        <w:t xml:space="preserve">Lietuvos Respublikos Seimo I rūmuose, Prezidento salėje (2 a.), </w:t>
      </w:r>
      <w:r>
        <w:rPr>
          <w:lang w:val="lt-LT" w:eastAsia="lt-LT"/>
        </w:rPr>
        <w:t>posėdžio pradžia 12.30 val.</w:t>
      </w:r>
    </w:p>
    <w:p w:rsidR="00A5098C" w:rsidRDefault="00A5098C" w:rsidP="00A5098C">
      <w:pPr>
        <w:ind w:firstLine="851"/>
        <w:rPr>
          <w:szCs w:val="24"/>
        </w:rPr>
      </w:pPr>
      <w:r>
        <w:rPr>
          <w:szCs w:val="24"/>
        </w:rPr>
        <w:t xml:space="preserve">Detalesnė informacija teikiama tel. (8 5) 239 6819. </w:t>
      </w:r>
    </w:p>
    <w:p w:rsidR="00A5098C" w:rsidRDefault="00A5098C" w:rsidP="00A5098C">
      <w:pPr>
        <w:spacing w:before="100" w:beforeAutospacing="1" w:after="100" w:afterAutospacing="1" w:line="240" w:lineRule="auto"/>
        <w:ind w:firstLine="0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Seimo kanceliarijos patarėja J. </w:t>
      </w:r>
      <w:proofErr w:type="spellStart"/>
      <w:r>
        <w:rPr>
          <w:rFonts w:eastAsia="Times New Roman" w:cs="Times New Roman"/>
          <w:szCs w:val="24"/>
          <w:lang w:eastAsia="lt-LT"/>
        </w:rPr>
        <w:t>Šniaukštienė</w:t>
      </w:r>
      <w:proofErr w:type="spellEnd"/>
      <w:r>
        <w:rPr>
          <w:rFonts w:eastAsia="Times New Roman" w:cs="Times New Roman"/>
          <w:szCs w:val="24"/>
          <w:lang w:eastAsia="lt-LT"/>
        </w:rPr>
        <w:t>, tel. (8 5) 239 6819, el. p. janina.sniaukstiene@lrs.lt</w:t>
      </w:r>
    </w:p>
    <w:p w:rsidR="006B1375" w:rsidRDefault="006B1375"/>
    <w:sectPr w:rsidR="006B137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8C"/>
    <w:rsid w:val="006B1375"/>
    <w:rsid w:val="008F58A4"/>
    <w:rsid w:val="00A5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F8B7"/>
  <w15:chartTrackingRefBased/>
  <w15:docId w15:val="{1A5AA7F2-63CB-44FF-8257-864C858B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098C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A5098C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A5098C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4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Z6YWEJNPDQQR-896559167-53</_dlc_DocId>
    <_dlc_DocIdUrl xmlns="28130d43-1b56-4a10-ad88-2cd38123f4c1">
      <Url>https://intranetas.lrs.lt/29/_layouts/15/DocIdRedir.aspx?ID=Z6YWEJNPDQQR-896559167-53</Url>
      <Description>Z6YWEJNPDQQR-896559167-53</Description>
    </_dlc_DocIdUrl>
  </documentManagement>
</p:properties>
</file>

<file path=customXml/itemProps1.xml><?xml version="1.0" encoding="utf-8"?>
<ds:datastoreItem xmlns:ds="http://schemas.openxmlformats.org/officeDocument/2006/customXml" ds:itemID="{D4FBBFEE-F404-477D-838E-2364A0F428DC}"/>
</file>

<file path=customXml/itemProps2.xml><?xml version="1.0" encoding="utf-8"?>
<ds:datastoreItem xmlns:ds="http://schemas.openxmlformats.org/officeDocument/2006/customXml" ds:itemID="{6549E54A-3288-4ACC-BE78-9A2466254953}"/>
</file>

<file path=customXml/itemProps3.xml><?xml version="1.0" encoding="utf-8"?>
<ds:datastoreItem xmlns:ds="http://schemas.openxmlformats.org/officeDocument/2006/customXml" ds:itemID="{F0D00179-06A5-4AFC-8593-9FD5C16F77A3}"/>
</file>

<file path=customXml/itemProps4.xml><?xml version="1.0" encoding="utf-8"?>
<ds:datastoreItem xmlns:ds="http://schemas.openxmlformats.org/officeDocument/2006/customXml" ds:itemID="{84959AA1-6C66-4EEF-A505-E3B290005C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350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ŠNIAUKŠTIENĖ Janina</cp:lastModifiedBy>
  <cp:revision>2</cp:revision>
  <dcterms:created xsi:type="dcterms:W3CDTF">2020-09-17T05:35:00Z</dcterms:created>
  <dcterms:modified xsi:type="dcterms:W3CDTF">2020-09-17T05:41:00Z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db927d38-d75d-4537-b535-cf38678036f0</vt:lpwstr>
  </property>
</Properties>
</file>