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DC0" w:rsidRPr="0003419C" w:rsidRDefault="00345DC0" w:rsidP="00345DC0">
      <w:pPr>
        <w:spacing w:before="20" w:after="20"/>
        <w:ind w:left="57" w:right="57" w:firstLine="663"/>
        <w:jc w:val="both"/>
      </w:pPr>
      <w:r w:rsidRPr="0003419C">
        <w:t xml:space="preserve">NUTARTA: </w:t>
      </w:r>
    </w:p>
    <w:p w:rsidR="00345DC0" w:rsidRPr="00C7532C" w:rsidRDefault="00345DC0" w:rsidP="00345DC0">
      <w:pPr>
        <w:pStyle w:val="Sraopastraipa"/>
        <w:numPr>
          <w:ilvl w:val="0"/>
          <w:numId w:val="2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532C">
        <w:rPr>
          <w:rFonts w:ascii="Times New Roman" w:hAnsi="Times New Roman"/>
          <w:sz w:val="24"/>
          <w:szCs w:val="24"/>
        </w:rPr>
        <w:t xml:space="preserve">Pritarti </w:t>
      </w:r>
      <w:r>
        <w:rPr>
          <w:rFonts w:ascii="Times New Roman" w:hAnsi="Times New Roman"/>
          <w:sz w:val="24"/>
          <w:szCs w:val="24"/>
        </w:rPr>
        <w:t>Susisiekimo ministerijos sprendimui tiesiogiai sujungti europine</w:t>
      </w:r>
      <w:r w:rsidRPr="002F70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geležinkelio vėže „</w:t>
      </w:r>
      <w:proofErr w:type="spellStart"/>
      <w:r>
        <w:rPr>
          <w:rFonts w:ascii="Times New Roman" w:hAnsi="Times New Roman"/>
          <w:sz w:val="24"/>
          <w:szCs w:val="24"/>
        </w:rPr>
        <w:t>Rail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Baltica</w:t>
      </w:r>
      <w:proofErr w:type="spellEnd"/>
      <w:r>
        <w:rPr>
          <w:rFonts w:ascii="Times New Roman" w:hAnsi="Times New Roman"/>
          <w:sz w:val="24"/>
          <w:szCs w:val="24"/>
        </w:rPr>
        <w:t>“ Vilniaus ir Kauno oro uostų terminalus;</w:t>
      </w:r>
    </w:p>
    <w:p w:rsidR="00345DC0" w:rsidRDefault="00345DC0" w:rsidP="00345DC0">
      <w:pPr>
        <w:pStyle w:val="Sraopastraipa"/>
        <w:numPr>
          <w:ilvl w:val="0"/>
          <w:numId w:val="2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Siekiant užtikrinti tęstinį šio komiteto sprendimo 1 punkte nurodyto tikslo įgyvendinimą – pasiūlyti Susisiekimo ministerijai šį tikslą įtvirtinti ministerijos strateginiuose dokumentuose ar kituose  susisiekimo ministro priimamuose teisės aktuose;</w:t>
      </w:r>
    </w:p>
    <w:p w:rsidR="00345DC0" w:rsidRDefault="00345DC0" w:rsidP="00345DC0">
      <w:pPr>
        <w:pStyle w:val="Sraopastraipa"/>
        <w:numPr>
          <w:ilvl w:val="0"/>
          <w:numId w:val="2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Siekiant spartaus šio komiteto sprendimo 1 punkte nurodyto tikslo įgyvendinimo - pasiūlyti Susisiekimo ministerijai dar šiais metais parengti ir teikti Lietuvos Respublikos Vyriausybei tvirtinti reikalingo (-ų) specialiojo (-jų) plano (-ų) projektą (-</w:t>
      </w:r>
      <w:proofErr w:type="spellStart"/>
      <w:r>
        <w:rPr>
          <w:rFonts w:ascii="Times New Roman" w:hAnsi="Times New Roman" w:cs="Times New Roman"/>
          <w:sz w:val="24"/>
          <w:szCs w:val="24"/>
        </w:rPr>
        <w:t>us</w:t>
      </w:r>
      <w:proofErr w:type="spellEnd"/>
      <w:r>
        <w:rPr>
          <w:rFonts w:ascii="Times New Roman" w:hAnsi="Times New Roman" w:cs="Times New Roman"/>
          <w:sz w:val="24"/>
          <w:szCs w:val="24"/>
        </w:rPr>
        <w:t>);</w:t>
      </w:r>
    </w:p>
    <w:p w:rsidR="00345DC0" w:rsidRDefault="00345DC0" w:rsidP="00345DC0">
      <w:pPr>
        <w:pStyle w:val="Sraopastraipa"/>
        <w:numPr>
          <w:ilvl w:val="0"/>
          <w:numId w:val="2"/>
        </w:num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Siekiant informuoti visuomenę, savivaldybių institucijas apie Susisiekimo ministerijos įgyvendinamus ir numatomus įgyvendinti strateginius projektus ir planus - pasiūlyti Susisiekimo ministerijai aktyviau apie tai viešai komunikuoti ir skleisti informaciją.</w:t>
      </w:r>
    </w:p>
    <w:p w:rsidR="006B1375" w:rsidRDefault="006B1375">
      <w:bookmarkStart w:id="0" w:name="_GoBack"/>
      <w:bookmarkEnd w:id="0"/>
    </w:p>
    <w:sectPr w:rsidR="006B137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96B60"/>
    <w:multiLevelType w:val="multilevel"/>
    <w:tmpl w:val="0A187A8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76CC3061"/>
    <w:multiLevelType w:val="multilevel"/>
    <w:tmpl w:val="A79EF0F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F2C"/>
    <w:rsid w:val="00084F35"/>
    <w:rsid w:val="00345DC0"/>
    <w:rsid w:val="006B1375"/>
    <w:rsid w:val="00734F2C"/>
    <w:rsid w:val="007E0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29171"/>
  <w15:chartTrackingRefBased/>
  <w15:docId w15:val="{F2D433C1-AFC7-4FE0-8ECB-2CF59559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84F35"/>
    <w:pPr>
      <w:spacing w:after="0" w:line="240" w:lineRule="auto"/>
    </w:pPr>
    <w:rPr>
      <w:rFonts w:ascii="CG Times" w:eastAsia="Times New Roman" w:hAnsi="CG Times" w:cs="Times New Roman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84F35"/>
    <w:pPr>
      <w:ind w:left="720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d8410b-1fb0-45e2-924a-7f662dc32771">true</Viesas>
    <Pagrindinis xmlns="b3d8410b-1fb0-45e2-924a-7f662dc32771">true</Pagrindinis>
    <Antrinis xmlns="b3d8410b-1fb0-45e2-924a-7f662dc32771">false</Antrinis>
    <xd_ProgID xmlns="http://schemas.microsoft.com/sharepoint/v3" xsi:nil="true"/>
    <rusiavimas xmlns="b3d8410b-1fb0-45e2-924a-7f662dc32771" xsi:nil="true"/>
    <IconOverlay xmlns="http://schemas.microsoft.com/sharepoint/v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8D3B1B8CF765B04398A2DD1A984F89E3" ma:contentTypeVersion="3" ma:contentTypeDescription="" ma:contentTypeScope="" ma:versionID="725271ed47065ccac6fc66217dafc805">
  <xsd:schema xmlns:xsd="http://www.w3.org/2001/XMLSchema" xmlns:xs="http://www.w3.org/2001/XMLSchema" xmlns:p="http://schemas.microsoft.com/office/2006/metadata/properties" xmlns:ns1="http://schemas.microsoft.com/sharepoint/v3" xmlns:ns2="b3d8410b-1fb0-45e2-924a-7f662dc32771" xmlns:ns3="http://schemas.microsoft.com/sharepoint/v4" targetNamespace="http://schemas.microsoft.com/office/2006/metadata/properties" ma:root="true" ma:fieldsID="d73e7643087966352382703542a70421" ns1:_="" ns2:_="" ns3:_="">
    <xsd:import namespace="http://schemas.microsoft.com/sharepoint/v3"/>
    <xsd:import namespace="b3d8410b-1fb0-45e2-924a-7f662dc3277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  <xsd:element ref="ns3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8410b-1fb0-45e2-924a-7f662dc32771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C33FFF-BA1E-47E5-A44A-B47F1196C30A}">
  <ds:schemaRefs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elements/1.1/"/>
    <ds:schemaRef ds:uri="http://schemas.openxmlformats.org/package/2006/metadata/core-properties"/>
    <ds:schemaRef ds:uri="b3d8410b-1fb0-45e2-924a-7f662dc3277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DE67E62-D989-4063-A28D-DD232596F8D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586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JODKONIENĖ Zita</dc:creator>
  <cp:keywords/>
  <dc:description/>
  <cp:lastModifiedBy>JODKONIENĖ Zita</cp:lastModifiedBy>
  <cp:revision>3</cp:revision>
  <dcterms:created xsi:type="dcterms:W3CDTF">2024-06-25T11:32:00Z</dcterms:created>
  <dcterms:modified xsi:type="dcterms:W3CDTF">2024-06-25T11:33:00Z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0x01010030D9DBA0AD9F4678BDDB4D5C3B1BB0E2008D3B1B8CF765B04398A2DD1A984F89E3</vt:lpwstr>
  </property>
</Properties>
</file>