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D9615" w14:textId="094BBDC6" w:rsidR="002C05B8" w:rsidRPr="00F21FFD" w:rsidRDefault="00F21FFD" w:rsidP="00F21FFD">
      <w:pPr>
        <w:spacing w:line="360" w:lineRule="auto"/>
        <w:ind w:firstLine="0"/>
        <w:rPr>
          <w:rFonts w:ascii="Times New Roman" w:hAnsi="Times New Roman" w:cs="Times New Roman"/>
          <w:szCs w:val="24"/>
        </w:rPr>
      </w:pPr>
      <w:r w:rsidRPr="00F21FFD">
        <w:rPr>
          <w:rFonts w:ascii="Times New Roman" w:hAnsi="Times New Roman" w:cs="Times New Roman"/>
          <w:b/>
          <w:szCs w:val="24"/>
        </w:rPr>
        <w:t xml:space="preserve">Pareiškėjas </w:t>
      </w:r>
      <w:r w:rsidRPr="00F21FFD">
        <w:rPr>
          <w:rFonts w:ascii="Times New Roman" w:hAnsi="Times New Roman" w:cs="Times New Roman"/>
          <w:b/>
          <w:bCs/>
          <w:szCs w:val="24"/>
        </w:rPr>
        <w:t>siūlo</w:t>
      </w:r>
      <w:r w:rsidR="00901354" w:rsidRPr="00F21FFD">
        <w:rPr>
          <w:rFonts w:ascii="Times New Roman" w:hAnsi="Times New Roman" w:cs="Times New Roman"/>
          <w:b/>
          <w:bCs/>
          <w:szCs w:val="24"/>
        </w:rPr>
        <w:t xml:space="preserve"> </w:t>
      </w:r>
      <w:r w:rsidR="002C05B8" w:rsidRPr="00F21FFD">
        <w:rPr>
          <w:rFonts w:ascii="Times New Roman" w:hAnsi="Times New Roman" w:cs="Times New Roman"/>
          <w:szCs w:val="24"/>
        </w:rPr>
        <w:t xml:space="preserve">papildyti </w:t>
      </w:r>
      <w:r w:rsidR="004E7BAC" w:rsidRPr="00F21FFD">
        <w:rPr>
          <w:rFonts w:ascii="Times New Roman" w:hAnsi="Times New Roman" w:cs="Times New Roman"/>
          <w:szCs w:val="24"/>
        </w:rPr>
        <w:t>Administracinių nusižengimų kodeks</w:t>
      </w:r>
      <w:r w:rsidR="002C05B8" w:rsidRPr="00F21FFD">
        <w:rPr>
          <w:rFonts w:ascii="Times New Roman" w:hAnsi="Times New Roman" w:cs="Times New Roman"/>
          <w:szCs w:val="24"/>
        </w:rPr>
        <w:t>o 417 str. 2</w:t>
      </w:r>
      <w:r w:rsidR="002C05B8" w:rsidRPr="00F21FFD">
        <w:rPr>
          <w:rFonts w:ascii="Times New Roman" w:hAnsi="Times New Roman" w:cs="Times New Roman"/>
          <w:szCs w:val="24"/>
          <w:vertAlign w:val="superscript"/>
        </w:rPr>
        <w:t>1</w:t>
      </w:r>
      <w:r w:rsidR="002C05B8" w:rsidRPr="00F21FFD">
        <w:rPr>
          <w:rFonts w:ascii="Times New Roman" w:hAnsi="Times New Roman" w:cs="Times New Roman"/>
          <w:szCs w:val="24"/>
        </w:rPr>
        <w:t xml:space="preserve"> dalį </w:t>
      </w:r>
      <w:r w:rsidR="009E773A" w:rsidRPr="00F21FFD">
        <w:rPr>
          <w:rFonts w:ascii="Times New Roman" w:hAnsi="Times New Roman" w:cs="Times New Roman"/>
          <w:szCs w:val="24"/>
        </w:rPr>
        <w:t xml:space="preserve">dar viena </w:t>
      </w:r>
      <w:r w:rsidR="002C05B8" w:rsidRPr="00F21FFD">
        <w:rPr>
          <w:rFonts w:ascii="Times New Roman" w:hAnsi="Times New Roman" w:cs="Times New Roman"/>
          <w:szCs w:val="24"/>
        </w:rPr>
        <w:t>nusižengimo sudėtimi:</w:t>
      </w:r>
    </w:p>
    <w:p w14:paraId="3C4D6E31" w14:textId="36F6A4E7" w:rsidR="002C05B8" w:rsidRPr="00F21FFD" w:rsidRDefault="002C05B8" w:rsidP="00BE48A3">
      <w:pPr>
        <w:spacing w:line="360" w:lineRule="auto"/>
        <w:rPr>
          <w:rFonts w:ascii="Times New Roman" w:hAnsi="Times New Roman" w:cs="Times New Roman"/>
          <w:szCs w:val="24"/>
        </w:rPr>
      </w:pPr>
      <w:r w:rsidRPr="00F21FFD">
        <w:rPr>
          <w:rFonts w:ascii="Times New Roman" w:hAnsi="Times New Roman" w:cs="Times New Roman"/>
          <w:szCs w:val="24"/>
        </w:rPr>
        <w:t>2</w:t>
      </w:r>
      <w:r w:rsidRPr="00F21FFD">
        <w:rPr>
          <w:rFonts w:ascii="Times New Roman" w:hAnsi="Times New Roman" w:cs="Times New Roman"/>
          <w:szCs w:val="24"/>
          <w:vertAlign w:val="superscript"/>
        </w:rPr>
        <w:t>1</w:t>
      </w:r>
      <w:r w:rsidRPr="00F21FFD">
        <w:rPr>
          <w:rFonts w:ascii="Times New Roman" w:hAnsi="Times New Roman" w:cs="Times New Roman"/>
          <w:szCs w:val="24"/>
        </w:rPr>
        <w:t xml:space="preserve">. Sustojimas ir stovėjimas vietose, kuriose gali stovėti tik skiriamuoju ženklu „Neįgalusis“ arba neįgalių asmenų automobilių statymo kortele pažymėtos transporto priemonės, neturint teisės sustoti ir stovėti tokiose vietose, </w:t>
      </w:r>
      <w:r w:rsidRPr="00F21FFD">
        <w:rPr>
          <w:rFonts w:ascii="Times New Roman" w:hAnsi="Times New Roman" w:cs="Times New Roman"/>
          <w:b/>
          <w:bCs/>
          <w:szCs w:val="24"/>
        </w:rPr>
        <w:t xml:space="preserve">sustojimas ir stovėjimas </w:t>
      </w:r>
      <w:r w:rsidR="00BE6D61" w:rsidRPr="00F21FFD">
        <w:rPr>
          <w:rFonts w:ascii="Times New Roman" w:hAnsi="Times New Roman" w:cs="Times New Roman"/>
          <w:b/>
          <w:bCs/>
          <w:szCs w:val="24"/>
        </w:rPr>
        <w:t>šalia tokių vietų pažeidus</w:t>
      </w:r>
      <w:r w:rsidRPr="00F21FFD">
        <w:rPr>
          <w:rFonts w:ascii="Times New Roman" w:hAnsi="Times New Roman" w:cs="Times New Roman"/>
          <w:b/>
          <w:bCs/>
          <w:szCs w:val="24"/>
        </w:rPr>
        <w:t xml:space="preserve"> kitas taisykles</w:t>
      </w:r>
      <w:r w:rsidRPr="00F21FFD">
        <w:rPr>
          <w:rFonts w:ascii="Times New Roman" w:hAnsi="Times New Roman" w:cs="Times New Roman"/>
          <w:szCs w:val="24"/>
        </w:rPr>
        <w:t>.</w:t>
      </w:r>
    </w:p>
    <w:p w14:paraId="3FFDFE42" w14:textId="38C8C574" w:rsidR="008B56B8" w:rsidRPr="004F39E0" w:rsidRDefault="008B56B8" w:rsidP="00BE48A3">
      <w:pPr>
        <w:ind w:firstLine="0"/>
        <w:jc w:val="center"/>
        <w:rPr>
          <w:rFonts w:ascii="Aptos" w:hAnsi="Aptos"/>
          <w:szCs w:val="24"/>
        </w:rPr>
      </w:pPr>
      <w:bookmarkStart w:id="0" w:name="_GoBack"/>
      <w:bookmarkEnd w:id="0"/>
    </w:p>
    <w:sectPr w:rsidR="008B56B8" w:rsidRPr="004F39E0">
      <w:pgSz w:w="11906" w:h="16838"/>
      <w:pgMar w:top="1134" w:right="567" w:bottom="1134" w:left="1701" w:header="0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3C718" w14:textId="77777777" w:rsidR="00807C8E" w:rsidRDefault="00807C8E" w:rsidP="009E773A">
      <w:r>
        <w:separator/>
      </w:r>
    </w:p>
  </w:endnote>
  <w:endnote w:type="continuationSeparator" w:id="0">
    <w:p w14:paraId="7DDA5031" w14:textId="77777777" w:rsidR="00807C8E" w:rsidRDefault="00807C8E" w:rsidP="009E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20B0603030804020204"/>
    <w:charset w:val="BA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89CB9" w14:textId="77777777" w:rsidR="00807C8E" w:rsidRDefault="00807C8E" w:rsidP="009E773A">
      <w:r>
        <w:separator/>
      </w:r>
    </w:p>
  </w:footnote>
  <w:footnote w:type="continuationSeparator" w:id="0">
    <w:p w14:paraId="3555B3BA" w14:textId="77777777" w:rsidR="00807C8E" w:rsidRDefault="00807C8E" w:rsidP="009E7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4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B8"/>
    <w:rsid w:val="00156087"/>
    <w:rsid w:val="002A237E"/>
    <w:rsid w:val="002C05B8"/>
    <w:rsid w:val="002E60A0"/>
    <w:rsid w:val="0037722C"/>
    <w:rsid w:val="00394E9E"/>
    <w:rsid w:val="004E7BAC"/>
    <w:rsid w:val="004F39E0"/>
    <w:rsid w:val="00594C3A"/>
    <w:rsid w:val="00807C8E"/>
    <w:rsid w:val="008B56B8"/>
    <w:rsid w:val="00901354"/>
    <w:rsid w:val="009E773A"/>
    <w:rsid w:val="009F6258"/>
    <w:rsid w:val="00A44CDD"/>
    <w:rsid w:val="00B10FEB"/>
    <w:rsid w:val="00BE48A3"/>
    <w:rsid w:val="00BE6D61"/>
    <w:rsid w:val="00D232B4"/>
    <w:rsid w:val="00D239E0"/>
    <w:rsid w:val="00F2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04661"/>
  <w15:docId w15:val="{C21B6050-EDF6-4E2C-92CC-6E2192F0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DejaVu Sans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ind w:firstLine="1134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qFormat/>
    <w:rPr>
      <w:rFonts w:ascii="Segoe UI" w:hAnsi="Segoe UI" w:cs="Segoe UI"/>
      <w:sz w:val="18"/>
      <w:szCs w:val="18"/>
    </w:rPr>
  </w:style>
  <w:style w:type="character" w:customStyle="1" w:styleId="AntratsDiagrama">
    <w:name w:val="Antraštės Diagrama"/>
    <w:basedOn w:val="Numatytasispastraiposriftas"/>
    <w:link w:val="Antrats"/>
    <w:qFormat/>
  </w:style>
  <w:style w:type="character" w:customStyle="1" w:styleId="PoratDiagrama">
    <w:name w:val="Poraštė Diagrama"/>
    <w:basedOn w:val="Numatytasispastraiposriftas"/>
    <w:link w:val="Porat"/>
    <w:qFormat/>
  </w:style>
  <w:style w:type="character" w:customStyle="1" w:styleId="Internetosaitas">
    <w:name w:val="Interneto saitas"/>
    <w:basedOn w:val="Numatytasispastraiposriftas"/>
    <w:unhideWhenUsed/>
    <w:rsid w:val="00281B3F"/>
    <w:rPr>
      <w:color w:val="0563C1" w:themeColor="hyperlink"/>
      <w:u w:val="single"/>
    </w:rPr>
  </w:style>
  <w:style w:type="character" w:customStyle="1" w:styleId="Inaosramenys">
    <w:name w:val="Išnašos rašmenys"/>
    <w:basedOn w:val="Numatytasispastraiposriftas"/>
    <w:uiPriority w:val="99"/>
    <w:semiHidden/>
    <w:unhideWhenUsed/>
    <w:qFormat/>
    <w:rsid w:val="00CD48E6"/>
  </w:style>
  <w:style w:type="character" w:customStyle="1" w:styleId="Inaosprieraias">
    <w:name w:val="Išnašos prieraišas"/>
    <w:rPr>
      <w:vertAlign w:val="superscript"/>
    </w:rPr>
  </w:style>
  <w:style w:type="character" w:customStyle="1" w:styleId="Galinsinaosprieraias">
    <w:name w:val="Galinės išnašos prieraišas"/>
    <w:rPr>
      <w:vertAlign w:val="superscript"/>
    </w:rPr>
  </w:style>
  <w:style w:type="character" w:customStyle="1" w:styleId="Galinsinaosramenys">
    <w:name w:val="Galinės išnašos rašmenys"/>
    <w:qFormat/>
  </w:style>
  <w:style w:type="character" w:customStyle="1" w:styleId="Aplankytasinternetosaitas">
    <w:name w:val="Aplankytas interneto saitas"/>
    <w:rPr>
      <w:color w:val="800000"/>
      <w:u w:val="single"/>
    </w:rPr>
  </w:style>
  <w:style w:type="character" w:customStyle="1" w:styleId="cf01">
    <w:name w:val="cf01"/>
    <w:basedOn w:val="Numatytasispastraiposriftas"/>
    <w:qFormat/>
    <w:rsid w:val="00CD48E6"/>
  </w:style>
  <w:style w:type="character" w:customStyle="1" w:styleId="cf11">
    <w:name w:val="cf11"/>
    <w:basedOn w:val="Numatytasispastraiposriftas"/>
    <w:qFormat/>
    <w:rsid w:val="00CD48E6"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qFormat/>
    <w:rPr>
      <w:rFonts w:ascii="Segoe UI" w:hAnsi="Segoe UI" w:cs="Segoe UI"/>
      <w:sz w:val="18"/>
      <w:szCs w:val="18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paragraph" w:styleId="Puslapioinaostekstas">
    <w:name w:val="footnote text"/>
    <w:basedOn w:val="prastasis"/>
    <w:pPr>
      <w:suppressLineNumbers/>
      <w:ind w:left="339" w:hanging="339"/>
    </w:pPr>
    <w:rPr>
      <w:sz w:val="20"/>
      <w:szCs w:val="20"/>
    </w:rPr>
  </w:style>
  <w:style w:type="character" w:styleId="Hipersaitas">
    <w:name w:val="Hyperlink"/>
    <w:basedOn w:val="Numatytasispastraiposriftas"/>
    <w:unhideWhenUsed/>
    <w:rsid w:val="00A44CDD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A44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Z6YWEJNPDQQR-896559167-495</_dlc_DocId>
    <_dlc_DocIdUrl xmlns="28130d43-1b56-4a10-ad88-2cd38123f4c1">
      <Url>https://intranetas.lrs.lt/29/_layouts/15/DocIdRedir.aspx?ID=Z6YWEJNPDQQR-896559167-495</Url>
      <Description>Z6YWEJNPDQQR-896559167-495</Description>
    </_dlc_DocIdUrl>
  </documentManagement>
</p:properties>
</file>

<file path=customXml/itemProps1.xml><?xml version="1.0" encoding="utf-8"?>
<ds:datastoreItem xmlns:ds="http://schemas.openxmlformats.org/officeDocument/2006/customXml" ds:itemID="{085DAC35-C0D4-4B30-91AB-85A0244F74D0}"/>
</file>

<file path=customXml/itemProps2.xml><?xml version="1.0" encoding="utf-8"?>
<ds:datastoreItem xmlns:ds="http://schemas.openxmlformats.org/officeDocument/2006/customXml" ds:itemID="{1806BAD7-B63F-442C-B5B9-BF0E455AFD28}"/>
</file>

<file path=customXml/itemProps3.xml><?xml version="1.0" encoding="utf-8"?>
<ds:datastoreItem xmlns:ds="http://schemas.openxmlformats.org/officeDocument/2006/customXml" ds:itemID="{23C05519-5DBE-4045-BD8C-C2F372353C04}"/>
</file>

<file path=customXml/itemProps4.xml><?xml version="1.0" encoding="utf-8"?>
<ds:datastoreItem xmlns:ds="http://schemas.openxmlformats.org/officeDocument/2006/customXml" ds:itemID="{80158821-0C3B-48B6-B8CD-E6538ACC93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KNIUKŠTIENĖ Rimantė</dc:creator>
  <dc:description/>
  <cp:lastModifiedBy>KNIUKŠTIENĖ Rimantė</cp:lastModifiedBy>
  <cp:revision>3</cp:revision>
  <dcterms:created xsi:type="dcterms:W3CDTF">2025-11-12T14:09:00Z</dcterms:created>
  <dcterms:modified xsi:type="dcterms:W3CDTF">2025-11-19T13:17:00Z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false</vt:bool>
  </property>
  <property fmtid="{D5CDD505-2E9C-101B-9397-08002B2CF9AE}" pid="3" name="_dlc_DocIdItemGuid">
    <vt:lpwstr>fa4d17e7-43dd-4b3d-9b99-35fa27f3bd76</vt:lpwstr>
  </property>
  <property fmtid="{D5CDD505-2E9C-101B-9397-08002B2CF9AE}" pid="4" name="LinksUpToDate">
    <vt:bool>false</vt:bool>
  </property>
  <property fmtid="{D5CDD505-2E9C-101B-9397-08002B2CF9AE}" pid="5" name="ContentTypeId">
    <vt:lpwstr>0x010100147D90CBC16D234CA619BBDEA3061AC4</vt:lpwstr>
  </property>
  <property fmtid="{D5CDD505-2E9C-101B-9397-08002B2CF9AE}" pid="6" name="ShareDoc">
    <vt:bool>false</vt:bool>
  </property>
  <property fmtid="{D5CDD505-2E9C-101B-9397-08002B2CF9AE}" pid="7" name="HyperlinksChanged">
    <vt:bool>false</vt:bool>
  </property>
</Properties>
</file>