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FB97F" w14:textId="77777777" w:rsidR="00D34BF3" w:rsidRPr="00D34BF3" w:rsidRDefault="006545AC" w:rsidP="006545AC">
      <w:pPr>
        <w:jc w:val="both"/>
        <w:rPr>
          <w:rFonts w:ascii="Times New Roman" w:hAnsi="Times New Roman" w:cs="Times New Roman"/>
          <w:sz w:val="24"/>
          <w:szCs w:val="24"/>
        </w:rPr>
      </w:pPr>
      <w:bookmarkStart w:id="0" w:name="_GoBack"/>
      <w:bookmarkEnd w:id="0"/>
      <w:r>
        <w:tab/>
      </w:r>
      <w:r>
        <w:tab/>
      </w:r>
      <w:r>
        <w:tab/>
      </w:r>
      <w:r>
        <w:tab/>
      </w:r>
      <w:r>
        <w:tab/>
      </w:r>
    </w:p>
    <w:p w14:paraId="6C1E7F4E" w14:textId="77777777" w:rsidR="00FB0BD0" w:rsidRDefault="00D34BF3" w:rsidP="006545AC">
      <w:pPr>
        <w:jc w:val="both"/>
      </w:pPr>
      <w:r>
        <w:tab/>
      </w:r>
      <w:r>
        <w:tab/>
      </w:r>
      <w:r>
        <w:tab/>
      </w:r>
      <w:r>
        <w:tab/>
      </w:r>
      <w:r>
        <w:tab/>
      </w:r>
      <w:r>
        <w:tab/>
      </w:r>
    </w:p>
    <w:p w14:paraId="7FBC09DC" w14:textId="60565C44" w:rsidR="00E05592" w:rsidRDefault="006545AC" w:rsidP="00FB0BD0">
      <w:pPr>
        <w:jc w:val="right"/>
        <w:rPr>
          <w:rFonts w:ascii="Times New Roman" w:hAnsi="Times New Roman" w:cs="Times New Roman"/>
          <w:b/>
          <w:sz w:val="24"/>
          <w:szCs w:val="24"/>
        </w:rPr>
      </w:pPr>
      <w:r w:rsidRPr="006545AC">
        <w:rPr>
          <w:rFonts w:ascii="Times New Roman" w:hAnsi="Times New Roman" w:cs="Times New Roman"/>
          <w:b/>
          <w:sz w:val="24"/>
          <w:szCs w:val="24"/>
        </w:rPr>
        <w:t>Išrašas</w:t>
      </w:r>
    </w:p>
    <w:p w14:paraId="6BD33D1F" w14:textId="77777777" w:rsidR="006545AC" w:rsidRDefault="006545AC" w:rsidP="006545AC">
      <w:pPr>
        <w:jc w:val="both"/>
        <w:rPr>
          <w:rFonts w:ascii="Times New Roman" w:hAnsi="Times New Roman" w:cs="Times New Roman"/>
          <w:b/>
          <w:sz w:val="24"/>
          <w:szCs w:val="24"/>
        </w:rPr>
      </w:pPr>
    </w:p>
    <w:p w14:paraId="21DCC660" w14:textId="77777777" w:rsidR="006545AC" w:rsidRDefault="006545AC" w:rsidP="00ED2531">
      <w:pPr>
        <w:spacing w:after="0"/>
        <w:jc w:val="center"/>
        <w:rPr>
          <w:rFonts w:ascii="Times New Roman" w:hAnsi="Times New Roman" w:cs="Times New Roman"/>
          <w:b/>
          <w:sz w:val="24"/>
          <w:szCs w:val="24"/>
        </w:rPr>
      </w:pPr>
      <w:r>
        <w:rPr>
          <w:rFonts w:ascii="Times New Roman" w:hAnsi="Times New Roman" w:cs="Times New Roman"/>
          <w:b/>
          <w:sz w:val="24"/>
          <w:szCs w:val="24"/>
        </w:rPr>
        <w:t>LIETUVOS RESPUBLIKOS SEIMO</w:t>
      </w:r>
    </w:p>
    <w:p w14:paraId="722E653C" w14:textId="2EBE32AE" w:rsidR="00A4428D" w:rsidRDefault="00A4428D" w:rsidP="00ED2531">
      <w:pPr>
        <w:spacing w:after="0"/>
        <w:jc w:val="center"/>
        <w:rPr>
          <w:rFonts w:ascii="Times New Roman" w:hAnsi="Times New Roman" w:cs="Times New Roman"/>
          <w:b/>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DOCPROPERTY  Web_Title_  \* MERGEFORMAT </w:instrText>
      </w:r>
      <w:r>
        <w:rPr>
          <w:rFonts w:ascii="Times New Roman" w:hAnsi="Times New Roman" w:cs="Times New Roman"/>
          <w:b/>
          <w:sz w:val="24"/>
          <w:szCs w:val="24"/>
        </w:rPr>
        <w:fldChar w:fldCharType="separate"/>
      </w:r>
      <w:r>
        <w:rPr>
          <w:rFonts w:ascii="Times New Roman" w:hAnsi="Times New Roman" w:cs="Times New Roman"/>
          <w:b/>
          <w:sz w:val="24"/>
          <w:szCs w:val="24"/>
        </w:rPr>
        <w:t>ATEITIES KOMITETAS</w:t>
      </w:r>
      <w:r>
        <w:rPr>
          <w:rFonts w:ascii="Times New Roman" w:hAnsi="Times New Roman" w:cs="Times New Roman"/>
          <w:b/>
          <w:sz w:val="24"/>
          <w:szCs w:val="24"/>
        </w:rPr>
        <w:fldChar w:fldCharType="end"/>
      </w:r>
    </w:p>
    <w:p w14:paraId="51AAFEB3" w14:textId="77777777" w:rsidR="00ED2531" w:rsidRDefault="00ED2531" w:rsidP="00ED2531">
      <w:pPr>
        <w:spacing w:after="0"/>
        <w:jc w:val="center"/>
        <w:rPr>
          <w:rFonts w:ascii="Times New Roman" w:hAnsi="Times New Roman" w:cs="Times New Roman"/>
          <w:b/>
          <w:sz w:val="24"/>
          <w:szCs w:val="24"/>
        </w:rPr>
      </w:pPr>
    </w:p>
    <w:p w14:paraId="48B7B6FC" w14:textId="7B2BB326" w:rsidR="006545AC" w:rsidRDefault="006545AC" w:rsidP="00780CB6">
      <w:pPr>
        <w:spacing w:after="0"/>
        <w:jc w:val="center"/>
        <w:rPr>
          <w:rFonts w:ascii="Times New Roman" w:hAnsi="Times New Roman" w:cs="Times New Roman"/>
          <w:b/>
          <w:sz w:val="24"/>
          <w:szCs w:val="24"/>
        </w:rPr>
      </w:pPr>
      <w:r>
        <w:rPr>
          <w:rFonts w:ascii="Times New Roman" w:hAnsi="Times New Roman" w:cs="Times New Roman"/>
          <w:b/>
          <w:sz w:val="24"/>
          <w:szCs w:val="24"/>
        </w:rPr>
        <w:t>POSĖDŽIO PROTOKOLAS</w:t>
      </w:r>
    </w:p>
    <w:p w14:paraId="5684B9FB" w14:textId="77777777" w:rsidR="00D441AE" w:rsidRDefault="00D441AE" w:rsidP="00780CB6">
      <w:pPr>
        <w:spacing w:after="0"/>
        <w:jc w:val="center"/>
        <w:rPr>
          <w:rFonts w:ascii="Times New Roman" w:hAnsi="Times New Roman" w:cs="Times New Roman"/>
          <w:b/>
          <w:sz w:val="24"/>
          <w:szCs w:val="24"/>
        </w:rPr>
      </w:pPr>
    </w:p>
    <w:p w14:paraId="4AF3CFEA" w14:textId="62870E02" w:rsidR="006545AC" w:rsidRPr="006545AC" w:rsidRDefault="00D26788" w:rsidP="00780CB6">
      <w:pPr>
        <w:spacing w:after="0"/>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DOCPROPERTY  CurrItem_PosedisStartDate_Date_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2021-06-25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6545AC" w:rsidRPr="006545AC">
        <w:rPr>
          <w:rFonts w:ascii="Times New Roman" w:hAnsi="Times New Roman" w:cs="Times New Roman"/>
          <w:sz w:val="24"/>
          <w:szCs w:val="24"/>
        </w:rPr>
        <w:t xml:space="preserve">Nr. </w:t>
      </w:r>
      <w:r w:rsidR="00387A5A" w:rsidRPr="00387A5A">
        <w:rPr>
          <w:rFonts w:ascii="Times New Roman" w:hAnsi="Times New Roman" w:cs="Times New Roman"/>
          <w:sz w:val="24"/>
          <w:szCs w:val="24"/>
        </w:rPr>
        <w:t>122-P-21</w:t>
      </w:r>
      <w:r w:rsidR="00350C68">
        <w:rPr>
          <w:rFonts w:ascii="Times New Roman" w:hAnsi="Times New Roman" w:cs="Times New Roman"/>
          <w:sz w:val="24"/>
          <w:szCs w:val="24"/>
        </w:rPr>
        <w:fldChar w:fldCharType="begin"/>
      </w:r>
      <w:r w:rsidR="00350C68">
        <w:rPr>
          <w:rFonts w:ascii="Times New Roman" w:hAnsi="Times New Roman" w:cs="Times New Roman"/>
          <w:sz w:val="24"/>
          <w:szCs w:val="24"/>
        </w:rPr>
        <w:instrText xml:space="preserve"> DOCPROPERTY  _PadSifras_  \* MERGEFORMAT </w:instrText>
      </w:r>
      <w:r w:rsidR="00350C68">
        <w:rPr>
          <w:rFonts w:ascii="Times New Roman" w:hAnsi="Times New Roman" w:cs="Times New Roman"/>
          <w:sz w:val="24"/>
          <w:szCs w:val="24"/>
        </w:rPr>
        <w:fldChar w:fldCharType="end"/>
      </w:r>
    </w:p>
    <w:p w14:paraId="067C3335" w14:textId="77777777" w:rsidR="006545AC" w:rsidRDefault="006545AC" w:rsidP="00780CB6">
      <w:pPr>
        <w:spacing w:after="0"/>
        <w:jc w:val="center"/>
        <w:rPr>
          <w:rFonts w:ascii="Times New Roman" w:hAnsi="Times New Roman" w:cs="Times New Roman"/>
          <w:sz w:val="24"/>
          <w:szCs w:val="24"/>
        </w:rPr>
      </w:pPr>
      <w:r w:rsidRPr="006545AC">
        <w:rPr>
          <w:rFonts w:ascii="Times New Roman" w:hAnsi="Times New Roman" w:cs="Times New Roman"/>
          <w:sz w:val="24"/>
          <w:szCs w:val="24"/>
        </w:rPr>
        <w:t>Vilnius</w:t>
      </w:r>
    </w:p>
    <w:p w14:paraId="65C51AA5" w14:textId="77777777" w:rsidR="006545AC" w:rsidRDefault="006545AC" w:rsidP="00780CB6">
      <w:pPr>
        <w:spacing w:after="0" w:line="240" w:lineRule="auto"/>
        <w:jc w:val="center"/>
        <w:rPr>
          <w:rFonts w:ascii="Times New Roman" w:hAnsi="Times New Roman" w:cs="Times New Roman"/>
          <w:sz w:val="24"/>
          <w:szCs w:val="24"/>
        </w:rPr>
      </w:pPr>
    </w:p>
    <w:p w14:paraId="559C1417" w14:textId="77777777" w:rsidR="001F225D" w:rsidRDefault="001F225D" w:rsidP="00780CB6">
      <w:pPr>
        <w:spacing w:after="0" w:line="240" w:lineRule="auto"/>
        <w:jc w:val="center"/>
        <w:rPr>
          <w:rFonts w:ascii="Times New Roman" w:hAnsi="Times New Roman" w:cs="Times New Roman"/>
          <w:sz w:val="24"/>
          <w:szCs w:val="24"/>
        </w:rPr>
      </w:pPr>
    </w:p>
    <w:p w14:paraId="5FBBA2A0" w14:textId="601AA99E" w:rsidR="00D26788" w:rsidRDefault="00D26788" w:rsidP="00D26788">
      <w:pPr>
        <w:jc w:val="both"/>
        <w:rPr>
          <w:szCs w:val="20"/>
        </w:rPr>
      </w:pPr>
    </w:p>
    <w:tbl>
      <w:tblPr>
        <w:tblStyle w:val="Lentelstinklelis"/>
        <w:tblW w:w="0" w:type="auto"/>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Caption w:val="Lists/DarboTvarkesKlausimai"/>
      </w:tblPr>
      <w:tblGrid>
        <w:gridCol w:w="4814"/>
        <w:gridCol w:w="4814"/>
      </w:tblGrid>
      <w:tr w:rsidR="00CB6D3A" w14:paraId="10D2F61D" w14:textId="77777777" w:rsidTr="00387A5A">
        <w:tc>
          <w:tcPr>
            <w:tcW w:w="9628" w:type="dxa"/>
            <w:gridSpan w:val="2"/>
            <w:tcMar>
              <w:top w:w="0" w:type="dxa"/>
              <w:left w:w="0" w:type="dxa"/>
              <w:bottom w:w="0" w:type="dxa"/>
              <w:right w:w="0" w:type="dxa"/>
            </w:tcMar>
          </w:tcPr>
          <w:p w14:paraId="3C5AC006" w14:textId="601AA99E" w:rsidR="00D26788" w:rsidRPr="00387A5A" w:rsidRDefault="00D26788"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 xml:space="preserve">2. SVARSTYTA. </w:t>
            </w:r>
            <w:proofErr w:type="spellStart"/>
            <w:r w:rsidRPr="00387A5A">
              <w:rPr>
                <w:rFonts w:ascii="Times New Roman" w:hAnsi="Times New Roman" w:cs="Times New Roman"/>
                <w:sz w:val="24"/>
                <w:szCs w:val="24"/>
              </w:rPr>
              <w:t>Inovatyvūs</w:t>
            </w:r>
            <w:proofErr w:type="spellEnd"/>
            <w:r w:rsidRPr="00387A5A">
              <w:rPr>
                <w:rFonts w:ascii="Times New Roman" w:hAnsi="Times New Roman" w:cs="Times New Roman"/>
                <w:sz w:val="24"/>
                <w:szCs w:val="24"/>
              </w:rPr>
              <w:t xml:space="preserve"> keliai žaliajame Lietuvos žemėlapyje. Susisiekimo plėtros iki 2050 m. strategijos sektoriaus – k</w:t>
            </w:r>
            <w:r w:rsidR="00387A5A" w:rsidRPr="00387A5A">
              <w:rPr>
                <w:rFonts w:ascii="Times New Roman" w:hAnsi="Times New Roman" w:cs="Times New Roman"/>
                <w:sz w:val="24"/>
                <w:szCs w:val="24"/>
              </w:rPr>
              <w:t>elių transporto – perspektyvos.</w:t>
            </w:r>
          </w:p>
          <w:p w14:paraId="5C87FC5A"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NUTARTA:</w:t>
            </w:r>
          </w:p>
          <w:p w14:paraId="67E90227"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 xml:space="preserve">Ateities komitetas, </w:t>
            </w:r>
          </w:p>
          <w:p w14:paraId="71047CDD"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 įvertindamas, kad kelių transportas yra svarbi šalies transporto sistemos sudedamoji dalis, kurios darnus ir efektyvus veikimas sukuria būtinas sąlygas moderniai Respublikos ekonomikos plėtotei,</w:t>
            </w:r>
          </w:p>
          <w:p w14:paraId="54371D4D"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 xml:space="preserve">- pripažindamas naujų technologijų diegimo svarbą didinant kelių transporto sektoriaus efektyvumą ir mažinant anglies dioksido intensyvumą, </w:t>
            </w:r>
          </w:p>
          <w:p w14:paraId="616BE5EB"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 pabrėždamas, kad siekiant ekologiškesnio transporto sektoriaus būtina pasitelkti inovacijas, naujas technologijas, tokiu būdu užtikrinti ir šio sektoriaus konkurencingumą,</w:t>
            </w:r>
          </w:p>
          <w:p w14:paraId="03604523"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 akcentuodamas, kad kelių transportas sukuria prielaidas regionų socialinei ir ekonominei plėtrai ir valstybės teritorijos sanglaudai užtikrinti,</w:t>
            </w:r>
          </w:p>
          <w:p w14:paraId="1F48FE3F"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n u s p r e n d ž i a:</w:t>
            </w:r>
          </w:p>
          <w:p w14:paraId="4E4E8902"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1. Siūlyti Lietuvos Respublikos susisiekimo ministerijai:</w:t>
            </w:r>
          </w:p>
          <w:p w14:paraId="35EAEE90"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lastRenderedPageBreak/>
              <w:t xml:space="preserve">1.1. Užtikrinti tvarų regioninio ir miesto transporto sistemų sąsajų koordinavimą, atsižvelgiant į tai, kad kelių transportas yra pagrindinė susisiekimo priemonė palaikanti asmens </w:t>
            </w:r>
            <w:proofErr w:type="spellStart"/>
            <w:r w:rsidRPr="00387A5A">
              <w:rPr>
                <w:rFonts w:ascii="Times New Roman" w:hAnsi="Times New Roman" w:cs="Times New Roman"/>
                <w:sz w:val="24"/>
                <w:szCs w:val="24"/>
              </w:rPr>
              <w:t>judumą</w:t>
            </w:r>
            <w:proofErr w:type="spellEnd"/>
            <w:r w:rsidRPr="00387A5A">
              <w:rPr>
                <w:rFonts w:ascii="Times New Roman" w:hAnsi="Times New Roman" w:cs="Times New Roman"/>
                <w:sz w:val="24"/>
                <w:szCs w:val="24"/>
              </w:rPr>
              <w:t xml:space="preserve"> ir galimybę naudotis įvairaus pobūdžio viešosiomis paslaugomis;</w:t>
            </w:r>
          </w:p>
          <w:p w14:paraId="10CEE62E"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1.2. Užtikrinti veiksmingą transporto ir kitų tiesiogiai susijusių sektorių bendradarbiavimo valdymą koordinuojant plėtrą kelių transporto sektoriuje;</w:t>
            </w:r>
          </w:p>
          <w:p w14:paraId="6C611A58"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1.3. Skatinti politinį dialogą dėl tvaraus kelių priežiūros, infrastruktūros finansavimo, siekiant pagerinti prieigą prie rinkų ir paslaugų bei didinti sąsajas su pagrindiniais transporto tinklais ir koridoriais;</w:t>
            </w:r>
          </w:p>
          <w:p w14:paraId="643CA58A"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1.4. Skatinti skaitmeninį ir geresnį tarpvalstybinį bendradarbiavimą ,,be popieriaus“, užtikrinant vientisą tranzito koridorių, atsižvelgiant į užsienio šalių patirtį;</w:t>
            </w:r>
          </w:p>
          <w:p w14:paraId="05A79DD7"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1.5. Plėtoti skaitmeninimo iniciatyvą, siekiant pagerinti eismo valdymą, saugumą, gyventojų transporto poreikių tenkinimą ir kelių transporto priemonių stebėjimą naudojant duomenis realiuoju laiku. Skatinti geresnę prieigą ir dalijimąsi šiais duomenimis su viešosiomis ir privačiomis suinteresuotosiomis šalimis, siekiant padidinti tiekimo grandinių efektyvumą;</w:t>
            </w:r>
          </w:p>
          <w:p w14:paraId="0A5EFA81"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1.6. Prašyti pateikti Ateities komitetui netaršių kelių transporto priemonių (tarp jų ir viešojo transporto) naudojimo skatinimo ir alternatyvių degalų infrastruktūros kūrimui ir plėtrai numatyto finansavimo iki 2030 m. lėšų pasiskirstymą.</w:t>
            </w:r>
          </w:p>
          <w:p w14:paraId="78BCDF95" w14:textId="77777777" w:rsidR="00387A5A"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2. Tęsti šio klausimo parlamentinę kontrolę Seimo III (rudens) sesijoje.</w:t>
            </w:r>
          </w:p>
          <w:p w14:paraId="50194CD8" w14:textId="00DA443B" w:rsidR="0006281B" w:rsidRPr="00387A5A" w:rsidRDefault="00387A5A" w:rsidP="00387A5A">
            <w:pPr>
              <w:ind w:firstLine="844"/>
              <w:jc w:val="both"/>
              <w:rPr>
                <w:rFonts w:ascii="Times New Roman" w:hAnsi="Times New Roman" w:cs="Times New Roman"/>
                <w:sz w:val="24"/>
                <w:szCs w:val="24"/>
              </w:rPr>
            </w:pPr>
            <w:r w:rsidRPr="00387A5A">
              <w:rPr>
                <w:rFonts w:ascii="Times New Roman" w:hAnsi="Times New Roman" w:cs="Times New Roman"/>
                <w:sz w:val="24"/>
                <w:szCs w:val="24"/>
              </w:rPr>
              <w:t>Balsavimo rezultatai: pritarta bendru sutarimu.</w:t>
            </w:r>
          </w:p>
          <w:p w14:paraId="6D481A4A" w14:textId="0462746E" w:rsidR="0006281B" w:rsidRPr="00D26788" w:rsidRDefault="0006281B" w:rsidP="00E245D3">
            <w:pPr>
              <w:jc w:val="both"/>
              <w:rPr>
                <w:szCs w:val="20"/>
              </w:rPr>
            </w:pPr>
          </w:p>
        </w:tc>
      </w:tr>
      <w:tr w:rsidR="00174B89" w14:paraId="412ABB3C" w14:textId="77777777" w:rsidTr="00387A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14" w:type="dxa"/>
          </w:tcPr>
          <w:p w14:paraId="62706329" w14:textId="1EC8600B" w:rsidR="00174B89" w:rsidRDefault="00387A5A" w:rsidP="00174B89">
            <w:pPr>
              <w:rPr>
                <w:rFonts w:ascii="Times New Roman" w:hAnsi="Times New Roman" w:cs="Times New Roman"/>
                <w:sz w:val="24"/>
                <w:szCs w:val="24"/>
              </w:rPr>
            </w:pPr>
            <w:r>
              <w:rPr>
                <w:rFonts w:ascii="Times New Roman" w:hAnsi="Times New Roman" w:cs="Times New Roman"/>
                <w:sz w:val="24"/>
                <w:szCs w:val="24"/>
              </w:rPr>
              <w:lastRenderedPageBreak/>
              <w:t>Posėdžio pirmininkas</w:t>
            </w:r>
            <w:r w:rsidR="00174B89">
              <w:rPr>
                <w:rFonts w:ascii="Times New Roman" w:hAnsi="Times New Roman" w:cs="Times New Roman"/>
                <w:sz w:val="24"/>
                <w:szCs w:val="24"/>
              </w:rPr>
              <w:tab/>
            </w:r>
          </w:p>
          <w:p w14:paraId="653466A7" w14:textId="77777777" w:rsidR="00174B89" w:rsidRDefault="00174B89" w:rsidP="006545AC">
            <w:pPr>
              <w:jc w:val="both"/>
              <w:rPr>
                <w:rFonts w:ascii="Times New Roman" w:hAnsi="Times New Roman" w:cs="Times New Roman"/>
                <w:sz w:val="24"/>
                <w:szCs w:val="24"/>
              </w:rPr>
            </w:pPr>
          </w:p>
          <w:p w14:paraId="6F350C15" w14:textId="0C9903D3" w:rsidR="00174B89" w:rsidRDefault="00174B89" w:rsidP="006545AC">
            <w:pPr>
              <w:jc w:val="both"/>
              <w:rPr>
                <w:rFonts w:ascii="Times New Roman" w:hAnsi="Times New Roman" w:cs="Times New Roman"/>
                <w:sz w:val="24"/>
                <w:szCs w:val="24"/>
              </w:rPr>
            </w:pPr>
          </w:p>
        </w:tc>
        <w:tc>
          <w:tcPr>
            <w:tcW w:w="4814" w:type="dxa"/>
          </w:tcPr>
          <w:p w14:paraId="611D6EA6" w14:textId="66F51E06" w:rsidR="00174B89" w:rsidRDefault="00174B89" w:rsidP="00174B89">
            <w:pP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DOCPROPERTY  CurrItem_PosedzPirmininkas_  \* MERGEFORMAT </w:instrText>
            </w:r>
            <w:r>
              <w:rPr>
                <w:rFonts w:ascii="Times New Roman" w:hAnsi="Times New Roman" w:cs="Times New Roman"/>
                <w:sz w:val="24"/>
                <w:szCs w:val="24"/>
              </w:rPr>
              <w:fldChar w:fldCharType="separate"/>
            </w:r>
            <w:r>
              <w:rPr>
                <w:rFonts w:ascii="Times New Roman" w:hAnsi="Times New Roman" w:cs="Times New Roman"/>
                <w:sz w:val="24"/>
                <w:szCs w:val="24"/>
              </w:rPr>
              <w:t>Raimundas Lopata</w:t>
            </w:r>
            <w:r>
              <w:rPr>
                <w:rFonts w:ascii="Times New Roman" w:hAnsi="Times New Roman" w:cs="Times New Roman"/>
                <w:sz w:val="24"/>
                <w:szCs w:val="24"/>
              </w:rPr>
              <w:fldChar w:fldCharType="end"/>
            </w:r>
          </w:p>
        </w:tc>
      </w:tr>
      <w:tr w:rsidR="00174B89" w14:paraId="483CF255" w14:textId="77777777" w:rsidTr="00387A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14" w:type="dxa"/>
          </w:tcPr>
          <w:p w14:paraId="0028B1A8" w14:textId="2553BF5F" w:rsidR="00174B89" w:rsidRDefault="00387A5A" w:rsidP="00174B89">
            <w:pPr>
              <w:rPr>
                <w:rFonts w:ascii="Times New Roman" w:hAnsi="Times New Roman" w:cs="Times New Roman"/>
                <w:sz w:val="24"/>
                <w:szCs w:val="24"/>
              </w:rPr>
            </w:pPr>
            <w:r>
              <w:rPr>
                <w:rFonts w:ascii="Times New Roman" w:hAnsi="Times New Roman" w:cs="Times New Roman"/>
                <w:sz w:val="24"/>
                <w:szCs w:val="24"/>
              </w:rPr>
              <w:t>Posėdžio sekretorė</w:t>
            </w:r>
            <w:r w:rsidR="00174B89">
              <w:rPr>
                <w:rFonts w:ascii="Times New Roman" w:hAnsi="Times New Roman" w:cs="Times New Roman"/>
                <w:sz w:val="24"/>
                <w:szCs w:val="24"/>
              </w:rPr>
              <w:tab/>
            </w:r>
          </w:p>
          <w:p w14:paraId="1F5DB9FA" w14:textId="2FD4575F" w:rsidR="00174B89" w:rsidRDefault="00174B89" w:rsidP="006545AC">
            <w:pPr>
              <w:jc w:val="both"/>
              <w:rPr>
                <w:rFonts w:ascii="Times New Roman" w:hAnsi="Times New Roman" w:cs="Times New Roman"/>
                <w:sz w:val="24"/>
                <w:szCs w:val="24"/>
              </w:rPr>
            </w:pPr>
          </w:p>
        </w:tc>
        <w:tc>
          <w:tcPr>
            <w:tcW w:w="4814" w:type="dxa"/>
          </w:tcPr>
          <w:p w14:paraId="69B462BE" w14:textId="7BB1A1F5" w:rsidR="00174B89" w:rsidRDefault="00387A5A" w:rsidP="00174B89">
            <w:pPr>
              <w:jc w:val="right"/>
              <w:rPr>
                <w:rFonts w:ascii="Times New Roman" w:hAnsi="Times New Roman" w:cs="Times New Roman"/>
                <w:sz w:val="24"/>
                <w:szCs w:val="24"/>
              </w:rPr>
            </w:pPr>
            <w:r>
              <w:rPr>
                <w:rFonts w:ascii="Times New Roman" w:hAnsi="Times New Roman" w:cs="Times New Roman"/>
                <w:sz w:val="24"/>
                <w:szCs w:val="24"/>
              </w:rPr>
              <w:t>Giedrė Mickienė</w:t>
            </w:r>
          </w:p>
        </w:tc>
      </w:tr>
    </w:tbl>
    <w:p w14:paraId="4AD43CF3" w14:textId="77777777" w:rsidR="00787D96" w:rsidRDefault="00787D96" w:rsidP="006545AC">
      <w:pPr>
        <w:jc w:val="both"/>
        <w:rPr>
          <w:rFonts w:ascii="Times New Roman" w:hAnsi="Times New Roman" w:cs="Times New Roman"/>
          <w:sz w:val="24"/>
          <w:szCs w:val="24"/>
        </w:rPr>
      </w:pPr>
    </w:p>
    <w:p w14:paraId="4B330613" w14:textId="77777777" w:rsidR="00355CE3" w:rsidRPr="00355CE3" w:rsidRDefault="00355CE3" w:rsidP="00355CE3">
      <w:pPr>
        <w:spacing w:after="0" w:line="240" w:lineRule="auto"/>
        <w:rPr>
          <w:rFonts w:ascii="Times New Roman" w:hAnsi="Times New Roman" w:cs="Times New Roman"/>
          <w:sz w:val="24"/>
          <w:szCs w:val="24"/>
        </w:rPr>
      </w:pPr>
      <w:r w:rsidRPr="00355CE3">
        <w:rPr>
          <w:rFonts w:ascii="Times New Roman" w:hAnsi="Times New Roman" w:cs="Times New Roman"/>
          <w:sz w:val="24"/>
          <w:szCs w:val="24"/>
        </w:rPr>
        <w:t>Išrašas tikras</w:t>
      </w:r>
    </w:p>
    <w:p w14:paraId="7F7CF1E5" w14:textId="77777777" w:rsidR="00355CE3" w:rsidRPr="00355CE3" w:rsidRDefault="00355CE3" w:rsidP="00355CE3">
      <w:pPr>
        <w:spacing w:after="0" w:line="240" w:lineRule="auto"/>
        <w:rPr>
          <w:rFonts w:ascii="Times New Roman" w:hAnsi="Times New Roman" w:cs="Times New Roman"/>
          <w:sz w:val="24"/>
          <w:szCs w:val="24"/>
        </w:rPr>
      </w:pPr>
      <w:r w:rsidRPr="00355CE3">
        <w:rPr>
          <w:rFonts w:ascii="Times New Roman" w:hAnsi="Times New Roman" w:cs="Times New Roman"/>
          <w:sz w:val="24"/>
          <w:szCs w:val="24"/>
        </w:rPr>
        <w:t xml:space="preserve">Komiteto biuro padėjėja </w:t>
      </w:r>
    </w:p>
    <w:p w14:paraId="7758ED14" w14:textId="77777777" w:rsidR="00355CE3" w:rsidRPr="00355CE3" w:rsidRDefault="00355CE3" w:rsidP="00355CE3">
      <w:pPr>
        <w:spacing w:after="0" w:line="240" w:lineRule="auto"/>
        <w:rPr>
          <w:rFonts w:ascii="Times New Roman" w:hAnsi="Times New Roman" w:cs="Times New Roman"/>
          <w:sz w:val="24"/>
          <w:szCs w:val="24"/>
        </w:rPr>
      </w:pPr>
    </w:p>
    <w:p w14:paraId="298C0118" w14:textId="762BB6C9" w:rsidR="00355CE3" w:rsidRPr="00355CE3" w:rsidRDefault="00387A5A" w:rsidP="00355CE3">
      <w:pPr>
        <w:spacing w:after="0" w:line="240" w:lineRule="auto"/>
        <w:rPr>
          <w:rFonts w:ascii="Times New Roman" w:hAnsi="Times New Roman" w:cs="Times New Roman"/>
          <w:sz w:val="24"/>
          <w:szCs w:val="24"/>
        </w:rPr>
      </w:pPr>
      <w:r>
        <w:rPr>
          <w:rFonts w:ascii="Times New Roman" w:hAnsi="Times New Roman" w:cs="Times New Roman"/>
          <w:sz w:val="24"/>
          <w:szCs w:val="24"/>
        </w:rPr>
        <w:t>Giedrė Mickienė</w:t>
      </w:r>
    </w:p>
    <w:p w14:paraId="7B12ADB0" w14:textId="659591F1" w:rsidR="006545AC" w:rsidRPr="00BC446A" w:rsidRDefault="00BC446A" w:rsidP="00C718BE">
      <w:pPr>
        <w:spacing w:after="0" w:line="240" w:lineRule="auto"/>
        <w:rPr>
          <w:rFonts w:ascii="Times New Roman" w:hAnsi="Times New Roman" w:cs="Times New Roman"/>
          <w:bCs/>
          <w:sz w:val="24"/>
          <w:szCs w:val="24"/>
        </w:rPr>
      </w:pPr>
      <w:r w:rsidRPr="00BC446A">
        <w:rPr>
          <w:rFonts w:ascii="Times New Roman" w:hAnsi="Times New Roman" w:cs="Times New Roman"/>
          <w:bCs/>
          <w:sz w:val="24"/>
          <w:szCs w:val="24"/>
        </w:rPr>
        <w:fldChar w:fldCharType="begin"/>
      </w:r>
      <w:r w:rsidRPr="00BC446A">
        <w:rPr>
          <w:rFonts w:ascii="Times New Roman" w:hAnsi="Times New Roman" w:cs="Times New Roman"/>
          <w:bCs/>
          <w:sz w:val="24"/>
          <w:szCs w:val="24"/>
        </w:rPr>
        <w:instrText xml:space="preserve"> DOCPROPERTY  Date_Today_  \* MERGEFORMAT </w:instrText>
      </w:r>
      <w:r w:rsidRPr="00BC446A">
        <w:rPr>
          <w:rFonts w:ascii="Times New Roman" w:hAnsi="Times New Roman" w:cs="Times New Roman"/>
          <w:bCs/>
          <w:sz w:val="24"/>
          <w:szCs w:val="24"/>
        </w:rPr>
        <w:fldChar w:fldCharType="separate"/>
      </w:r>
      <w:r w:rsidRPr="00BC446A">
        <w:rPr>
          <w:rFonts w:ascii="Times New Roman" w:hAnsi="Times New Roman" w:cs="Times New Roman"/>
          <w:bCs/>
          <w:sz w:val="24"/>
          <w:szCs w:val="24"/>
        </w:rPr>
        <w:t>2021-07-09</w:t>
      </w:r>
      <w:r w:rsidRPr="00BC446A">
        <w:rPr>
          <w:rFonts w:ascii="Times New Roman" w:hAnsi="Times New Roman" w:cs="Times New Roman"/>
          <w:bCs/>
          <w:sz w:val="24"/>
          <w:szCs w:val="24"/>
        </w:rPr>
        <w:fldChar w:fldCharType="end"/>
      </w:r>
    </w:p>
    <w:sectPr w:rsidR="006545AC" w:rsidRPr="00BC446A" w:rsidSect="00AF627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62B"/>
    <w:rsid w:val="0006281B"/>
    <w:rsid w:val="00174B89"/>
    <w:rsid w:val="001F225D"/>
    <w:rsid w:val="00206405"/>
    <w:rsid w:val="00350C68"/>
    <w:rsid w:val="00355CE3"/>
    <w:rsid w:val="00387A5A"/>
    <w:rsid w:val="003C4F62"/>
    <w:rsid w:val="0040198A"/>
    <w:rsid w:val="0052562B"/>
    <w:rsid w:val="0053324A"/>
    <w:rsid w:val="00541E12"/>
    <w:rsid w:val="00604220"/>
    <w:rsid w:val="006148EA"/>
    <w:rsid w:val="006545AC"/>
    <w:rsid w:val="00780CB6"/>
    <w:rsid w:val="00787D96"/>
    <w:rsid w:val="007D0E24"/>
    <w:rsid w:val="007D199B"/>
    <w:rsid w:val="008032CB"/>
    <w:rsid w:val="00841EF2"/>
    <w:rsid w:val="00892F59"/>
    <w:rsid w:val="0093493E"/>
    <w:rsid w:val="009B7DFD"/>
    <w:rsid w:val="009E0378"/>
    <w:rsid w:val="009E3842"/>
    <w:rsid w:val="00A4428D"/>
    <w:rsid w:val="00AB2BC1"/>
    <w:rsid w:val="00AF6273"/>
    <w:rsid w:val="00BC446A"/>
    <w:rsid w:val="00C718BE"/>
    <w:rsid w:val="00CB6D3A"/>
    <w:rsid w:val="00CC1A65"/>
    <w:rsid w:val="00CF62E8"/>
    <w:rsid w:val="00D26788"/>
    <w:rsid w:val="00D34B13"/>
    <w:rsid w:val="00D34BF3"/>
    <w:rsid w:val="00D441AE"/>
    <w:rsid w:val="00E05592"/>
    <w:rsid w:val="00E245D3"/>
    <w:rsid w:val="00EB4115"/>
    <w:rsid w:val="00ED2531"/>
    <w:rsid w:val="00F451EC"/>
    <w:rsid w:val="00FB0B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20B9"/>
  <w15:chartTrackingRefBased/>
  <w15:docId w15:val="{08FD713D-06D0-403A-BA07-46B554B3C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787D9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87D96"/>
    <w:rPr>
      <w:rFonts w:ascii="Segoe UI" w:hAnsi="Segoe UI" w:cs="Segoe UI"/>
      <w:sz w:val="18"/>
      <w:szCs w:val="18"/>
    </w:rPr>
  </w:style>
  <w:style w:type="table" w:styleId="Lentelstinklelis">
    <w:name w:val="Table Grid"/>
    <w:basedOn w:val="prastojilentel"/>
    <w:uiPriority w:val="39"/>
    <w:rsid w:val="00D26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484320">
      <w:bodyDiv w:val="1"/>
      <w:marLeft w:val="0"/>
      <w:marRight w:val="0"/>
      <w:marTop w:val="0"/>
      <w:marBottom w:val="0"/>
      <w:divBdr>
        <w:top w:val="none" w:sz="0" w:space="0" w:color="auto"/>
        <w:left w:val="none" w:sz="0" w:space="0" w:color="auto"/>
        <w:bottom w:val="none" w:sz="0" w:space="0" w:color="auto"/>
        <w:right w:val="none" w:sz="0" w:space="0" w:color="auto"/>
      </w:divBdr>
    </w:div>
    <w:div w:id="193470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masn\Desktop\LRS\SABLONAI\PROTOKOLU%20SABLONAI\NAUJI\Protokolo%20israsa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Z6YWEJNPDQQR-1017902243-780</_dlc_DocId>
    <_dlc_DocIdUrl xmlns="28130d43-1b56-4a10-ad88-2cd38123f4c1">
      <Url>https://intranetas.lrs.lt/117/_layouts/15/DocIdRedir.aspx?ID=Z6YWEJNPDQQR-1017902243-780</Url>
      <Description>Z6YWEJNPDQQR-1017902243-780</Description>
    </_dlc_DocIdUrl>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Posėdžio dokumentas" ma:contentTypeID="0x010100F9DDDE17EE7A4517A16A58A8D9E0857100B29CEC3EFBE734498D1AD43BC13F4904" ma:contentTypeVersion="0" ma:contentTypeDescription="" ma:contentTypeScope="" ma:versionID="29002c0df1c4ca45eac9b80598dc7748">
  <xsd:schema xmlns:xsd="http://www.w3.org/2001/XMLSchema" xmlns:xs="http://www.w3.org/2001/XMLSchema" xmlns:p="http://schemas.microsoft.com/office/2006/metadata/properties" xmlns:ns2="FB3E4E56-54E5-4C42-9336-CA63F064674C" xmlns:ns3="6ba1be2f-9060-4798-9c44-cbfc4a772975" xmlns:ns4="28130d43-1b56-4a10-ad88-2cd38123f4c1" targetNamespace="http://schemas.microsoft.com/office/2006/metadata/properties" ma:root="true" ma:fieldsID="e766302f055959ecedc0f9a6e5c39753" ns2:_="" ns3:_="" ns4:_="">
    <xsd:import namespace="FB3E4E56-54E5-4C42-9336-CA63F064674C"/>
    <xsd:import namespace="6ba1be2f-9060-4798-9c44-cbfc4a772975"/>
    <xsd:import namespace="28130d43-1b56-4a10-ad88-2cd38123f4c1"/>
    <xsd:element name="properties">
      <xsd:complexType>
        <xsd:sequence>
          <xsd:element name="documentManagement">
            <xsd:complexType>
              <xsd:all>
                <xsd:element ref="ns2:Posedis" minOccurs="0"/>
                <xsd:element ref="ns2:DokumentoTipas1" minOccurs="0"/>
                <xsd:element ref="ns2:Pasirasytas" minOccurs="0"/>
                <xsd:element ref="ns2:Patvirtintas" minOccurs="0"/>
                <xsd:element ref="ns2:Publikuotas" minOccurs="0"/>
                <xsd:element ref="ns2:Klausimas" minOccurs="0"/>
                <xsd:element ref="ns3:NagrTema2" minOccurs="0"/>
                <xsd:element ref="ns2:PosedisID" minOccurs="0"/>
                <xsd:element ref="ns2:TemplateFillHist" minOccurs="0"/>
                <xsd:element ref="ns2:KlausimasID" minOccurs="0"/>
                <xsd:element ref="ns2:NagrTemID"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3E4E56-54E5-4C42-9336-CA63F064674C" elementFormDefault="qualified">
    <xsd:import namespace="http://schemas.microsoft.com/office/2006/documentManagement/types"/>
    <xsd:import namespace="http://schemas.microsoft.com/office/infopath/2007/PartnerControls"/>
    <xsd:element name="Posedis" ma:index="2" nillable="true" ma:displayName="Posėdis" ma:indexed="true" ma:list="{0C9B7658-5BC1-46C9-9DF9-0172F49F1F02}" ma:internalName="Posedis" ma:showField="Title">
      <xsd:simpleType>
        <xsd:restriction base="dms:Unknown"/>
      </xsd:simpleType>
    </xsd:element>
    <xsd:element name="DokumentoTipas1" ma:index="3" nillable="true" ma:displayName="Dok. Tipas" ma:default="Kiti dokumentai" ma:format="Dropdown" ma:indexed="true" ma:internalName="DokumentoTipas1">
      <xsd:simpleType>
        <xsd:restriction base="dms:Choice">
          <xsd:enumeration value="Darbotvarkė"/>
          <xsd:enumeration value="Dalyviai"/>
          <xsd:enumeration value="Protokolas"/>
          <xsd:enumeration value="Protokolo išrašas"/>
          <xsd:enumeration value="Kiti dokumentai"/>
        </xsd:restriction>
      </xsd:simpleType>
    </xsd:element>
    <xsd:element name="Pasirasytas" ma:index="4" nillable="true" ma:displayName="Pasirašytas" ma:indexed="true" ma:internalName="Pasirasytas">
      <xsd:simpleType>
        <xsd:restriction base="dms:Boolean"/>
      </xsd:simpleType>
    </xsd:element>
    <xsd:element name="Patvirtintas" ma:index="5" nillable="true" ma:displayName="Patvirtintas" ma:default="0" ma:indexed="true" ma:internalName="Patvirtintas">
      <xsd:simpleType>
        <xsd:restriction base="dms:Boolean"/>
      </xsd:simpleType>
    </xsd:element>
    <xsd:element name="Publikuotas" ma:index="6" nillable="true" ma:displayName="Publikuotas" ma:default="0" ma:indexed="true" ma:internalName="Publikuotas">
      <xsd:simpleType>
        <xsd:restriction base="dms:Boolean"/>
      </xsd:simpleType>
    </xsd:element>
    <xsd:element name="Klausimas" ma:index="7" nillable="true" ma:displayName="Klausimas" ma:indexed="true" ma:list="{7D625F9A-0C7F-48D1-9AA6-7CEAC0E697B4}" ma:internalName="Klausimas" ma:showField="Title">
      <xsd:simpleType>
        <xsd:restriction base="dms:Unknown"/>
      </xsd:simpleType>
    </xsd:element>
    <xsd:element name="PosedisID" ma:index="9" nillable="true" ma:displayName="PosedisID" ma:hidden="true" ma:internalName="PosedisID">
      <xsd:simpleType>
        <xsd:restriction base="dms:Number"/>
      </xsd:simpleType>
    </xsd:element>
    <xsd:element name="TemplateFillHist" ma:index="13" nillable="true" ma:displayName="Dokumento pildymo istorija" ma:hidden="true" ma:internalName="TemplateFillHist">
      <xsd:simpleType>
        <xsd:restriction base="dms:Note"/>
      </xsd:simpleType>
    </xsd:element>
    <xsd:element name="KlausimasID" ma:index="14" nillable="true" ma:displayName="KlausimasID" ma:hidden="true" ma:indexed="true" ma:internalName="KlausimasID">
      <xsd:simpleType>
        <xsd:restriction base="dms:Number"/>
      </xsd:simpleType>
    </xsd:element>
    <xsd:element name="NagrTemID" ma:index="18" nillable="true" ma:displayName="NagrTemID" ma:hidden="true" ma:indexed="true" ma:internalName="NagrTemID">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ba1be2f-9060-4798-9c44-cbfc4a772975" elementFormDefault="qualified">
    <xsd:import namespace="http://schemas.microsoft.com/office/2006/documentManagement/types"/>
    <xsd:import namespace="http://schemas.microsoft.com/office/infopath/2007/PartnerControls"/>
    <xsd:element name="NagrTema2" ma:index="8" nillable="true" ma:displayName="Projektas/kiti klausimai" ma:list="{E3AD13C2-6AD4-44CD-A181-0ED514AE3D4D}" ma:internalName="NagrTema2" ma:showField="Titl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19" nillable="true" ma:displayName="Dokumento ID reikšmė" ma:description="Dokumento ID reikšmė, priskirta šiam elementui." ma:internalName="_dlc_DocId" ma:readOnly="true">
      <xsd:simpleType>
        <xsd:restriction base="dms:Text"/>
      </xsd:simpleType>
    </xsd:element>
    <xsd:element name="_dlc_DocIdUrl" ma:index="20"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Turinio tipas"/>
        <xsd:element ref="dc:title" minOccurs="0" maxOccurs="1" ma:index="1"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7C0D33-DEAB-48B5-B21F-6B2487364E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6ba1be2f-9060-4798-9c44-cbfc4a772975"/>
    <ds:schemaRef ds:uri="28130d43-1b56-4a10-ad88-2cd38123f4c1"/>
    <ds:schemaRef ds:uri="FB3E4E56-54E5-4C42-9336-CA63F064674C"/>
    <ds:schemaRef ds:uri="http://www.w3.org/XML/1998/namespace"/>
  </ds:schemaRefs>
</ds:datastoreItem>
</file>

<file path=customXml/itemProps2.xml><?xml version="1.0" encoding="utf-8"?>
<ds:datastoreItem xmlns:ds="http://schemas.openxmlformats.org/officeDocument/2006/customXml" ds:itemID="{1B855B12-046B-4634-982B-13772001A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3E4E56-54E5-4C42-9336-CA63F064674C"/>
    <ds:schemaRef ds:uri="6ba1be2f-9060-4798-9c44-cbfc4a772975"/>
    <ds:schemaRef ds:uri="28130d43-1b56-4a10-ad88-2cd38123f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A0B99-7CD4-45C4-91CF-2719E1375FE2}"/>
</file>

<file path=customXml/itemProps4.xml><?xml version="1.0" encoding="utf-8"?>
<ds:datastoreItem xmlns:ds="http://schemas.openxmlformats.org/officeDocument/2006/customXml" ds:itemID="{B75CB64A-63B3-4B8A-B827-94940E68D3CD}">
  <ds:schemaRefs>
    <ds:schemaRef ds:uri="http://schemas.microsoft.com/sharepoint/events"/>
  </ds:schemaRefs>
</ds:datastoreItem>
</file>

<file path=customXml/itemProps5.xml><?xml version="1.0" encoding="utf-8"?>
<ds:datastoreItem xmlns:ds="http://schemas.openxmlformats.org/officeDocument/2006/customXml" ds:itemID="{78D49E55-8EB1-4FDC-806A-0124D28901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Protokolo israsas.dotx</Template>
  <TotalTime>1</TotalTime>
  <Pages>2</Pages>
  <Words>1887</Words>
  <Characters>1077</Characters>
  <Application>Microsoft Office Word</Application>
  <DocSecurity>4</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romas.noreika</dc:creator>
  <cp:keywords/>
  <dc:description/>
  <cp:lastModifiedBy>KADONOVA Miglė</cp:lastModifiedBy>
  <cp:revision>2</cp:revision>
  <cp:lastPrinted>2018-10-25T11:26:00Z</cp:lastPrinted>
  <dcterms:created xsi:type="dcterms:W3CDTF">2021-07-13T08:02:00Z</dcterms:created>
  <dcterms:modified xsi:type="dcterms:W3CDTF">2021-07-13T08:02:00Z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988e968e-7a30-4515-983f-06d4c8a8e7d1</vt:lpwstr>
  </property>
  <property fmtid="{D5CDD505-2E9C-101B-9397-08002B2CF9AE}" pid="4" name="Order0">
    <vt:r8>4</vt:r8>
  </property>
  <property fmtid="{D5CDD505-2E9C-101B-9397-08002B2CF9AE}" pid="5" name="OrderTemplate">
    <vt:r8>4</vt:r8>
  </property>
  <property fmtid="{D5CDD505-2E9C-101B-9397-08002B2CF9AE}" pid="6" name="CurrItem_PosedzPirmininkas_">
    <vt:lpwstr>Raimundas Lopata</vt:lpwstr>
  </property>
  <property fmtid="{D5CDD505-2E9C-101B-9397-08002B2CF9AE}" pid="7" name="CurrItem_PosedSekretorius_">
    <vt:lpwstr>Miglė Kadonova</vt:lpwstr>
  </property>
  <property fmtid="{D5CDD505-2E9C-101B-9397-08002B2CF9AE}" pid="8" name="Web_Title_">
    <vt:lpwstr>ATEITIES KOMITETAS</vt:lpwstr>
  </property>
  <property fmtid="{D5CDD505-2E9C-101B-9397-08002B2CF9AE}" pid="9" name="CurrItem_PosedisStartDate_Date_">
    <vt:lpwstr>2021-06-25</vt:lpwstr>
  </property>
  <property fmtid="{D5CDD505-2E9C-101B-9397-08002B2CF9AE}" pid="10" name="Date_Today_">
    <vt:lpwstr>2021-07-09</vt:lpwstr>
  </property>
  <property fmtid="{D5CDD505-2E9C-101B-9397-08002B2CF9AE}" pid="11" name="_ComitteeHelper_">
    <vt:lpwstr>Miglė Kadonova</vt:lpwstr>
  </property>
  <property fmtid="{D5CDD505-2E9C-101B-9397-08002B2CF9AE}" pid="12" name="_PadSifras_">
    <vt:lpwstr/>
  </property>
</Properties>
</file>