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560" w:type="dxa"/>
        <w:tblInd w:w="5095" w:type="dxa"/>
        <w:tblLayout w:type="fixed"/>
        <w:tblLook w:val="0000" w:firstRow="0" w:lastRow="0" w:firstColumn="0" w:lastColumn="0" w:noHBand="0" w:noVBand="0"/>
      </w:tblPr>
      <w:tblGrid>
        <w:gridCol w:w="2040"/>
        <w:gridCol w:w="2520"/>
      </w:tblGrid>
      <w:tr w:rsidR="00596337" w14:paraId="6F2D3AE3" w14:textId="77777777" w:rsidTr="001E4ED0">
        <w:trPr>
          <w:cantSplit/>
          <w:trHeight w:val="347"/>
        </w:trPr>
        <w:tc>
          <w:tcPr>
            <w:tcW w:w="2040" w:type="dxa"/>
          </w:tcPr>
          <w:bookmarkStart w:id="0" w:name="_GoBack"/>
          <w:bookmarkEnd w:id="0"/>
          <w:p w14:paraId="6F2D3AE1" w14:textId="77777777" w:rsidR="00596337" w:rsidRDefault="00131D7A" w:rsidP="001E4ED0">
            <w:pPr>
              <w:spacing w:before="60" w:after="60"/>
              <w:ind w:right="132"/>
            </w:pPr>
            <w:sdt>
              <w:sdtPr>
                <w:tag w:val="registravimoData"/>
                <w:id w:val="-472755467"/>
                <w:placeholder>
                  <w:docPart w:val="265E491F17A44F90BE539D147E08222C"/>
                </w:placeholder>
                <w:showingPlcHdr/>
              </w:sdtPr>
              <w:sdtEndPr/>
              <w:sdtContent/>
            </w:sdt>
          </w:p>
        </w:tc>
        <w:tc>
          <w:tcPr>
            <w:tcW w:w="2520" w:type="dxa"/>
          </w:tcPr>
          <w:p w14:paraId="6F2D3AE2" w14:textId="77777777" w:rsidR="00596337" w:rsidRPr="00FD6B0A" w:rsidRDefault="00596337" w:rsidP="001E4ED0">
            <w:pPr>
              <w:spacing w:before="60" w:after="60"/>
            </w:pPr>
            <w:r w:rsidRPr="009F7B08">
              <w:t>Nr.</w:t>
            </w:r>
            <w:sdt>
              <w:sdtPr>
                <w:tag w:val="registravimoNr"/>
                <w:id w:val="-394120298"/>
                <w:placeholder>
                  <w:docPart w:val="CD11D753BCB24E16A87AEAC00E3106AD"/>
                </w:placeholder>
              </w:sdtPr>
              <w:sdtEndPr/>
              <w:sdtContent/>
            </w:sdt>
          </w:p>
        </w:tc>
      </w:tr>
    </w:tbl>
    <w:p w14:paraId="6F2D3AE4" w14:textId="77777777" w:rsidR="00596337" w:rsidRDefault="00596337" w:rsidP="00596337">
      <w:pPr>
        <w:jc w:val="center"/>
        <w:rPr>
          <w:b/>
        </w:rPr>
      </w:pPr>
    </w:p>
    <w:p w14:paraId="6F2D3AE5" w14:textId="77777777" w:rsidR="00596337" w:rsidRDefault="00596337" w:rsidP="00596337">
      <w:pPr>
        <w:jc w:val="center"/>
        <w:rPr>
          <w:b/>
        </w:rPr>
      </w:pPr>
    </w:p>
    <w:p w14:paraId="6F2D3AE6" w14:textId="77777777" w:rsidR="00596337" w:rsidRDefault="00596337" w:rsidP="00596337">
      <w:pPr>
        <w:rPr>
          <w:b/>
        </w:rPr>
      </w:pPr>
    </w:p>
    <w:p w14:paraId="6F2D3AE7" w14:textId="77777777" w:rsidR="00596337" w:rsidRDefault="00596337" w:rsidP="00596337">
      <w:pPr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>Aplinkos ministerijai</w:t>
      </w:r>
    </w:p>
    <w:p w14:paraId="6F2D3AE8" w14:textId="77777777" w:rsidR="00596337" w:rsidRDefault="00596337" w:rsidP="00596337">
      <w:pPr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 xml:space="preserve">Socialinės apsaugos ir darbo ministerijai </w:t>
      </w:r>
    </w:p>
    <w:p w14:paraId="6F2D3AE9" w14:textId="77777777" w:rsidR="00596337" w:rsidRDefault="00596337" w:rsidP="00596337">
      <w:pPr>
        <w:spacing w:line="360" w:lineRule="auto"/>
        <w:jc w:val="center"/>
        <w:rPr>
          <w:b/>
          <w:szCs w:val="24"/>
        </w:rPr>
      </w:pPr>
    </w:p>
    <w:p w14:paraId="6F2D3AEA" w14:textId="77777777" w:rsidR="00596337" w:rsidRDefault="00596337" w:rsidP="00596337">
      <w:pPr>
        <w:spacing w:line="360" w:lineRule="auto"/>
        <w:jc w:val="center"/>
        <w:rPr>
          <w:b/>
          <w:szCs w:val="24"/>
        </w:rPr>
      </w:pPr>
    </w:p>
    <w:p w14:paraId="6F2D3AEB" w14:textId="77777777" w:rsidR="00596337" w:rsidRDefault="00596337" w:rsidP="00596337">
      <w:pPr>
        <w:spacing w:line="360" w:lineRule="auto"/>
        <w:ind w:firstLine="720"/>
        <w:jc w:val="both"/>
      </w:pPr>
      <w:r>
        <w:t xml:space="preserve">Ministro Pirmininko pavedimu prašyčiau kartu </w:t>
      </w:r>
      <w:r w:rsidR="00CD02FC">
        <w:t xml:space="preserve">su suinteresuotomis institucijomis </w:t>
      </w:r>
      <w:r>
        <w:t xml:space="preserve">išnagrinėti </w:t>
      </w:r>
      <w:r>
        <w:rPr>
          <w:szCs w:val="24"/>
          <w:lang w:eastAsia="lt-LT"/>
        </w:rPr>
        <w:t xml:space="preserve">Seimo Neįgaliųjų teisių komisijos siūlymą sudaryti tarpinstitucinę darbo grupę Universalaus dizaino principų taikymo gairėms parengti ir apie nagrinėjimo rezultatus informuoti </w:t>
      </w:r>
      <w:r w:rsidR="00165C74">
        <w:rPr>
          <w:szCs w:val="24"/>
          <w:lang w:eastAsia="lt-LT"/>
        </w:rPr>
        <w:t>K</w:t>
      </w:r>
      <w:r>
        <w:rPr>
          <w:szCs w:val="24"/>
          <w:lang w:eastAsia="lt-LT"/>
        </w:rPr>
        <w:t xml:space="preserve">omisiją </w:t>
      </w:r>
      <w:r w:rsidR="00D456A6">
        <w:rPr>
          <w:szCs w:val="24"/>
          <w:lang w:eastAsia="lt-LT"/>
        </w:rPr>
        <w:t>bei</w:t>
      </w:r>
      <w:r>
        <w:rPr>
          <w:szCs w:val="24"/>
          <w:lang w:eastAsia="lt-LT"/>
        </w:rPr>
        <w:t xml:space="preserve"> Vyriausybės kanceliariją.</w:t>
      </w:r>
    </w:p>
    <w:p w14:paraId="6F2D3AEC" w14:textId="77777777" w:rsidR="00596337" w:rsidRDefault="00596337" w:rsidP="00596337">
      <w:pPr>
        <w:ind w:firstLine="720"/>
        <w:jc w:val="both"/>
      </w:pPr>
    </w:p>
    <w:p w14:paraId="6F2D3AED" w14:textId="77777777" w:rsidR="00596337" w:rsidRDefault="00596337" w:rsidP="00596337">
      <w:pPr>
        <w:ind w:firstLine="720"/>
        <w:jc w:val="both"/>
      </w:pPr>
    </w:p>
    <w:p w14:paraId="6F2D3AEE" w14:textId="77777777" w:rsidR="00596337" w:rsidRDefault="00596337" w:rsidP="00596337">
      <w:pPr>
        <w:ind w:left="5184" w:firstLine="1296"/>
        <w:jc w:val="both"/>
      </w:pPr>
      <w:r>
        <w:t>Algirdas Stončaitis</w:t>
      </w:r>
    </w:p>
    <w:p w14:paraId="6F2D3AEF" w14:textId="77777777" w:rsidR="00596337" w:rsidRDefault="00596337" w:rsidP="00596337">
      <w:pPr>
        <w:jc w:val="both"/>
      </w:pPr>
    </w:p>
    <w:p w14:paraId="6F2D3AF0" w14:textId="77777777" w:rsidR="00596337" w:rsidRDefault="00596337" w:rsidP="00596337">
      <w:pPr>
        <w:jc w:val="both"/>
      </w:pPr>
    </w:p>
    <w:p w14:paraId="6F2D3AF1" w14:textId="77777777" w:rsidR="00596337" w:rsidRDefault="00596337" w:rsidP="00596337">
      <w:pPr>
        <w:jc w:val="both"/>
      </w:pPr>
    </w:p>
    <w:p w14:paraId="6F2D3AF2" w14:textId="77777777" w:rsidR="00596337" w:rsidRDefault="00596337" w:rsidP="00596337">
      <w:pPr>
        <w:jc w:val="both"/>
      </w:pPr>
    </w:p>
    <w:p w14:paraId="6F2D3AF3" w14:textId="77777777" w:rsidR="00596337" w:rsidRDefault="00596337" w:rsidP="00596337">
      <w:pPr>
        <w:spacing w:line="276" w:lineRule="auto"/>
        <w:jc w:val="both"/>
        <w:rPr>
          <w:szCs w:val="24"/>
        </w:rPr>
      </w:pPr>
      <w:r>
        <w:rPr>
          <w:szCs w:val="24"/>
        </w:rPr>
        <w:t>Seimo Neįgaliųjų teisių komisijai</w:t>
      </w:r>
    </w:p>
    <w:p w14:paraId="6F2D3AF4" w14:textId="77777777" w:rsidR="00596337" w:rsidRDefault="00596337" w:rsidP="00596337">
      <w:pPr>
        <w:spacing w:line="276" w:lineRule="auto"/>
        <w:jc w:val="both"/>
        <w:rPr>
          <w:szCs w:val="24"/>
        </w:rPr>
      </w:pPr>
      <w:r>
        <w:rPr>
          <w:szCs w:val="24"/>
        </w:rPr>
        <w:t>Neįgaliųjų reikalų departamentui</w:t>
      </w:r>
    </w:p>
    <w:p w14:paraId="6F2D3AF5" w14:textId="77777777" w:rsidR="00CD02FC" w:rsidRDefault="00CD02FC" w:rsidP="00596337">
      <w:pPr>
        <w:spacing w:line="276" w:lineRule="auto"/>
        <w:jc w:val="both"/>
        <w:rPr>
          <w:szCs w:val="24"/>
        </w:rPr>
      </w:pPr>
      <w:r>
        <w:rPr>
          <w:szCs w:val="24"/>
        </w:rPr>
        <w:t>Kultūros ministerijai</w:t>
      </w:r>
    </w:p>
    <w:p w14:paraId="6F2D3AF6" w14:textId="77777777" w:rsidR="00CD02FC" w:rsidRDefault="00CD02FC" w:rsidP="00596337">
      <w:pPr>
        <w:spacing w:line="276" w:lineRule="auto"/>
        <w:jc w:val="both"/>
        <w:rPr>
          <w:szCs w:val="24"/>
        </w:rPr>
      </w:pPr>
      <w:r>
        <w:rPr>
          <w:szCs w:val="24"/>
        </w:rPr>
        <w:t>Švietimo, mokslo ir sporto ministerijai</w:t>
      </w:r>
    </w:p>
    <w:p w14:paraId="6F2D3AF7" w14:textId="77777777" w:rsidR="00CD02FC" w:rsidRDefault="00CD02FC" w:rsidP="00596337">
      <w:pPr>
        <w:spacing w:line="276" w:lineRule="auto"/>
        <w:jc w:val="both"/>
        <w:rPr>
          <w:szCs w:val="24"/>
        </w:rPr>
      </w:pPr>
      <w:r>
        <w:rPr>
          <w:szCs w:val="24"/>
        </w:rPr>
        <w:t>Sveikatos apsaugos ministerijai</w:t>
      </w:r>
    </w:p>
    <w:p w14:paraId="6F2D3AF8" w14:textId="77777777" w:rsidR="00D456A6" w:rsidRDefault="00D456A6" w:rsidP="00596337">
      <w:pPr>
        <w:spacing w:line="276" w:lineRule="auto"/>
        <w:jc w:val="both"/>
        <w:rPr>
          <w:szCs w:val="24"/>
        </w:rPr>
      </w:pPr>
      <w:r>
        <w:rPr>
          <w:szCs w:val="24"/>
        </w:rPr>
        <w:t xml:space="preserve">Kultūros paveldo departamentui </w:t>
      </w:r>
    </w:p>
    <w:p w14:paraId="6F2D3AF9" w14:textId="77777777" w:rsidR="00D456A6" w:rsidRDefault="00D456A6" w:rsidP="00596337">
      <w:pPr>
        <w:spacing w:line="276" w:lineRule="auto"/>
        <w:jc w:val="both"/>
        <w:rPr>
          <w:szCs w:val="24"/>
        </w:rPr>
      </w:pPr>
      <w:r>
        <w:rPr>
          <w:szCs w:val="24"/>
        </w:rPr>
        <w:t xml:space="preserve">Lietuvos savivaldybių asociacijai </w:t>
      </w:r>
    </w:p>
    <w:p w14:paraId="6F2D3AFA" w14:textId="77777777" w:rsidR="00596337" w:rsidRDefault="00596337" w:rsidP="00596337">
      <w:pPr>
        <w:spacing w:line="276" w:lineRule="auto"/>
        <w:jc w:val="both"/>
        <w:rPr>
          <w:szCs w:val="24"/>
        </w:rPr>
      </w:pPr>
      <w:r>
        <w:rPr>
          <w:szCs w:val="24"/>
        </w:rPr>
        <w:t>Gerb. Juozui Bernatavičiui</w:t>
      </w:r>
    </w:p>
    <w:p w14:paraId="6F2D3AFB" w14:textId="77777777" w:rsidR="00596337" w:rsidRDefault="00596337" w:rsidP="00596337">
      <w:pPr>
        <w:spacing w:line="360" w:lineRule="auto"/>
        <w:jc w:val="both"/>
      </w:pPr>
    </w:p>
    <w:p w14:paraId="6F2D3AFC" w14:textId="77777777" w:rsidR="00596337" w:rsidRDefault="00596337" w:rsidP="00596337">
      <w:pPr>
        <w:spacing w:line="360" w:lineRule="auto"/>
        <w:jc w:val="both"/>
      </w:pPr>
    </w:p>
    <w:p w14:paraId="6F2D3AFD" w14:textId="77777777" w:rsidR="00596337" w:rsidRDefault="00596337" w:rsidP="00596337">
      <w:pPr>
        <w:spacing w:line="360" w:lineRule="auto"/>
        <w:jc w:val="both"/>
      </w:pPr>
    </w:p>
    <w:p w14:paraId="6F2D3AFE" w14:textId="77777777" w:rsidR="00596337" w:rsidRDefault="00596337" w:rsidP="00596337">
      <w:pPr>
        <w:spacing w:line="360" w:lineRule="auto"/>
        <w:jc w:val="both"/>
      </w:pPr>
    </w:p>
    <w:p w14:paraId="6F2D3AFF" w14:textId="77777777" w:rsidR="00596337" w:rsidRDefault="00596337" w:rsidP="00596337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87"/>
      </w:tblGrid>
      <w:tr w:rsidR="00596337" w:rsidRPr="00C83B42" w14:paraId="6F2D3B01" w14:textId="77777777" w:rsidTr="001E4ED0">
        <w:tc>
          <w:tcPr>
            <w:tcW w:w="9854" w:type="dxa"/>
          </w:tcPr>
          <w:p w14:paraId="6F2D3B00" w14:textId="77777777" w:rsidR="00596337" w:rsidRPr="00C83B42" w:rsidRDefault="00131D7A" w:rsidP="001E4ED0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tag w:val="rengejoNuoroda"/>
                <w:id w:val="1399946319"/>
                <w:placeholder>
                  <w:docPart w:val="91ADF338BBBA415D85306A56A46C3E71"/>
                </w:placeholder>
                <w:showingPlcHdr/>
              </w:sdtPr>
              <w:sdtEndPr/>
              <w:sdtContent>
                <w:r w:rsidR="00B40CE5">
                  <w:t>Daiva Buivydaitė-Garbštienė</w:t>
                </w:r>
              </w:sdtContent>
            </w:sdt>
            <w:r w:rsidR="00596337" w:rsidRPr="00C83B42">
              <w:rPr>
                <w:sz w:val="22"/>
                <w:szCs w:val="22"/>
              </w:rPr>
              <w:t xml:space="preserve">, tel. </w:t>
            </w:r>
            <w:sdt>
              <w:sdtPr>
                <w:rPr>
                  <w:sz w:val="22"/>
                  <w:szCs w:val="22"/>
                </w:rPr>
                <w:tag w:val="rengejoNuorodaTel"/>
                <w:id w:val="940573788"/>
                <w:placeholder>
                  <w:docPart w:val="5C413FBB3AA14E17826FF3EF9AE81883"/>
                </w:placeholder>
                <w:showingPlcHdr/>
              </w:sdtPr>
              <w:sdtEndPr/>
              <w:sdtContent>
                <w:r w:rsidR="00B40CE5">
                  <w:t>870663853</w:t>
                </w:r>
              </w:sdtContent>
            </w:sdt>
            <w:r w:rsidR="00596337" w:rsidRPr="00C83B42">
              <w:rPr>
                <w:sz w:val="22"/>
                <w:szCs w:val="22"/>
              </w:rPr>
              <w:t xml:space="preserve">, el. p. </w:t>
            </w:r>
            <w:sdt>
              <w:sdtPr>
                <w:rPr>
                  <w:sz w:val="22"/>
                  <w:szCs w:val="22"/>
                </w:rPr>
                <w:tag w:val="rengejoNuorodaEmail"/>
                <w:id w:val="-2134619002"/>
                <w:placeholder>
                  <w:docPart w:val="E63E6442340C4299B38412A527B0DEF2"/>
                </w:placeholder>
                <w:showingPlcHdr/>
              </w:sdtPr>
              <w:sdtEndPr/>
              <w:sdtContent>
                <w:r w:rsidR="00B40CE5">
                  <w:t>daiva.buivydaite@lrv.lt</w:t>
                </w:r>
              </w:sdtContent>
            </w:sdt>
          </w:p>
        </w:tc>
      </w:tr>
    </w:tbl>
    <w:p w14:paraId="6F2D3B02" w14:textId="77777777" w:rsidR="00596337" w:rsidRDefault="00596337" w:rsidP="00596337">
      <w:r>
        <w:t>_______________________________________________________</w:t>
      </w:r>
    </w:p>
    <w:p w14:paraId="6F2D3B03" w14:textId="77777777" w:rsidR="00596337" w:rsidRDefault="00596337" w:rsidP="00596337"/>
    <w:p w14:paraId="6F2D3B04" w14:textId="77777777" w:rsidR="00596337" w:rsidRDefault="00596337" w:rsidP="00596337">
      <w:r>
        <w:t>Dokumentų registracijos Nr. G</w:t>
      </w:r>
      <w:r w:rsidRPr="0074317D">
        <w:t>-</w:t>
      </w:r>
      <w:r>
        <w:t>11439</w:t>
      </w:r>
    </w:p>
    <w:p w14:paraId="6F2D3B05" w14:textId="77777777" w:rsidR="00596337" w:rsidRDefault="00596337" w:rsidP="00596337"/>
    <w:p w14:paraId="6F2D3B06" w14:textId="77777777" w:rsidR="00596337" w:rsidRDefault="00596337" w:rsidP="00596337"/>
    <w:p w14:paraId="6F2D3B07" w14:textId="77777777" w:rsidR="0051549B" w:rsidRDefault="0051549B"/>
    <w:sectPr w:rsidR="0051549B" w:rsidSect="00954AF9">
      <w:headerReference w:type="even" r:id="rId11"/>
      <w:headerReference w:type="default" r:id="rId12"/>
      <w:headerReference w:type="first" r:id="rId13"/>
      <w:pgSz w:w="11906" w:h="16838" w:code="9"/>
      <w:pgMar w:top="1134" w:right="1134" w:bottom="1134" w:left="1701" w:header="567" w:footer="39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2D3B0A" w14:textId="77777777" w:rsidR="00B40CE5" w:rsidRDefault="00B40CE5">
      <w:r>
        <w:separator/>
      </w:r>
    </w:p>
  </w:endnote>
  <w:endnote w:type="continuationSeparator" w:id="0">
    <w:p w14:paraId="6F2D3B0B" w14:textId="77777777" w:rsidR="00B40CE5" w:rsidRDefault="00B40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2D3B08" w14:textId="77777777" w:rsidR="00B40CE5" w:rsidRDefault="00B40CE5">
      <w:r>
        <w:separator/>
      </w:r>
    </w:p>
  </w:footnote>
  <w:footnote w:type="continuationSeparator" w:id="0">
    <w:p w14:paraId="6F2D3B09" w14:textId="77777777" w:rsidR="00B40CE5" w:rsidRDefault="00B40C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2D3B0C" w14:textId="77777777" w:rsidR="00015D72" w:rsidRDefault="0059633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F2D3B0D" w14:textId="77777777" w:rsidR="00015D72" w:rsidRDefault="00131D7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2D3B0E" w14:textId="77777777" w:rsidR="00015D72" w:rsidRDefault="0059633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6F2D3B0F" w14:textId="77777777" w:rsidR="00015D72" w:rsidRDefault="00131D7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06" w:type="dxa"/>
      <w:tblLayout w:type="fixed"/>
      <w:tblLook w:val="0000" w:firstRow="0" w:lastRow="0" w:firstColumn="0" w:lastColumn="0" w:noHBand="0" w:noVBand="0"/>
    </w:tblPr>
    <w:tblGrid>
      <w:gridCol w:w="9606"/>
    </w:tblGrid>
    <w:tr w:rsidR="00795863" w14:paraId="6F2D3B11" w14:textId="77777777" w:rsidTr="00A44AF9">
      <w:trPr>
        <w:trHeight w:hRule="exact" w:val="580"/>
      </w:trPr>
      <w:tc>
        <w:tcPr>
          <w:tcW w:w="9606" w:type="dxa"/>
        </w:tcPr>
        <w:p w14:paraId="6F2D3B10" w14:textId="77777777" w:rsidR="00795863" w:rsidRDefault="00131D7A" w:rsidP="00BC1E7A">
          <w:pPr>
            <w:pStyle w:val="Header"/>
            <w:jc w:val="center"/>
          </w:pPr>
        </w:p>
      </w:tc>
    </w:tr>
    <w:tr w:rsidR="00015D72" w14:paraId="6F2D3B14" w14:textId="77777777" w:rsidTr="00A44AF9">
      <w:trPr>
        <w:trHeight w:val="624"/>
      </w:trPr>
      <w:tc>
        <w:tcPr>
          <w:tcW w:w="9606" w:type="dxa"/>
          <w:tcBorders>
            <w:bottom w:val="single" w:sz="4" w:space="0" w:color="auto"/>
          </w:tcBorders>
        </w:tcPr>
        <w:p w14:paraId="6F2D3B12" w14:textId="77777777" w:rsidR="00015D72" w:rsidRDefault="00131D7A">
          <w:pPr>
            <w:pStyle w:val="Header"/>
            <w:jc w:val="center"/>
            <w:rPr>
              <w:sz w:val="18"/>
            </w:rPr>
          </w:pPr>
        </w:p>
        <w:p w14:paraId="6F2D3B13" w14:textId="77777777" w:rsidR="00015D72" w:rsidRDefault="00596337" w:rsidP="00776168">
          <w:pPr>
            <w:pStyle w:val="Header"/>
            <w:spacing w:after="200"/>
            <w:jc w:val="center"/>
            <w:rPr>
              <w:b/>
            </w:rPr>
          </w:pPr>
          <w:r>
            <w:rPr>
              <w:b/>
              <w:sz w:val="26"/>
            </w:rPr>
            <w:t>VYRIAUSYBĖS KANCLERIS</w:t>
          </w:r>
        </w:p>
      </w:tc>
    </w:tr>
  </w:tbl>
  <w:p w14:paraId="6F2D3B15" w14:textId="77777777" w:rsidR="00015D72" w:rsidRDefault="00131D7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1296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337"/>
    <w:rsid w:val="000F64A2"/>
    <w:rsid w:val="00131D7A"/>
    <w:rsid w:val="00165C74"/>
    <w:rsid w:val="001E7713"/>
    <w:rsid w:val="0051549B"/>
    <w:rsid w:val="005536D0"/>
    <w:rsid w:val="00596337"/>
    <w:rsid w:val="005B2E92"/>
    <w:rsid w:val="0064004B"/>
    <w:rsid w:val="007719FD"/>
    <w:rsid w:val="00973DDC"/>
    <w:rsid w:val="00A0700B"/>
    <w:rsid w:val="00B40CE5"/>
    <w:rsid w:val="00CD02FC"/>
    <w:rsid w:val="00D45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F2D3A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33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9633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596337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596337"/>
  </w:style>
  <w:style w:type="table" w:styleId="TableGrid">
    <w:name w:val="Table Grid"/>
    <w:basedOn w:val="TableNormal"/>
    <w:uiPriority w:val="59"/>
    <w:rsid w:val="005963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96337"/>
    <w:rPr>
      <w:color w:val="808080"/>
    </w:rPr>
  </w:style>
  <w:style w:type="paragraph" w:styleId="Footer">
    <w:name w:val="footer"/>
    <w:basedOn w:val="Normal"/>
    <w:link w:val="FooterChar"/>
    <w:uiPriority w:val="99"/>
    <w:unhideWhenUsed/>
    <w:rsid w:val="005536D0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36D0"/>
    <w:rPr>
      <w:rFonts w:ascii="Times New Roman" w:eastAsia="Times New Roma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1D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1D7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33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9633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596337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596337"/>
  </w:style>
  <w:style w:type="table" w:styleId="TableGrid">
    <w:name w:val="Table Grid"/>
    <w:basedOn w:val="TableNormal"/>
    <w:uiPriority w:val="59"/>
    <w:rsid w:val="005963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96337"/>
    <w:rPr>
      <w:color w:val="808080"/>
    </w:rPr>
  </w:style>
  <w:style w:type="paragraph" w:styleId="Footer">
    <w:name w:val="footer"/>
    <w:basedOn w:val="Normal"/>
    <w:link w:val="FooterChar"/>
    <w:uiPriority w:val="99"/>
    <w:unhideWhenUsed/>
    <w:rsid w:val="005536D0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36D0"/>
    <w:rPr>
      <w:rFonts w:ascii="Times New Roman" w:eastAsia="Times New Roma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1D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1D7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1" Type="http://schemas.openxmlformats.org/officeDocument/2006/relationships/header" Target="header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14" Type="http://schemas.openxmlformats.org/officeDocument/2006/relationships/fontTable" Target="fontTable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65E491F17A44F90BE539D147E08222C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6F76DB99-731C-4E25-A213-4B5B627EEA67}"/>
      </w:docPartPr>
      <w:docPartBody>
        <w:p w14:paraId="52F5E099" w14:textId="77777777" w:rsidR="00B826A1" w:rsidRDefault="009E540F" w:rsidP="009E540F">
          <w:pPr>
            <w:pStyle w:val="265E491F17A44F90BE539D147E08222C"/>
          </w:pPr>
          <w:r w:rsidRPr="00833863">
            <w:rPr>
              <w:rStyle w:val="PlaceholderText"/>
            </w:rPr>
            <w:t>Click here to enter text.</w:t>
          </w:r>
        </w:p>
      </w:docPartBody>
    </w:docPart>
    <w:docPart>
      <w:docPartPr>
        <w:name w:val="CD11D753BCB24E16A87AEAC00E3106AD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A5412BDA-9E1B-413A-8F2C-A03FA7BE46B4}"/>
      </w:docPartPr>
      <w:docPartBody>
        <w:p w14:paraId="52F5E09A" w14:textId="77777777" w:rsidR="00B826A1" w:rsidRDefault="009E540F" w:rsidP="009E540F">
          <w:pPr>
            <w:pStyle w:val="CD11D753BCB24E16A87AEAC00E3106AD"/>
          </w:pPr>
          <w:r w:rsidRPr="00833863">
            <w:rPr>
              <w:rStyle w:val="PlaceholderText"/>
            </w:rPr>
            <w:t>Click here to enter text.</w:t>
          </w:r>
        </w:p>
      </w:docPartBody>
    </w:docPart>
    <w:docPart>
      <w:docPartPr>
        <w:name w:val="91ADF338BBBA415D85306A56A46C3E71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A9A9DFC1-530E-4E02-8371-1DD7E9A4B97F}"/>
      </w:docPartPr>
      <w:docPartBody>
        <w:p w14:paraId="52F5E09B" w14:textId="77777777" w:rsidR="00B826A1" w:rsidRDefault="009E540F" w:rsidP="009E540F">
          <w:pPr>
            <w:pStyle w:val="91ADF338BBBA415D85306A56A46C3E71"/>
          </w:pPr>
          <w:r>
            <w:rPr>
              <w:rStyle w:val="PlaceholderText"/>
            </w:rPr>
            <w:t>Click here to enter text.</w:t>
          </w:r>
        </w:p>
      </w:docPartBody>
    </w:docPart>
    <w:docPart>
      <w:docPartPr>
        <w:name w:val="5C413FBB3AA14E17826FF3EF9AE81883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17DFC6E8-0EED-4B15-8C19-B6197759AF5B}"/>
      </w:docPartPr>
      <w:docPartBody>
        <w:p w14:paraId="52F5E09C" w14:textId="77777777" w:rsidR="00B826A1" w:rsidRDefault="009E540F" w:rsidP="009E540F">
          <w:pPr>
            <w:pStyle w:val="5C413FBB3AA14E17826FF3EF9AE81883"/>
          </w:pPr>
          <w:r w:rsidRPr="009F7B08">
            <w:rPr>
              <w:szCs w:val="24"/>
            </w:rPr>
            <w:t xml:space="preserve"> </w:t>
          </w:r>
        </w:p>
      </w:docPartBody>
    </w:docPart>
    <w:docPart>
      <w:docPartPr>
        <w:name w:val="E63E6442340C4299B38412A527B0DEF2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8A1E28E0-F754-4C29-963F-A22B6B86CC7D}"/>
      </w:docPartPr>
      <w:docPartBody>
        <w:p w14:paraId="52F5E09D" w14:textId="77777777" w:rsidR="00B826A1" w:rsidRDefault="009E540F" w:rsidP="009E540F">
          <w:pPr>
            <w:pStyle w:val="E63E6442340C4299B38412A527B0DEF2"/>
          </w:pPr>
          <w:r>
            <w:rPr>
              <w:szCs w:val="24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40F"/>
    <w:rsid w:val="00016D1E"/>
    <w:rsid w:val="006E5ACF"/>
    <w:rsid w:val="00780187"/>
    <w:rsid w:val="00886E58"/>
    <w:rsid w:val="009D2068"/>
    <w:rsid w:val="009E540F"/>
    <w:rsid w:val="00B45F35"/>
    <w:rsid w:val="00B8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2F5E099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E540F"/>
    <w:rPr>
      <w:color w:val="808080"/>
    </w:rPr>
  </w:style>
  <w:style w:type="paragraph" w:customStyle="1" w:styleId="265E491F17A44F90BE539D147E08222C">
    <w:name w:val="265E491F17A44F90BE539D147E08222C"/>
    <w:rsid w:val="009E540F"/>
  </w:style>
  <w:style w:type="paragraph" w:customStyle="1" w:styleId="CD11D753BCB24E16A87AEAC00E3106AD">
    <w:name w:val="CD11D753BCB24E16A87AEAC00E3106AD"/>
    <w:rsid w:val="009E540F"/>
  </w:style>
  <w:style w:type="paragraph" w:customStyle="1" w:styleId="91ADF338BBBA415D85306A56A46C3E71">
    <w:name w:val="91ADF338BBBA415D85306A56A46C3E71"/>
    <w:rsid w:val="009E540F"/>
  </w:style>
  <w:style w:type="paragraph" w:customStyle="1" w:styleId="5C413FBB3AA14E17826FF3EF9AE81883">
    <w:name w:val="5C413FBB3AA14E17826FF3EF9AE81883"/>
    <w:rsid w:val="009E540F"/>
  </w:style>
  <w:style w:type="paragraph" w:customStyle="1" w:styleId="E63E6442340C4299B38412A527B0DEF2">
    <w:name w:val="E63E6442340C4299B38412A527B0DEF2"/>
    <w:rsid w:val="009E540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E540F"/>
    <w:rPr>
      <w:color w:val="808080"/>
    </w:rPr>
  </w:style>
  <w:style w:type="paragraph" w:customStyle="1" w:styleId="265E491F17A44F90BE539D147E08222C">
    <w:name w:val="265E491F17A44F90BE539D147E08222C"/>
    <w:rsid w:val="009E540F"/>
  </w:style>
  <w:style w:type="paragraph" w:customStyle="1" w:styleId="CD11D753BCB24E16A87AEAC00E3106AD">
    <w:name w:val="CD11D753BCB24E16A87AEAC00E3106AD"/>
    <w:rsid w:val="009E540F"/>
  </w:style>
  <w:style w:type="paragraph" w:customStyle="1" w:styleId="91ADF338BBBA415D85306A56A46C3E71">
    <w:name w:val="91ADF338BBBA415D85306A56A46C3E71"/>
    <w:rsid w:val="009E540F"/>
  </w:style>
  <w:style w:type="paragraph" w:customStyle="1" w:styleId="5C413FBB3AA14E17826FF3EF9AE81883">
    <w:name w:val="5C413FBB3AA14E17826FF3EF9AE81883"/>
    <w:rsid w:val="009E540F"/>
  </w:style>
  <w:style w:type="paragraph" w:customStyle="1" w:styleId="E63E6442340C4299B38412A527B0DEF2">
    <w:name w:val="E63E6442340C4299B38412A527B0DEF2"/>
    <w:rsid w:val="009E540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D73BE3CCDC066F4A9C69EC733F993B46" ma:contentTypeVersion="2" ma:contentTypeDescription="" ma:contentTypeScope="" ma:versionID="812f2b7579510595de5ba580d917866b">
  <xsd:schema xmlns:xsd="http://www.w3.org/2001/XMLSchema" xmlns:xs="http://www.w3.org/2001/XMLSchema" xmlns:p="http://schemas.microsoft.com/office/2006/metadata/properties" xmlns:ns1="http://schemas.microsoft.com/sharepoint/v3" xmlns:ns2="29c341bf-6e8a-4c78-b4e4-e3dc679100d7" targetNamespace="http://schemas.microsoft.com/office/2006/metadata/properties" ma:root="true" ma:fieldsID="e0971d85c4c565d5598eaa16d548b48b" ns1:_="" ns2:_="">
    <xsd:import namespace="http://schemas.microsoft.com/sharepoint/v3"/>
    <xsd:import namespace="29c341bf-6e8a-4c78-b4e4-e3dc679100d7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c341bf-6e8a-4c78-b4e4-e3dc679100d7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Pagrindinis xmlns="29c341bf-6e8a-4c78-b4e4-e3dc679100d7">true</Pagrindinis>
    <xd_ProgID xmlns="http://schemas.microsoft.com/sharepoint/v3" xsi:nil="true"/>
    <Viesas xmlns="29c341bf-6e8a-4c78-b4e4-e3dc679100d7">true</Viesas>
    <Antrinis xmlns="29c341bf-6e8a-4c78-b4e4-e3dc679100d7">false</Antrinis>
    <rusiavimas xmlns="29c341bf-6e8a-4c78-b4e4-e3dc679100d7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EBEA07-2026-4866-8798-2811D6FD6C5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9151CAA-896C-41F2-8323-EE2E4843B8FC}"/>
</file>

<file path=customXml/itemProps3.xml><?xml version="1.0" encoding="utf-8"?>
<ds:datastoreItem xmlns:ds="http://schemas.openxmlformats.org/officeDocument/2006/customXml" ds:itemID="{D4DD1000-A242-4206-B8F8-2C5A6282FF89}">
  <ds:schemaRefs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purl.org/dc/elements/1.1/"/>
    <ds:schemaRef ds:uri="28130d43-1b56-4a10-ad88-2cd38123f4c1"/>
    <ds:schemaRef ds:uri="http://purl.org/dc/dcmitype/"/>
    <ds:schemaRef ds:uri="http://www.w3.org/XML/1998/namespace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22240CE1-8911-40E0-BB29-03A1B432563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Daiva Buivydaitė-Garbštienė</dc:creator>
  <cp:lastModifiedBy>VALATKEVIČIUS Balys</cp:lastModifiedBy>
  <cp:revision>2</cp:revision>
  <dcterms:created xsi:type="dcterms:W3CDTF">2020-04-17T11:07:00Z</dcterms:created>
  <dcterms:modified xsi:type="dcterms:W3CDTF">2020-04-17T11:07:00Z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0x01010030D9DBA0AD9F4678BDDB4D5C3B1BB0E200D73BE3CCDC066F4A9C69EC733F993B46</vt:lpwstr>
  </property>
  <property fmtid="{D5CDD505-2E9C-101B-9397-08002B2CF9AE}" pid="3" name="_dlc_DocIdItemGuid">
    <vt:lpwstr>8e08dc3c-54c7-4563-92b0-f51a595204d4</vt:lpwstr>
  </property>
</Properties>
</file>