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43" w:tblpY="2433"/>
        <w:tblW w:w="10741" w:type="dxa"/>
        <w:tblLook w:val="04A0" w:firstRow="1" w:lastRow="0" w:firstColumn="1" w:lastColumn="0" w:noHBand="0" w:noVBand="1"/>
      </w:tblPr>
      <w:tblGrid>
        <w:gridCol w:w="540"/>
        <w:gridCol w:w="4388"/>
        <w:gridCol w:w="2727"/>
        <w:gridCol w:w="2376"/>
        <w:gridCol w:w="710"/>
      </w:tblGrid>
      <w:tr w:rsidR="003F72C6" w:rsidRPr="000E2CC1" w14:paraId="39420310" w14:textId="77777777" w:rsidTr="000E2C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7E0" w14:textId="0CC3CFA1" w:rsidR="003F72C6" w:rsidRPr="000E2CC1" w:rsidRDefault="000E2CC1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bookmarkStart w:id="0" w:name="_GoBack"/>
            <w:bookmarkEnd w:id="0"/>
            <w:r w:rsidRPr="000E2CC1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Eil. Nr.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63B" w14:textId="354B0312" w:rsidR="003F72C6" w:rsidRPr="000E2CC1" w:rsidRDefault="003F72C6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Projektas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1E36" w14:textId="3A7C8BE9" w:rsidR="003F72C6" w:rsidRPr="000E2CC1" w:rsidRDefault="003F72C6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Projekto vykdytojas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5A48" w14:textId="2331EAC1" w:rsidR="003F72C6" w:rsidRPr="000E2CC1" w:rsidRDefault="00CD4D3E" w:rsidP="00CD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Esama situacija</w:t>
            </w:r>
            <w:r w:rsidR="003F72C6" w:rsidRPr="000E2CC1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 xml:space="preserve"> </w:t>
            </w:r>
            <w:r w:rsidR="003F72C6" w:rsidRPr="00CD4D3E">
              <w:rPr>
                <w:rFonts w:ascii="Times New Roman" w:eastAsia="Times New Roman" w:hAnsi="Times New Roman" w:cs="Times New Roman"/>
                <w:lang w:eastAsia="lt-LT"/>
              </w:rPr>
              <w:t>2021-02-08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2200" w14:textId="77777777" w:rsidR="003F72C6" w:rsidRPr="000E2CC1" w:rsidRDefault="003F72C6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F72C6" w:rsidRPr="000E2CC1" w14:paraId="6525636A" w14:textId="77777777" w:rsidTr="000E2CC1">
        <w:trPr>
          <w:gridAfter w:val="1"/>
          <w:wAfter w:w="710" w:type="dxa"/>
          <w:trHeight w:val="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27A" w14:textId="7FBF45A0" w:rsidR="003F72C6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7390" w14:textId="34BE3E2A" w:rsidR="003F72C6" w:rsidRPr="000E2CC1" w:rsidRDefault="00DB242D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="003F72C6" w:rsidRPr="000E2CC1">
              <w:rPr>
                <w:rFonts w:ascii="Times New Roman" w:eastAsia="Times New Roman" w:hAnsi="Times New Roman" w:cs="Times New Roman"/>
                <w:lang w:eastAsia="lt-LT"/>
              </w:rPr>
              <w:t>Vandens tiekimo ir nuotekų tvarkymo infrastruktūros renovavimas ir plėtra Šiaulių rajone (Kairiai, Vijoliai, Kuršėnai)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“, projekto Nr.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VP3-3.1-AM-01-V-02-041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0F4" w14:textId="1DB977E7" w:rsidR="003F72C6" w:rsidRPr="000E2CC1" w:rsidRDefault="003F72C6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UAB „Kuršėnų vandenys“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FE32" w14:textId="7D084F0F" w:rsidR="003F72C6" w:rsidRPr="000E2CC1" w:rsidRDefault="003F72C6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2452E4CB" w14:textId="77777777" w:rsidTr="000E2CC1">
        <w:trPr>
          <w:gridAfter w:val="1"/>
          <w:wAfter w:w="710" w:type="dxa"/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207" w14:textId="431D441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88C78" w14:textId="2D8E38F4" w:rsidR="00187823" w:rsidRPr="000E2CC1" w:rsidRDefault="00741855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="00187823" w:rsidRPr="000E2CC1">
              <w:rPr>
                <w:rFonts w:ascii="Times New Roman" w:eastAsia="Times New Roman" w:hAnsi="Times New Roman" w:cs="Times New Roman"/>
                <w:lang w:eastAsia="lt-LT"/>
              </w:rPr>
              <w:t>Vandens tiekimo ir nuotekų tvarkymo infrastruktūros renovavimas ir plėtra Gelgaudiškyje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="00187823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VP3-3.1-AM-01-V-01-047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7A4D" w14:textId="709E871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Šakių vandenys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2C21" w14:textId="7EF1CBD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7DAEC59A" w14:textId="77777777" w:rsidTr="000E2CC1">
        <w:trPr>
          <w:gridAfter w:val="1"/>
          <w:wAfter w:w="710" w:type="dxa"/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5FD" w14:textId="54CB22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848A4" w14:textId="1B319B23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„Vandens tiekimo ir nuotekų tvarkymo infrastruktūros plėtra Kaune“, projekto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Nr.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VP3-3.1-AM-01-V-05-009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8DEC" w14:textId="3D089B1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Kauno vandenys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C83D" w14:textId="4BB013D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3778C9BF" w14:textId="77777777" w:rsidTr="000E2CC1">
        <w:trPr>
          <w:gridAfter w:val="1"/>
          <w:wAfter w:w="710" w:type="dxa"/>
          <w:trHeight w:val="3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84C" w14:textId="0FF61AD5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BDA6F" w14:textId="59196142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„Vandens tiekimo ir nuotekų tvarkymo infrastruktūros plėtra Kaune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VP3-3.1-AM-01-V-01-004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11F" w14:textId="1153190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Kauno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EF81" w14:textId="6DB9E72D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18E80B42" w14:textId="77777777" w:rsidTr="000E2CC1">
        <w:trPr>
          <w:gridAfter w:val="1"/>
          <w:wAfter w:w="710" w:type="dxa"/>
          <w:trHeight w:val="3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CFE" w14:textId="6F700A8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26A" w14:textId="3DB50F1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„Vandentiekio ir nuotekų tinklų plėtra Kaune“, projekto Nr. VP3-3.1-AM-01-V-02-098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EDB" w14:textId="1B57BF05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Kauno vandenys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B0D1" w14:textId="50AF50A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10431CCB" w14:textId="77777777" w:rsidTr="000E2CC1">
        <w:trPr>
          <w:gridAfter w:val="1"/>
          <w:wAfter w:w="710" w:type="dxa"/>
          <w:trHeight w:val="1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A39" w14:textId="3851FE1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F68" w14:textId="6611F28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„Vandens tiekimo ir nuotekų tvarkymo infrastruktūros plėtra Simne“, projekto Nr. VP3-3.1-AM-01-V-01-014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107" w14:textId="1047D133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Alytaus rajono savivaldybės administracija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9F88" w14:textId="6AF4A26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7AA05903" w14:textId="77777777" w:rsidTr="000E2CC1">
        <w:trPr>
          <w:gridAfter w:val="1"/>
          <w:wAfter w:w="710" w:type="dxa"/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857" w14:textId="3C8DB92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BDAE" w14:textId="63DB8041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„Vandens tiekimo ir nuotekų tvarkymo infrastruktūros renovavimas ir plėtra Alytaus rajone (Dauguose)“, projekto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Nr. 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VP3-3.1-AM-01-V-02-083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C7C9" w14:textId="62852EF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SĮ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Simno komunalininkas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C459" w14:textId="628418B3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3C4EC494" w14:textId="77777777" w:rsidTr="000E2CC1">
        <w:trPr>
          <w:gridAfter w:val="1"/>
          <w:wAfter w:w="710" w:type="dxa"/>
          <w:trHeight w:val="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BA4" w14:textId="2405169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5A2" w14:textId="59324C09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„Vandentiekio ir nuotekų tinklų plėtra Vilniaus rajone (Zujūnuose, D. Riešėje, M. Riešėje)“ projekto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Nr.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VP3-3.1-AM-01-V-02-090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412" w14:textId="0E2249A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Nemenčinės komunalininkas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224F" w14:textId="11F6203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58E6B385" w14:textId="77777777" w:rsidTr="000E2CC1">
        <w:trPr>
          <w:gridAfter w:val="1"/>
          <w:wAfter w:w="710" w:type="dxa"/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835" w14:textId="72405746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F7CC9" w14:textId="24C769B2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Vandens tiekimo ir nuotekų tvarkymo infrastruktūros renovavimas ir plėtra Vilniaus rajone, projekto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Nr.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VP3-3.1-AM-01-V-02-038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90C1" w14:textId="5A80F06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Nemėžio komunalininkas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D2A1" w14:textId="63690165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73B32B98" w14:textId="77777777" w:rsidTr="000E2CC1">
        <w:trPr>
          <w:gridAfter w:val="1"/>
          <w:wAfter w:w="710" w:type="dxa"/>
          <w:trHeight w:val="1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3D3" w14:textId="0BB03F66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262" w14:textId="11560F1B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„Vandentiekio ir nuotekų tinklų plėtra Vilkaviškio rajone (Giedriuose, Virbalyje, Pilviškiuose)“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VP3-3.1-AM-01-V-02-108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0FF" w14:textId="44083D1B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Vilkaviškio vandenys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3EE0" w14:textId="622063A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1B172DA0" w14:textId="77777777" w:rsidTr="000E2CC1">
        <w:trPr>
          <w:gridAfter w:val="1"/>
          <w:wAfter w:w="710" w:type="dxa"/>
          <w:trHeight w:val="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BFE" w14:textId="6A8F3F72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C44" w14:textId="014F8A25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Vilkaviškio rajone“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BA65" w14:textId="4BF5E3FF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Vilkaviškio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2EB3" w14:textId="6E74113B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545CC605" w14:textId="77777777" w:rsidTr="000E2CC1">
        <w:trPr>
          <w:gridAfter w:val="1"/>
          <w:wAfter w:w="710" w:type="dxa"/>
          <w:trHeight w:val="4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4B7" w14:textId="5482ACBD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958" w14:textId="77442493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Telšių rajone (Nevarėnuose, Ryškėnuose ir Degaičiuose)“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Nr. VP3-3.1-AM-01-V-05-037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309" w14:textId="57FC02A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Telšių vandenys"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46B6" w14:textId="3E740489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</w:tr>
      <w:tr w:rsidR="00187823" w:rsidRPr="000E2CC1" w14:paraId="74F5900E" w14:textId="77777777" w:rsidTr="000E2CC1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610" w14:textId="4076828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36E" w14:textId="6F3EDF73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Trakų rajone“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VP3-3.1-AM-01-V-01-001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F3FC" w14:textId="2A16C31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Trakų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A311" w14:textId="758ACF16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CD5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763D0241" w14:textId="77777777" w:rsidTr="000E2CC1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5FA" w14:textId="0F2C1088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A6A0" w14:textId="1956229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Trakų rajone (Aukštadvaryje, Trakuose, Varnikuose, Lentvaryje, Rūdiškėse, Onuškyje, Paluknyje)“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VP3-3.1-AM-01-V-02-061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322" w14:textId="77161C4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Trakų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CC7B" w14:textId="788D6690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3ADC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0833B853" w14:textId="77777777" w:rsidTr="000E2CC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5BC56" w14:textId="25869AD3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15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08BF0" w14:textId="11F0FE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Vilniuje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“, projekto Nr. VP3-3.1-AM-01-V-02-035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3C97" w14:textId="75F3E55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Vilniaus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6266" w14:textId="565538DF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9256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019E9EEF" w14:textId="77777777" w:rsidTr="000E2CC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8A33" w14:textId="4E1C909A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8878F" w14:textId="7E7A205A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Šalčininkų rajone“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VP3-3.1-AM-01-V-02-096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CF10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3306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6AAE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4AB7C681" w14:textId="77777777" w:rsidTr="000E2CC1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5AA971" w14:textId="2A47F57B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4DC12" w14:textId="1AC08F7D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Vilniaus mieste“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VP3-3.1-AM-01-V-02-103</w:t>
            </w: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9FAA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902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BD5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214D4113" w14:textId="77777777" w:rsidTr="000E2CC1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8CC" w14:textId="370A314D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FB6" w14:textId="5374030D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Panevėžyje ir Ramygaloje“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VP3-3.1-AM-01-V-02-039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CB97" w14:textId="19A31C2D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Aukštaitijos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B8F8" w14:textId="543B4A08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E573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5F281E34" w14:textId="77777777" w:rsidTr="000E2CC1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EA3E" w14:textId="5D7FF1E3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5992" w14:textId="35B2C2C2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„Vandentiekio ir nuotekų tinklų plėtra Panevėžio rajone (Paliūniškyje)“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VP3-3.1-AM-01-V-02-071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DAF" w14:textId="31B027F9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Aukštaitijos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C5F2" w14:textId="22F8CA09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62E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0B2CEA0D" w14:textId="77777777" w:rsidTr="000E2CC1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E7B" w14:textId="225F685D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6D9" w14:textId="23373BB4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„Nuotekų tvarkymo inftrastruktūros renovavimas ir plėtra Šilutės rajone (Kintuose, Inkakliuose, Rusnėje, Macikuose, Armalėnuose, Švėkšnoje, Vainute, Saugose)“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VP3-3.1-AM-01-V-02-067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03B" w14:textId="67F9E451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Šilutės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B694" w14:textId="59802B22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4334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445C1EE5" w14:textId="77777777" w:rsidTr="000E2CC1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66FF" w14:textId="720A7CEF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CBB6" w14:textId="5B01878B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Mažeikių rajone“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E66" w14:textId="6628425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Mažeikių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A735" w14:textId="38CBEC2E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690F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111218B3" w14:textId="77777777" w:rsidTr="000E2CC1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A73" w14:textId="034A0D51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128" w14:textId="171351F5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Mažeikių rajone (Viekšniuose)“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VP3-3.1-AM-01-V-05-017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E17" w14:textId="0D6189D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Mažeikių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75B8" w14:textId="15EC06A7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CC2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0A8A9162" w14:textId="77777777" w:rsidTr="000E2CC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855" w14:textId="15495305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5C1" w14:textId="6DFF5381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Mažeikių rajone (Sedoje, Plinkšiuose, Bugeniuose)“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67B1" w14:textId="7CC6793E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Mažeikių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CA5E" w14:textId="02471A70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5F7A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39AB7477" w14:textId="77777777" w:rsidTr="000E2CC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6A23D" w14:textId="353931A9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48F6" w14:textId="42D59330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Mažeikiuose“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VP3-3.1-AM-01-V-01-008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C7E0" w14:textId="6A939C31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Mažeikių vandenys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”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C4E0" w14:textId="0541BB66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B0BF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589046DB" w14:textId="77777777" w:rsidTr="000E2CC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22B" w14:textId="30C2CEFE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25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134" w14:textId="7B9BE11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plėtra Širvintų rajone (Kernavėje, Širvintų m., Širvintų k.)“</w:t>
            </w:r>
            <w:r w:rsidR="00741855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VP3-3.1-AM-01-V-02-062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826" w14:textId="2D95EC92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4148D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Širvintų vandenys</w:t>
            </w:r>
            <w:r w:rsidR="00F4148D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D7C0" w14:textId="48980F7E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93D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87823" w:rsidRPr="000E2CC1" w14:paraId="50BB5D07" w14:textId="77777777" w:rsidTr="000E2CC1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F5C" w14:textId="57367723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939" w14:textId="3AB861A6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„Geriamojo vandens ir nuotekų tinklų tvarkymo rekonstrukcija ir plėtra Skuodo rajone (Aleksandrijos, Lenkimų, Mosėdžio ir Yalkių gyv.)“</w:t>
            </w:r>
            <w:r w:rsidR="00F4148D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VP3-3.1-AM-01-V-02-093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056" w14:textId="0DD1B59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F4148D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Skuodo vandenys</w:t>
            </w:r>
            <w:r w:rsidR="00F4148D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6E36" w14:textId="1DF85950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color w:val="00B0F0"/>
                <w:lang w:eastAsia="lt-LT"/>
              </w:rPr>
              <w:t xml:space="preserve">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2D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</w:p>
        </w:tc>
      </w:tr>
      <w:tr w:rsidR="00187823" w:rsidRPr="000E2CC1" w14:paraId="17C9042A" w14:textId="77777777" w:rsidTr="000E2CC1">
        <w:trPr>
          <w:trHeight w:val="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551" w14:textId="1D164FE4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E80" w14:textId="2778A61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Šalčininkų rajone“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876" w14:textId="0B36EFEB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Šalčininkų rajono savivaldybės administracija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FC79" w14:textId="6A811C0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color w:val="00B0F0"/>
                <w:lang w:eastAsia="lt-LT"/>
              </w:rPr>
              <w:t xml:space="preserve">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307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</w:p>
        </w:tc>
      </w:tr>
      <w:tr w:rsidR="00187823" w:rsidRPr="000E2CC1" w14:paraId="4F5EFD39" w14:textId="77777777" w:rsidTr="000E2CC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35A" w14:textId="3495F936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DEB" w14:textId="4083E4D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„Nuotekų tvarkymo infrastruktūros renovavimas ir plėtra Pagėgių savivaldybėje (Vilkyškiuose, Šilgaliuose)“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VP3-3.1-AM-01-V-02-066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160B" w14:textId="7E5E01EE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Pagėgių komunalinis ūkis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FBA9" w14:textId="6F417EE1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Skųsta APVA išvada, skundas atmestas, sprendimas neskųstas.</w:t>
            </w:r>
            <w:r w:rsidR="00FC14D6"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2021-01-22 gautas UAB „Pagėgių komunalinis ūkis“ prašymas išdėstyti skolą dalimis.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48AE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lt-LT"/>
              </w:rPr>
            </w:pPr>
          </w:p>
        </w:tc>
      </w:tr>
      <w:tr w:rsidR="00187823" w:rsidRPr="000E2CC1" w14:paraId="12431CEE" w14:textId="77777777" w:rsidTr="000E2CC1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60F" w14:textId="53161637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092" w14:textId="75D2B0AF" w:rsidR="00187823" w:rsidRPr="000E2CC1" w:rsidRDefault="00702D67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="00187823" w:rsidRPr="000E2CC1">
              <w:rPr>
                <w:rFonts w:ascii="Times New Roman" w:eastAsia="Times New Roman" w:hAnsi="Times New Roman" w:cs="Times New Roman"/>
                <w:lang w:eastAsia="lt-LT"/>
              </w:rPr>
              <w:t>Vandens tiekimo ir nuotekų tvarkymo infrastruktūros renovavimas ir plėtra Švenčionių rajone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“, projekto Nr. VP3-3.1-AM-01-V-02-045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2C61" w14:textId="2ED12C7A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Švenčionių rajono savivaldybės administracija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E1CA" w14:textId="6681FA06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F567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</w:p>
        </w:tc>
      </w:tr>
      <w:tr w:rsidR="00187823" w:rsidRPr="000E2CC1" w14:paraId="6FA0488B" w14:textId="77777777" w:rsidTr="000E2CC1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1AC" w14:textId="092DDB72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369" w14:textId="3B65B498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„Vandentiekio ir nuotekų tinklų plėtra Kėdainių rajone (Josvainiuose, Vainotiškiuose)“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VP3-3.1-AM-01-V-02-086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B437" w14:textId="79D5F729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Kėdainių vandenys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ED94" w14:textId="72340F96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color w:val="00B0F0"/>
                <w:lang w:eastAsia="lt-LT"/>
              </w:rPr>
              <w:t xml:space="preserve"> </w:t>
            </w:r>
            <w:r w:rsidR="00F612E8"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3522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</w:p>
        </w:tc>
      </w:tr>
      <w:tr w:rsidR="00187823" w:rsidRPr="000E2CC1" w14:paraId="42DB1CC9" w14:textId="77777777" w:rsidTr="000E2CC1">
        <w:trPr>
          <w:trHeight w:val="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159" w14:textId="55F05108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F1CA" w14:textId="4AC46ABD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 „Vandens tiekimo ir nuotekų tvarkymo infrastruktūros renovavimas ir plėtra Kretingos rajone“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, projekto Nr. VP3-3.1-AM-01-V-02-004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D4A" w14:textId="7CD6D4FC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Kretingos vandenys</w:t>
            </w:r>
            <w:r w:rsidR="00702D67" w:rsidRPr="000E2CC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8BCD" w14:textId="06B4D06E" w:rsidR="00187823" w:rsidRPr="000E2CC1" w:rsidRDefault="00F612E8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  <w:r w:rsidRPr="000E2CC1">
              <w:rPr>
                <w:rFonts w:ascii="Times New Roman" w:eastAsia="Times New Roman" w:hAnsi="Times New Roman" w:cs="Times New Roman"/>
                <w:lang w:eastAsia="lt-LT"/>
              </w:rPr>
              <w:t>Įtariamo pažeidimo tyrimas atnaujintas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EB9F" w14:textId="77777777" w:rsidR="00187823" w:rsidRPr="000E2CC1" w:rsidRDefault="00187823" w:rsidP="000E2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lt-LT"/>
              </w:rPr>
            </w:pPr>
          </w:p>
        </w:tc>
      </w:tr>
    </w:tbl>
    <w:p w14:paraId="21B8210A" w14:textId="77777777" w:rsidR="000E2CC1" w:rsidRDefault="000E2CC1"/>
    <w:sectPr w:rsidR="000E2CC1" w:rsidSect="000E2CC1">
      <w:headerReference w:type="first" r:id="rId8"/>
      <w:pgSz w:w="11906" w:h="16838"/>
      <w:pgMar w:top="1560" w:right="567" w:bottom="1276" w:left="1701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D9DA5" w14:textId="77777777" w:rsidR="00FC4EAB" w:rsidRDefault="00FC4EAB" w:rsidP="00191BC6">
      <w:pPr>
        <w:spacing w:after="0" w:line="240" w:lineRule="auto"/>
      </w:pPr>
      <w:r>
        <w:separator/>
      </w:r>
    </w:p>
  </w:endnote>
  <w:endnote w:type="continuationSeparator" w:id="0">
    <w:p w14:paraId="5AB15844" w14:textId="77777777" w:rsidR="00FC4EAB" w:rsidRDefault="00FC4EAB" w:rsidP="0019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EC847" w14:textId="77777777" w:rsidR="00FC4EAB" w:rsidRDefault="00FC4EAB" w:rsidP="00191BC6">
      <w:pPr>
        <w:spacing w:after="0" w:line="240" w:lineRule="auto"/>
      </w:pPr>
      <w:r>
        <w:separator/>
      </w:r>
    </w:p>
  </w:footnote>
  <w:footnote w:type="continuationSeparator" w:id="0">
    <w:p w14:paraId="5081E5C6" w14:textId="77777777" w:rsidR="00FC4EAB" w:rsidRDefault="00FC4EAB" w:rsidP="0019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219A3" w14:textId="77777777" w:rsidR="000E2CC1" w:rsidRDefault="000E2CC1" w:rsidP="000E2CC1">
    <w:pPr>
      <w:jc w:val="right"/>
      <w:rPr>
        <w:rFonts w:ascii="Times New Roman" w:hAnsi="Times New Roman" w:cs="Times New Roman"/>
        <w:sz w:val="24"/>
      </w:rPr>
    </w:pPr>
  </w:p>
  <w:p w14:paraId="4CE1F7CA" w14:textId="77777777" w:rsidR="000E2CC1" w:rsidRPr="000E2CC1" w:rsidRDefault="000E2CC1" w:rsidP="000E2CC1">
    <w:pPr>
      <w:jc w:val="right"/>
      <w:rPr>
        <w:rFonts w:ascii="Times New Roman" w:hAnsi="Times New Roman" w:cs="Times New Roman"/>
        <w:sz w:val="24"/>
      </w:rPr>
    </w:pPr>
    <w:r w:rsidRPr="000E2CC1">
      <w:rPr>
        <w:rFonts w:ascii="Times New Roman" w:hAnsi="Times New Roman" w:cs="Times New Roman"/>
        <w:sz w:val="24"/>
      </w:rPr>
      <w:t>Priedas</w:t>
    </w:r>
  </w:p>
  <w:p w14:paraId="13EBE683" w14:textId="77777777" w:rsidR="000E2CC1" w:rsidRDefault="000E2CC1" w:rsidP="000E2CC1">
    <w:pPr>
      <w:ind w:left="-567"/>
      <w:rPr>
        <w:rFonts w:ascii="Times New Roman" w:hAnsi="Times New Roman" w:cs="Times New Roman"/>
        <w:b/>
      </w:rPr>
    </w:pPr>
  </w:p>
  <w:p w14:paraId="14B90798" w14:textId="07DBEC32" w:rsidR="000E2CC1" w:rsidRPr="000E2CC1" w:rsidRDefault="000E2CC1" w:rsidP="000E2CC1">
    <w:pPr>
      <w:spacing w:after="0"/>
      <w:ind w:left="-567"/>
      <w:rPr>
        <w:rFonts w:ascii="Times New Roman" w:hAnsi="Times New Roman" w:cs="Times New Roman"/>
      </w:rPr>
    </w:pPr>
    <w:r w:rsidRPr="000E2CC1">
      <w:rPr>
        <w:rFonts w:ascii="Times New Roman" w:hAnsi="Times New Roman" w:cs="Times New Roman"/>
        <w:b/>
      </w:rPr>
      <w:t>Lentelė.</w:t>
    </w:r>
    <w:r w:rsidRPr="000E2CC1">
      <w:rPr>
        <w:rFonts w:ascii="Times New Roman" w:hAnsi="Times New Roman" w:cs="Times New Roman"/>
      </w:rPr>
      <w:t xml:space="preserve"> Aplinkos projektų valdymo agentūros pateikta informacija dėl įvykdytų projektų nepasiektų rodiklių </w:t>
    </w:r>
    <w:r w:rsidR="00CD4D3E">
      <w:rPr>
        <w:rFonts w:ascii="Times New Roman" w:hAnsi="Times New Roman" w:cs="Times New Roman"/>
      </w:rPr>
      <w:t xml:space="preserve">ir dėl to kilusių </w:t>
    </w:r>
    <w:r w:rsidRPr="000E2CC1">
      <w:rPr>
        <w:rFonts w:ascii="Times New Roman" w:hAnsi="Times New Roman" w:cs="Times New Roman"/>
      </w:rPr>
      <w:t>teisminių ginčų</w:t>
    </w:r>
    <w:r w:rsidR="00CD4D3E">
      <w:rPr>
        <w:rFonts w:ascii="Times New Roman" w:hAnsi="Times New Roman" w:cs="Times New Roman"/>
      </w:rPr>
      <w:t>, esama teisminių ginčų situacija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484C"/>
    <w:multiLevelType w:val="hybridMultilevel"/>
    <w:tmpl w:val="FF48027C"/>
    <w:lvl w:ilvl="0" w:tplc="7A44F8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C6"/>
    <w:rsid w:val="000E2CC1"/>
    <w:rsid w:val="00171B85"/>
    <w:rsid w:val="00187823"/>
    <w:rsid w:val="00191BC6"/>
    <w:rsid w:val="002A1E58"/>
    <w:rsid w:val="002F25D4"/>
    <w:rsid w:val="003A5CE4"/>
    <w:rsid w:val="003B75B4"/>
    <w:rsid w:val="003F72C6"/>
    <w:rsid w:val="004D3C35"/>
    <w:rsid w:val="00702D67"/>
    <w:rsid w:val="00741855"/>
    <w:rsid w:val="00741DC2"/>
    <w:rsid w:val="007B5ADE"/>
    <w:rsid w:val="00842E78"/>
    <w:rsid w:val="00871C8D"/>
    <w:rsid w:val="009236F8"/>
    <w:rsid w:val="00A04A29"/>
    <w:rsid w:val="00A62FD4"/>
    <w:rsid w:val="00BC62D4"/>
    <w:rsid w:val="00CD4D3E"/>
    <w:rsid w:val="00DB242D"/>
    <w:rsid w:val="00F4148D"/>
    <w:rsid w:val="00F612E8"/>
    <w:rsid w:val="00FC14D6"/>
    <w:rsid w:val="00F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3396"/>
  <w15:docId w15:val="{7FA4FC4B-74A3-423C-9CF1-FFFA9562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F72C6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12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12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12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12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12E8"/>
    <w:rPr>
      <w:b/>
      <w:bCs/>
      <w:sz w:val="20"/>
      <w:szCs w:val="20"/>
    </w:rPr>
  </w:style>
  <w:style w:type="paragraph" w:styleId="Sraopastraipa">
    <w:name w:val="List Paragraph"/>
    <w:basedOn w:val="prastasis"/>
    <w:qFormat/>
    <w:rsid w:val="002F25D4"/>
    <w:pPr>
      <w:spacing w:after="0" w:line="240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91BC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91BC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91BC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E2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2CC1"/>
  </w:style>
  <w:style w:type="paragraph" w:styleId="Porat">
    <w:name w:val="footer"/>
    <w:basedOn w:val="prastasis"/>
    <w:link w:val="PoratDiagrama"/>
    <w:uiPriority w:val="99"/>
    <w:unhideWhenUsed/>
    <w:rsid w:val="000E2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Z6YWEJNPDQQR-634758032-219</_dlc_DocId>
    <_dlc_DocIdUrl xmlns="28130d43-1b56-4a10-ad88-2cd38123f4c1">
      <Url>https://intranetas.lrs.lt/8/vka/_layouts/15/DocIdRedir.aspx?ID=Z6YWEJNPDQQR-634758032-219</Url>
      <Description>Z6YWEJNPDQQR-634758032-219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7140-E9D0-4F92-9E7A-25DC195CC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3A1FF-C95C-4DFA-830F-8DB72C9236C2}"/>
</file>

<file path=customXml/itemProps3.xml><?xml version="1.0" encoding="utf-8"?>
<ds:datastoreItem xmlns:ds="http://schemas.openxmlformats.org/officeDocument/2006/customXml" ds:itemID="{F58102C3-0349-4714-A3DE-7818D6980B9C}"/>
</file>

<file path=customXml/itemProps4.xml><?xml version="1.0" encoding="utf-8"?>
<ds:datastoreItem xmlns:ds="http://schemas.openxmlformats.org/officeDocument/2006/customXml" ds:itemID="{BF5746AA-EA52-4DD7-AFB7-B469B68F039E}"/>
</file>

<file path=customXml/itemProps5.xml><?xml version="1.0" encoding="utf-8"?>
<ds:datastoreItem xmlns:ds="http://schemas.openxmlformats.org/officeDocument/2006/customXml" ds:itemID="{52ED24F0-3411-4976-AB70-FEC98D55D6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4056</Words>
  <Characters>2312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2021-03-02 Nr. G-2021-2339</dc:title>
  <dc:subject/>
  <dc:creator>Ernesta Jankauskaitė</dc:creator>
  <cp:keywords/>
  <dc:description/>
  <cp:lastModifiedBy>LAVIŠIENĖ Ieva</cp:lastModifiedBy>
  <cp:revision>2</cp:revision>
  <dcterms:created xsi:type="dcterms:W3CDTF">2021-03-05T08:40:00Z</dcterms:created>
  <dcterms:modified xsi:type="dcterms:W3CDTF">2021-03-05T08:40:00Z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e383ff06-7e16-4bb7-8f7c-588cd83dd13d</vt:lpwstr>
  </property>
</Properties>
</file>